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A2CB" w14:textId="59833176" w:rsidR="000A2A57" w:rsidRDefault="000A2A57" w:rsidP="0079783C">
      <w:pPr>
        <w:spacing w:after="0" w:line="240" w:lineRule="auto"/>
        <w:ind w:left="-851" w:right="-426"/>
        <w:rPr>
          <w:rFonts w:ascii="Calibri" w:eastAsia="Times New Roman" w:hAnsi="Calibri" w:cs="Calibri"/>
          <w:b/>
          <w:bCs/>
          <w:i/>
          <w:iCs/>
          <w:color w:val="5B9BD5" w:themeColor="accent5"/>
          <w:sz w:val="44"/>
          <w:szCs w:val="44"/>
          <w:lang w:eastAsia="tr-T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23049093"/>
      <w:r w:rsidRPr="0079783C">
        <w:rPr>
          <w:rFonts w:ascii="Calibri" w:eastAsia="Times New Roman" w:hAnsi="Calibri" w:cs="Calibri"/>
          <w:b/>
          <w:bCs/>
          <w:i/>
          <w:iCs/>
          <w:color w:val="5B9BD5" w:themeColor="accent5"/>
          <w:sz w:val="44"/>
          <w:szCs w:val="44"/>
          <w:lang w:eastAsia="tr-T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  </w:t>
      </w:r>
      <w:r w:rsidR="0079783C">
        <w:rPr>
          <w:rFonts w:ascii="Calibri" w:eastAsia="Times New Roman" w:hAnsi="Calibri" w:cs="Calibri"/>
          <w:b/>
          <w:bCs/>
          <w:i/>
          <w:iCs/>
          <w:color w:val="5B9BD5" w:themeColor="accent5"/>
          <w:sz w:val="44"/>
          <w:szCs w:val="44"/>
          <w:lang w:eastAsia="tr-T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</w:t>
      </w:r>
      <w:r w:rsidRPr="0079783C">
        <w:rPr>
          <w:rFonts w:ascii="Calibri" w:eastAsia="Times New Roman" w:hAnsi="Calibri" w:cs="Calibri"/>
          <w:b/>
          <w:bCs/>
          <w:i/>
          <w:iCs/>
          <w:color w:val="5B9BD5" w:themeColor="accent5"/>
          <w:sz w:val="44"/>
          <w:szCs w:val="44"/>
          <w:lang w:eastAsia="tr-T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CIVILIZAÇÕES TURCAS E ILHAS GREGAS (11N12D) </w:t>
      </w:r>
    </w:p>
    <w:p w14:paraId="44EA9FFA" w14:textId="3472018C" w:rsidR="000A2A57" w:rsidRPr="000A2A57" w:rsidRDefault="000A2A57" w:rsidP="005B298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5272967" w14:textId="0E323336" w:rsidR="005B2980" w:rsidRPr="003B026A" w:rsidRDefault="005B2980" w:rsidP="00425C9D">
      <w:pPr>
        <w:spacing w:after="0" w:line="240" w:lineRule="auto"/>
        <w:ind w:left="-850" w:hanging="1"/>
        <w:rPr>
          <w:rFonts w:cstheme="minorHAnsi"/>
          <w:b/>
          <w:smallCaps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1º </w:t>
      </w:r>
      <w:r w:rsidRPr="003B026A">
        <w:rPr>
          <w:rFonts w:cstheme="minorHAnsi"/>
          <w:b/>
          <w:color w:val="365F91"/>
          <w:sz w:val="24"/>
          <w:szCs w:val="24"/>
        </w:rPr>
        <w:t>DIA|</w:t>
      </w:r>
      <w:r w:rsidR="0082342D" w:rsidRPr="003B026A">
        <w:rPr>
          <w:rFonts w:cstheme="minorHAnsi"/>
          <w:b/>
          <w:color w:val="365F91"/>
          <w:sz w:val="24"/>
          <w:szCs w:val="24"/>
        </w:rPr>
        <w:t xml:space="preserve"> </w:t>
      </w:r>
      <w:r w:rsidRPr="003B026A">
        <w:rPr>
          <w:rFonts w:cstheme="minorHAnsi"/>
          <w:b/>
          <w:color w:val="365F91"/>
          <w:sz w:val="24"/>
          <w:szCs w:val="24"/>
        </w:rPr>
        <w:t>CHEGADA A ISTAMBUL</w:t>
      </w:r>
    </w:p>
    <w:p w14:paraId="5A6C294F" w14:textId="77777777" w:rsidR="005B2980" w:rsidRPr="003B026A" w:rsidRDefault="005B2980" w:rsidP="00425C9D">
      <w:pPr>
        <w:spacing w:after="0" w:line="240" w:lineRule="auto"/>
        <w:ind w:left="-850" w:hanging="1"/>
        <w:rPr>
          <w:rFonts w:cstheme="minorHAnsi"/>
          <w:color w:val="365F91"/>
          <w:sz w:val="24"/>
          <w:szCs w:val="24"/>
        </w:rPr>
      </w:pPr>
      <w:r w:rsidRPr="003B026A">
        <w:rPr>
          <w:rFonts w:cstheme="minorHAnsi"/>
          <w:color w:val="365F91"/>
          <w:sz w:val="24"/>
          <w:szCs w:val="24"/>
        </w:rPr>
        <w:t xml:space="preserve">Chegada a Istambul, a cidade cujo centro historico é considerado patrimonio da humanidade pela UNESCO, pelos seus importantes monumentos e ruinas historicas . Assistência e transfer para o hotel. </w:t>
      </w:r>
      <w:r>
        <w:rPr>
          <w:rFonts w:cstheme="minorHAnsi"/>
          <w:color w:val="365F91"/>
          <w:sz w:val="24"/>
          <w:szCs w:val="24"/>
        </w:rPr>
        <w:t>Hospedagem no hotel</w:t>
      </w:r>
      <w:r w:rsidRPr="00DF3975">
        <w:rPr>
          <w:rFonts w:cstheme="minorHAnsi"/>
          <w:color w:val="365F91"/>
          <w:sz w:val="24"/>
          <w:szCs w:val="24"/>
        </w:rPr>
        <w:t>.</w:t>
      </w:r>
    </w:p>
    <w:p w14:paraId="0279B430" w14:textId="77777777" w:rsidR="005B2980" w:rsidRPr="003B026A" w:rsidRDefault="005B2980" w:rsidP="00425C9D">
      <w:pPr>
        <w:spacing w:after="0" w:line="240" w:lineRule="auto"/>
        <w:ind w:left="-850" w:hanging="1"/>
        <w:rPr>
          <w:rFonts w:cstheme="minorHAnsi"/>
          <w:smallCaps/>
          <w:color w:val="365F91"/>
          <w:sz w:val="24"/>
          <w:szCs w:val="24"/>
        </w:rPr>
      </w:pPr>
    </w:p>
    <w:p w14:paraId="12024BEA" w14:textId="36E34581" w:rsidR="005B2980" w:rsidRPr="003B026A" w:rsidRDefault="005B2980" w:rsidP="00425C9D">
      <w:pPr>
        <w:spacing w:after="0" w:line="240" w:lineRule="auto"/>
        <w:ind w:left="-850" w:hanging="1"/>
        <w:rPr>
          <w:rFonts w:cstheme="minorHAnsi"/>
          <w:b/>
          <w:smallCaps/>
          <w:color w:val="365F91"/>
          <w:sz w:val="24"/>
          <w:szCs w:val="24"/>
        </w:rPr>
      </w:pPr>
      <w:r w:rsidRPr="003B026A">
        <w:rPr>
          <w:rFonts w:cstheme="minorHAnsi"/>
          <w:b/>
          <w:color w:val="365F91"/>
          <w:sz w:val="24"/>
          <w:szCs w:val="24"/>
        </w:rPr>
        <w:t xml:space="preserve">2º DIA| ISTAMBUL (C) </w:t>
      </w:r>
    </w:p>
    <w:p w14:paraId="7D270581" w14:textId="77777777" w:rsidR="005B2980" w:rsidRPr="003B026A" w:rsidRDefault="005B2980" w:rsidP="00425C9D">
      <w:pPr>
        <w:spacing w:after="0" w:line="240" w:lineRule="auto"/>
        <w:ind w:left="-850" w:hanging="1"/>
        <w:rPr>
          <w:rFonts w:cstheme="minorHAnsi"/>
          <w:smallCaps/>
          <w:color w:val="365F91"/>
          <w:sz w:val="24"/>
          <w:szCs w:val="24"/>
        </w:rPr>
      </w:pPr>
      <w:r w:rsidRPr="003B026A">
        <w:rPr>
          <w:rFonts w:cstheme="minorHAnsi"/>
          <w:color w:val="365F91"/>
          <w:sz w:val="24"/>
          <w:szCs w:val="24"/>
        </w:rPr>
        <w:t xml:space="preserve">Café da manhã   no hotel . Dia livre ou opcional ‘ Bosforo e Bairro Sultanahmet ‘ . </w:t>
      </w:r>
      <w:r>
        <w:rPr>
          <w:rFonts w:cstheme="minorHAnsi"/>
          <w:color w:val="365F91"/>
          <w:sz w:val="24"/>
          <w:szCs w:val="24"/>
        </w:rPr>
        <w:t>Hospedagem no hotel</w:t>
      </w:r>
      <w:r w:rsidRPr="00DF3975">
        <w:rPr>
          <w:rFonts w:cstheme="minorHAnsi"/>
          <w:color w:val="365F91"/>
          <w:sz w:val="24"/>
          <w:szCs w:val="24"/>
        </w:rPr>
        <w:t>.</w:t>
      </w:r>
    </w:p>
    <w:p w14:paraId="5D0B313A" w14:textId="77777777" w:rsidR="005B2980" w:rsidRPr="003B026A" w:rsidRDefault="005B2980" w:rsidP="00425C9D">
      <w:pPr>
        <w:spacing w:after="0" w:line="240" w:lineRule="auto"/>
        <w:ind w:left="-850" w:hanging="1"/>
        <w:rPr>
          <w:rFonts w:cstheme="minorHAnsi"/>
          <w:smallCaps/>
          <w:color w:val="365F91"/>
          <w:sz w:val="24"/>
          <w:szCs w:val="24"/>
        </w:rPr>
      </w:pPr>
    </w:p>
    <w:p w14:paraId="116C7895" w14:textId="77777777" w:rsidR="005B2980" w:rsidRPr="003B026A" w:rsidRDefault="005B2980" w:rsidP="00425C9D">
      <w:pPr>
        <w:spacing w:after="0" w:line="240" w:lineRule="auto"/>
        <w:ind w:left="-850" w:hanging="1"/>
        <w:rPr>
          <w:rFonts w:cstheme="minorHAnsi"/>
          <w:b/>
          <w:color w:val="E36C09"/>
          <w:sz w:val="24"/>
          <w:szCs w:val="24"/>
        </w:rPr>
      </w:pPr>
      <w:r w:rsidRPr="003B026A">
        <w:rPr>
          <w:rFonts w:cstheme="minorHAnsi"/>
          <w:b/>
          <w:color w:val="E36C09"/>
          <w:sz w:val="24"/>
          <w:szCs w:val="24"/>
        </w:rPr>
        <w:t xml:space="preserve">OPÇAO DE VISITA |EXCURSÃO BOSFORO E BAIRRO SULTANAHMET  ( dia completo com almoço ) </w:t>
      </w:r>
    </w:p>
    <w:p w14:paraId="095A9EEF" w14:textId="77777777" w:rsidR="005B2980" w:rsidRDefault="005B2980" w:rsidP="00425C9D">
      <w:pPr>
        <w:spacing w:after="0" w:line="240" w:lineRule="auto"/>
        <w:ind w:left="-850" w:hanging="1"/>
        <w:jc w:val="both"/>
        <w:rPr>
          <w:rFonts w:eastAsia="Times New Roman" w:cstheme="minorHAnsi"/>
          <w:color w:val="365F91"/>
          <w:sz w:val="24"/>
          <w:szCs w:val="24"/>
        </w:rPr>
      </w:pPr>
      <w:r>
        <w:rPr>
          <w:rFonts w:eastAsia="Times New Roman" w:cstheme="minorHAnsi"/>
          <w:color w:val="365F91"/>
          <w:sz w:val="24"/>
          <w:szCs w:val="24"/>
        </w:rPr>
        <w:t>Saída do hotel para visitar o Bazar Egipcio (mercado das especiarias) e na continuação faremos um passeio de barco pelo Bósforo, o estreito que separa a Europa da Asia onde poderemos desfrutar da beleza dos bosques de Istambul, de seus palácios e dos yalı, palacetes de madeira construídos em ambas as margens.Almoço. Visita do bairro Sultanahmet que ocupa actualmente o lugar do antigo Hipodromo Romano, do qual podemos ver alguns vestigios, como o obelisco egipcio e a coluna serpentina. Continuaçao para a Mesquita Azul, unica entre todas as mesquitas otomanas por ter 6 minaretes, visita da esplêndida Basílica de Santa Sofia do século VI. Regreso ao hotel.</w:t>
      </w:r>
    </w:p>
    <w:p w14:paraId="748FF024" w14:textId="77777777" w:rsidR="005B2980" w:rsidRPr="00695530" w:rsidRDefault="005B2980" w:rsidP="00425C9D">
      <w:pPr>
        <w:spacing w:after="0" w:line="240" w:lineRule="auto"/>
        <w:ind w:left="-850" w:hanging="1"/>
        <w:jc w:val="both"/>
        <w:rPr>
          <w:rFonts w:eastAsia="Times New Roman" w:cstheme="minorHAnsi"/>
          <w:color w:val="365F91"/>
          <w:sz w:val="24"/>
          <w:szCs w:val="24"/>
        </w:rPr>
      </w:pPr>
    </w:p>
    <w:p w14:paraId="50FC938E" w14:textId="77777777" w:rsidR="005B2980" w:rsidRPr="003B026A" w:rsidRDefault="005B2980" w:rsidP="00425C9D">
      <w:pPr>
        <w:tabs>
          <w:tab w:val="left" w:pos="567"/>
        </w:tabs>
        <w:spacing w:after="0" w:line="240" w:lineRule="auto"/>
        <w:ind w:left="-850" w:hanging="1"/>
        <w:jc w:val="both"/>
        <w:rPr>
          <w:rFonts w:cstheme="minorHAnsi"/>
          <w:color w:val="365F91"/>
          <w:sz w:val="24"/>
          <w:szCs w:val="24"/>
        </w:rPr>
      </w:pPr>
      <w:r w:rsidRPr="003B026A">
        <w:rPr>
          <w:rFonts w:cstheme="minorHAnsi"/>
          <w:color w:val="365F91"/>
          <w:sz w:val="24"/>
          <w:szCs w:val="24"/>
        </w:rPr>
        <w:t xml:space="preserve">Preco por pessoa  </w:t>
      </w:r>
      <w:r w:rsidRPr="003B026A">
        <w:rPr>
          <w:rFonts w:cstheme="minorHAnsi"/>
          <w:color w:val="365F91"/>
          <w:sz w:val="24"/>
          <w:szCs w:val="24"/>
        </w:rPr>
        <w:tab/>
      </w:r>
      <w:r w:rsidRPr="003B026A">
        <w:rPr>
          <w:rFonts w:cstheme="minorHAnsi"/>
          <w:color w:val="365F91"/>
          <w:sz w:val="24"/>
          <w:szCs w:val="24"/>
        </w:rPr>
        <w:tab/>
        <w:t xml:space="preserve">78.-usd </w:t>
      </w:r>
    </w:p>
    <w:p w14:paraId="04B59FCE" w14:textId="77777777" w:rsidR="005B2980" w:rsidRPr="003B026A" w:rsidRDefault="005B2980" w:rsidP="00425C9D">
      <w:pPr>
        <w:tabs>
          <w:tab w:val="left" w:pos="567"/>
        </w:tabs>
        <w:spacing w:after="0" w:line="240" w:lineRule="auto"/>
        <w:ind w:left="-850" w:hanging="1"/>
        <w:jc w:val="both"/>
        <w:rPr>
          <w:rFonts w:cstheme="minorHAnsi"/>
          <w:color w:val="365F91"/>
          <w:sz w:val="24"/>
          <w:szCs w:val="24"/>
        </w:rPr>
      </w:pPr>
      <w:r w:rsidRPr="003B026A">
        <w:rPr>
          <w:rFonts w:cstheme="minorHAnsi"/>
          <w:color w:val="365F91"/>
          <w:sz w:val="24"/>
          <w:szCs w:val="24"/>
        </w:rPr>
        <w:t>Facturaçao operadora</w:t>
      </w:r>
      <w:r w:rsidRPr="003B026A">
        <w:rPr>
          <w:rFonts w:cstheme="minorHAnsi"/>
          <w:color w:val="365F91"/>
          <w:sz w:val="24"/>
          <w:szCs w:val="24"/>
        </w:rPr>
        <w:tab/>
      </w:r>
      <w:r w:rsidRPr="003B026A">
        <w:rPr>
          <w:rFonts w:cstheme="minorHAnsi"/>
          <w:color w:val="365F91"/>
          <w:sz w:val="24"/>
          <w:szCs w:val="24"/>
        </w:rPr>
        <w:tab/>
        <w:t xml:space="preserve">72.-usd   </w:t>
      </w:r>
    </w:p>
    <w:p w14:paraId="46C066EB" w14:textId="77777777" w:rsidR="005B2980" w:rsidRPr="003B026A" w:rsidRDefault="005B2980" w:rsidP="00425C9D">
      <w:pPr>
        <w:spacing w:after="0" w:line="240" w:lineRule="auto"/>
        <w:ind w:left="-850" w:hanging="1"/>
        <w:rPr>
          <w:rFonts w:cstheme="minorHAnsi"/>
          <w:b/>
          <w:smallCaps/>
          <w:color w:val="365F91"/>
          <w:sz w:val="24"/>
          <w:szCs w:val="24"/>
        </w:rPr>
      </w:pPr>
    </w:p>
    <w:p w14:paraId="5E393157" w14:textId="47EE4A1E" w:rsidR="005B2980" w:rsidRPr="00DF3975" w:rsidRDefault="005B2980" w:rsidP="00425C9D">
      <w:pPr>
        <w:spacing w:after="0" w:line="240" w:lineRule="auto"/>
        <w:ind w:left="-850" w:right="-142" w:hanging="1"/>
        <w:rPr>
          <w:rFonts w:cstheme="minorHAnsi"/>
          <w:b/>
          <w:color w:val="365F91"/>
          <w:sz w:val="24"/>
          <w:szCs w:val="24"/>
        </w:rPr>
      </w:pPr>
      <w:r>
        <w:rPr>
          <w:rFonts w:cstheme="minorHAnsi"/>
          <w:b/>
          <w:color w:val="365F91"/>
          <w:sz w:val="24"/>
          <w:szCs w:val="24"/>
        </w:rPr>
        <w:t>3</w:t>
      </w:r>
      <w:r w:rsidRPr="00DF3975">
        <w:rPr>
          <w:rFonts w:cstheme="minorHAnsi"/>
          <w:b/>
          <w:color w:val="365F91"/>
          <w:sz w:val="24"/>
          <w:szCs w:val="24"/>
        </w:rPr>
        <w:t>º DIA | ISTAMBUL | ANKARA (C,J)</w:t>
      </w:r>
    </w:p>
    <w:p w14:paraId="5326CCFE" w14:textId="77777777" w:rsidR="005B2980" w:rsidRPr="00DF3975" w:rsidRDefault="005B2980" w:rsidP="00425C9D">
      <w:pPr>
        <w:spacing w:after="0" w:line="240" w:lineRule="auto"/>
        <w:ind w:left="-850" w:right="-143" w:hanging="1"/>
        <w:jc w:val="both"/>
        <w:rPr>
          <w:rFonts w:cstheme="minorHAnsi"/>
          <w:color w:val="365F91"/>
          <w:sz w:val="24"/>
          <w:szCs w:val="24"/>
        </w:rPr>
      </w:pPr>
      <w:r w:rsidRPr="00DF3975">
        <w:rPr>
          <w:rFonts w:cstheme="minorHAnsi"/>
          <w:color w:val="365F91"/>
          <w:sz w:val="24"/>
          <w:szCs w:val="24"/>
        </w:rPr>
        <w:t>Café da manhã   no hotel. Manhã livre em Istambul ou opcional ‘ Palacio Topkapi e Grand Bazaar ‘</w:t>
      </w:r>
    </w:p>
    <w:p w14:paraId="129305D1" w14:textId="77777777" w:rsidR="005B2980" w:rsidRPr="00DF3975" w:rsidRDefault="005B2980" w:rsidP="00425C9D">
      <w:pPr>
        <w:spacing w:after="0" w:line="240" w:lineRule="auto"/>
        <w:ind w:left="-850" w:hanging="1"/>
        <w:rPr>
          <w:rFonts w:cstheme="minorHAnsi"/>
          <w:b/>
          <w:color w:val="365F91"/>
          <w:sz w:val="24"/>
          <w:szCs w:val="24"/>
        </w:rPr>
      </w:pPr>
    </w:p>
    <w:p w14:paraId="2D52D8BA" w14:textId="77777777" w:rsidR="005B2980" w:rsidRPr="00DF3975" w:rsidRDefault="005B2980" w:rsidP="00425C9D">
      <w:pPr>
        <w:spacing w:after="0" w:line="240" w:lineRule="auto"/>
        <w:ind w:left="-850" w:hanging="1"/>
        <w:rPr>
          <w:rFonts w:cstheme="minorHAnsi"/>
          <w:b/>
          <w:color w:val="E36C09"/>
          <w:sz w:val="24"/>
          <w:szCs w:val="24"/>
        </w:rPr>
      </w:pPr>
      <w:r w:rsidRPr="00DF3975">
        <w:rPr>
          <w:rFonts w:cstheme="minorHAnsi"/>
          <w:b/>
          <w:color w:val="E36C09"/>
          <w:sz w:val="24"/>
          <w:szCs w:val="24"/>
        </w:rPr>
        <w:t xml:space="preserve">OPÇAO DE VISITA| PALACIO TOPKAPI E GRAND BAZAAR ( meio-dia sem almoço ) </w:t>
      </w:r>
    </w:p>
    <w:p w14:paraId="5E511B14" w14:textId="77777777" w:rsidR="005B2980" w:rsidRPr="00DF3975" w:rsidRDefault="005B2980" w:rsidP="00425C9D">
      <w:pPr>
        <w:spacing w:after="0" w:line="240" w:lineRule="auto"/>
        <w:ind w:left="-850" w:right="-143" w:hanging="1"/>
        <w:jc w:val="both"/>
        <w:rPr>
          <w:rFonts w:cstheme="minorHAnsi"/>
          <w:color w:val="365F91"/>
          <w:sz w:val="24"/>
          <w:szCs w:val="24"/>
        </w:rPr>
      </w:pPr>
      <w:r w:rsidRPr="00DF3975">
        <w:rPr>
          <w:rFonts w:cstheme="minorHAnsi"/>
          <w:color w:val="365F91"/>
          <w:sz w:val="24"/>
          <w:szCs w:val="24"/>
        </w:rPr>
        <w:t xml:space="preserve">Visita ao Palácio de Topkapı, residência dos sultões do imperio otomano, famoso pela sua excelente coleção de jóias e porcelanas. ( sala do harem com suplemento). Tempo livre no Grand Bazaar ( fechado os domingos, 29 de Outubros  e festas religiosas muçulmanas), edificação que contém mais de 4000 lojas em seu interior. </w:t>
      </w:r>
    </w:p>
    <w:p w14:paraId="6888C15A" w14:textId="77777777" w:rsidR="005B2980" w:rsidRPr="00DF3975" w:rsidRDefault="005B2980" w:rsidP="00425C9D">
      <w:pPr>
        <w:tabs>
          <w:tab w:val="left" w:pos="567"/>
        </w:tabs>
        <w:spacing w:after="0" w:line="240" w:lineRule="auto"/>
        <w:ind w:left="-850" w:hanging="1"/>
        <w:jc w:val="both"/>
        <w:rPr>
          <w:rFonts w:cstheme="minorHAnsi"/>
          <w:color w:val="365F91"/>
          <w:sz w:val="24"/>
          <w:szCs w:val="24"/>
        </w:rPr>
      </w:pPr>
    </w:p>
    <w:p w14:paraId="616E99E5" w14:textId="77777777" w:rsidR="005B2980" w:rsidRPr="00DF3975" w:rsidRDefault="005B2980" w:rsidP="00425C9D">
      <w:pPr>
        <w:tabs>
          <w:tab w:val="left" w:pos="567"/>
        </w:tabs>
        <w:spacing w:after="0" w:line="240" w:lineRule="auto"/>
        <w:ind w:left="-850" w:hanging="1"/>
        <w:jc w:val="both"/>
        <w:rPr>
          <w:rFonts w:cstheme="minorHAnsi"/>
          <w:color w:val="365F91"/>
          <w:sz w:val="24"/>
          <w:szCs w:val="24"/>
        </w:rPr>
      </w:pPr>
      <w:r w:rsidRPr="00DF3975">
        <w:rPr>
          <w:rFonts w:cstheme="minorHAnsi"/>
          <w:color w:val="365F91"/>
          <w:sz w:val="24"/>
          <w:szCs w:val="24"/>
        </w:rPr>
        <w:t>Preco por pessoa</w:t>
      </w:r>
      <w:r w:rsidRPr="00DF3975">
        <w:rPr>
          <w:rFonts w:cstheme="minorHAnsi"/>
          <w:b/>
          <w:color w:val="365F91"/>
          <w:sz w:val="24"/>
          <w:szCs w:val="24"/>
        </w:rPr>
        <w:t xml:space="preserve">  </w:t>
      </w:r>
      <w:r w:rsidRPr="00DF3975">
        <w:rPr>
          <w:rFonts w:cstheme="minorHAnsi"/>
          <w:b/>
          <w:color w:val="365F91"/>
          <w:sz w:val="24"/>
          <w:szCs w:val="24"/>
        </w:rPr>
        <w:tab/>
      </w:r>
      <w:r w:rsidRPr="00DF3975">
        <w:rPr>
          <w:rFonts w:cstheme="minorHAnsi"/>
          <w:b/>
          <w:color w:val="365F91"/>
          <w:sz w:val="24"/>
          <w:szCs w:val="24"/>
        </w:rPr>
        <w:tab/>
      </w:r>
      <w:r w:rsidRPr="00DF3975">
        <w:rPr>
          <w:rFonts w:cstheme="minorHAnsi"/>
          <w:color w:val="365F91"/>
          <w:sz w:val="24"/>
          <w:szCs w:val="24"/>
        </w:rPr>
        <w:t xml:space="preserve"> 55.-usd  </w:t>
      </w:r>
    </w:p>
    <w:p w14:paraId="6B12DE39" w14:textId="77777777" w:rsidR="005B2980" w:rsidRPr="00DF3975" w:rsidRDefault="005B2980" w:rsidP="00425C9D">
      <w:pPr>
        <w:tabs>
          <w:tab w:val="left" w:pos="567"/>
        </w:tabs>
        <w:spacing w:after="0" w:line="240" w:lineRule="auto"/>
        <w:ind w:left="-850" w:hanging="1"/>
        <w:jc w:val="both"/>
        <w:rPr>
          <w:rFonts w:cstheme="minorHAnsi"/>
          <w:color w:val="365F91"/>
          <w:sz w:val="24"/>
          <w:szCs w:val="24"/>
        </w:rPr>
      </w:pPr>
      <w:r w:rsidRPr="00DF3975">
        <w:rPr>
          <w:rFonts w:cstheme="minorHAnsi"/>
          <w:color w:val="365F91"/>
          <w:sz w:val="24"/>
          <w:szCs w:val="24"/>
        </w:rPr>
        <w:t>Facturaçao operadora</w:t>
      </w:r>
      <w:r w:rsidRPr="00DF3975">
        <w:rPr>
          <w:rFonts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cstheme="minorHAnsi"/>
          <w:b/>
          <w:color w:val="365F91"/>
          <w:sz w:val="24"/>
          <w:szCs w:val="24"/>
        </w:rPr>
        <w:tab/>
      </w:r>
      <w:r w:rsidRPr="00DF3975">
        <w:rPr>
          <w:rFonts w:cstheme="minorHAnsi"/>
          <w:b/>
          <w:color w:val="365F91"/>
          <w:sz w:val="24"/>
          <w:szCs w:val="24"/>
        </w:rPr>
        <w:tab/>
        <w:t xml:space="preserve"> </w:t>
      </w:r>
      <w:r w:rsidRPr="00DF3975">
        <w:rPr>
          <w:rFonts w:cstheme="minorHAnsi"/>
          <w:color w:val="365F91"/>
          <w:sz w:val="24"/>
          <w:szCs w:val="24"/>
        </w:rPr>
        <w:t xml:space="preserve">48.-usd   </w:t>
      </w:r>
    </w:p>
    <w:p w14:paraId="4DE43076" w14:textId="77777777" w:rsidR="005B2980" w:rsidRPr="00DF3975" w:rsidRDefault="005B2980" w:rsidP="00425C9D">
      <w:pPr>
        <w:spacing w:after="0" w:line="240" w:lineRule="auto"/>
        <w:ind w:left="-850" w:hanging="1"/>
        <w:rPr>
          <w:rFonts w:cstheme="minorHAnsi"/>
          <w:b/>
          <w:color w:val="365F91"/>
          <w:sz w:val="24"/>
          <w:szCs w:val="24"/>
        </w:rPr>
      </w:pPr>
    </w:p>
    <w:p w14:paraId="4623ED2B" w14:textId="77777777" w:rsidR="005B2980" w:rsidRPr="00DF3975" w:rsidRDefault="005B2980" w:rsidP="00425C9D">
      <w:pPr>
        <w:spacing w:after="0" w:line="240" w:lineRule="auto"/>
        <w:ind w:left="-850" w:right="-143" w:hanging="1"/>
        <w:jc w:val="both"/>
        <w:rPr>
          <w:rFonts w:cstheme="minorHAnsi"/>
          <w:color w:val="365F91"/>
          <w:sz w:val="24"/>
          <w:szCs w:val="24"/>
        </w:rPr>
      </w:pPr>
      <w:r w:rsidRPr="00DF3975">
        <w:rPr>
          <w:rFonts w:cstheme="minorHAnsi"/>
          <w:color w:val="365F91"/>
          <w:sz w:val="24"/>
          <w:szCs w:val="24"/>
        </w:rPr>
        <w:t xml:space="preserve">Na hora combinada ( </w:t>
      </w:r>
      <w:r>
        <w:rPr>
          <w:rFonts w:cstheme="minorHAnsi"/>
          <w:color w:val="365F91"/>
          <w:sz w:val="24"/>
          <w:szCs w:val="24"/>
        </w:rPr>
        <w:t>entre 12:00 – 12:30</w:t>
      </w:r>
      <w:r w:rsidRPr="00DF3975">
        <w:rPr>
          <w:rFonts w:cstheme="minorHAnsi"/>
          <w:color w:val="365F91"/>
          <w:sz w:val="24"/>
          <w:szCs w:val="24"/>
        </w:rPr>
        <w:t xml:space="preserve"> ) saída de carro para Ankara ( 450 km) , passando pela ponte intercontinental de Istambul. Chegada a capital do país.  Jantar e </w:t>
      </w:r>
      <w:r>
        <w:rPr>
          <w:rFonts w:cstheme="minorHAnsi"/>
          <w:color w:val="365F91"/>
          <w:sz w:val="24"/>
          <w:szCs w:val="24"/>
        </w:rPr>
        <w:t>hospedagem</w:t>
      </w:r>
      <w:r w:rsidRPr="00DF3975">
        <w:rPr>
          <w:rFonts w:cstheme="minorHAnsi"/>
          <w:color w:val="365F91"/>
          <w:sz w:val="24"/>
          <w:szCs w:val="24"/>
        </w:rPr>
        <w:t xml:space="preserve"> no hotel.</w:t>
      </w:r>
    </w:p>
    <w:p w14:paraId="6B4E5D57" w14:textId="77777777" w:rsidR="005B2980" w:rsidRPr="00DF3975" w:rsidRDefault="005B2980" w:rsidP="00425C9D">
      <w:pPr>
        <w:spacing w:after="0" w:line="240" w:lineRule="auto"/>
        <w:ind w:left="-850" w:right="-142" w:hanging="1"/>
        <w:rPr>
          <w:rFonts w:cstheme="minorHAnsi"/>
          <w:b/>
          <w:color w:val="365F91"/>
          <w:sz w:val="24"/>
          <w:szCs w:val="24"/>
        </w:rPr>
      </w:pPr>
    </w:p>
    <w:p w14:paraId="385FC0D3" w14:textId="1B9E3C17" w:rsidR="005B2980" w:rsidRPr="00DF3975" w:rsidRDefault="005B2980" w:rsidP="00425C9D">
      <w:pPr>
        <w:spacing w:after="0" w:line="240" w:lineRule="auto"/>
        <w:ind w:left="-850" w:right="-142" w:hanging="1"/>
        <w:rPr>
          <w:rFonts w:cstheme="minorHAnsi"/>
          <w:b/>
          <w:color w:val="365F91"/>
          <w:sz w:val="24"/>
          <w:szCs w:val="24"/>
        </w:rPr>
      </w:pPr>
      <w:r>
        <w:rPr>
          <w:rFonts w:cstheme="minorHAnsi"/>
          <w:b/>
          <w:color w:val="365F91"/>
          <w:sz w:val="24"/>
          <w:szCs w:val="24"/>
        </w:rPr>
        <w:t>4</w:t>
      </w:r>
      <w:r w:rsidRPr="00DF3975">
        <w:rPr>
          <w:rFonts w:cstheme="minorHAnsi"/>
          <w:b/>
          <w:color w:val="365F91"/>
          <w:sz w:val="24"/>
          <w:szCs w:val="24"/>
        </w:rPr>
        <w:t>º DIA | ANKARA | CAPADÓCIA  (C,J)</w:t>
      </w:r>
    </w:p>
    <w:p w14:paraId="4C753FFC" w14:textId="77777777" w:rsidR="005B2980" w:rsidRPr="00DF3975" w:rsidRDefault="005B2980" w:rsidP="00425C9D">
      <w:pPr>
        <w:spacing w:after="0" w:line="240" w:lineRule="auto"/>
        <w:ind w:left="-850" w:right="-143" w:hanging="1"/>
        <w:jc w:val="both"/>
        <w:rPr>
          <w:rFonts w:cstheme="minorHAnsi"/>
          <w:color w:val="365F91"/>
          <w:sz w:val="24"/>
          <w:szCs w:val="24"/>
        </w:rPr>
      </w:pPr>
      <w:r w:rsidRPr="00DF3975">
        <w:rPr>
          <w:rFonts w:cstheme="minorHAnsi"/>
          <w:color w:val="365F91"/>
          <w:sz w:val="24"/>
          <w:szCs w:val="24"/>
        </w:rPr>
        <w:t xml:space="preserve">Café da manhã   no hotel.Visita a capital da Turquia ao </w:t>
      </w:r>
      <w:r w:rsidRPr="00DF3975">
        <w:rPr>
          <w:rFonts w:cstheme="minorHAnsi"/>
          <w:i/>
          <w:color w:val="365F91"/>
          <w:sz w:val="24"/>
          <w:szCs w:val="24"/>
        </w:rPr>
        <w:t>Museu das Civilizações de Anatolia</w:t>
      </w:r>
      <w:r w:rsidRPr="00DF3975">
        <w:rPr>
          <w:rFonts w:cstheme="minorHAnsi"/>
          <w:color w:val="365F91"/>
          <w:sz w:val="24"/>
          <w:szCs w:val="24"/>
        </w:rPr>
        <w:t xml:space="preserve"> com exposição de restos paleolíticos, neolíticos, hitita, frigia, Urartu e o </w:t>
      </w:r>
      <w:r w:rsidRPr="00DF3975">
        <w:rPr>
          <w:rFonts w:cstheme="minorHAnsi"/>
          <w:i/>
          <w:color w:val="365F91"/>
          <w:sz w:val="24"/>
          <w:szCs w:val="24"/>
        </w:rPr>
        <w:t>Mausoleu de Ataturk</w:t>
      </w:r>
      <w:r w:rsidRPr="00DF3975">
        <w:rPr>
          <w:rFonts w:cstheme="minorHAnsi"/>
          <w:color w:val="365F91"/>
          <w:sz w:val="24"/>
          <w:szCs w:val="24"/>
        </w:rPr>
        <w:t>, dedicado ao fundador da República Turca. Saída para Capadócia ( 290 km) . No caminho, visita a cidade</w:t>
      </w:r>
      <w:r w:rsidRPr="00DF3975">
        <w:rPr>
          <w:rFonts w:cstheme="minorHAnsi"/>
          <w:i/>
          <w:color w:val="365F91"/>
          <w:sz w:val="24"/>
          <w:szCs w:val="24"/>
        </w:rPr>
        <w:t xml:space="preserve"> subterrânea </w:t>
      </w:r>
      <w:r w:rsidRPr="00DF3975">
        <w:rPr>
          <w:rFonts w:cstheme="minorHAnsi"/>
          <w:color w:val="365F91"/>
          <w:sz w:val="24"/>
          <w:szCs w:val="24"/>
        </w:rPr>
        <w:t xml:space="preserve">construída pelas comunidades cristãs para proteger-se dos ataques árabes. A cidade subterrânea conserva os estábulos, salas comuns, sala de reuniões e pequenas habitações para as familias.  Chegada ao hotel da Capadócia. Jantar e </w:t>
      </w:r>
      <w:r>
        <w:rPr>
          <w:rFonts w:cstheme="minorHAnsi"/>
          <w:color w:val="365F91"/>
          <w:sz w:val="24"/>
          <w:szCs w:val="24"/>
        </w:rPr>
        <w:t>hospedagem</w:t>
      </w:r>
      <w:r w:rsidRPr="00DF3975">
        <w:rPr>
          <w:rFonts w:cstheme="minorHAnsi"/>
          <w:color w:val="365F91"/>
          <w:sz w:val="24"/>
          <w:szCs w:val="24"/>
        </w:rPr>
        <w:t xml:space="preserve"> no hotel.</w:t>
      </w:r>
    </w:p>
    <w:p w14:paraId="49247E83" w14:textId="77777777" w:rsidR="005B2980" w:rsidRDefault="005B2980" w:rsidP="00425C9D">
      <w:pPr>
        <w:spacing w:after="0" w:line="240" w:lineRule="auto"/>
        <w:ind w:left="-850" w:right="-142" w:hanging="1"/>
        <w:rPr>
          <w:rFonts w:cstheme="minorHAnsi"/>
          <w:b/>
          <w:color w:val="365F91"/>
          <w:sz w:val="24"/>
          <w:szCs w:val="24"/>
        </w:rPr>
      </w:pPr>
    </w:p>
    <w:p w14:paraId="1DDA5A8A" w14:textId="77777777" w:rsidR="005C41FC" w:rsidRDefault="005C41FC" w:rsidP="00425C9D">
      <w:pPr>
        <w:spacing w:after="0" w:line="240" w:lineRule="auto"/>
        <w:ind w:left="-850" w:right="-142" w:hanging="1"/>
        <w:rPr>
          <w:rFonts w:cstheme="minorHAnsi"/>
          <w:b/>
          <w:color w:val="365F91"/>
          <w:sz w:val="24"/>
          <w:szCs w:val="24"/>
        </w:rPr>
      </w:pPr>
    </w:p>
    <w:p w14:paraId="3567BB07" w14:textId="77777777" w:rsidR="005C41FC" w:rsidRPr="00DF3975" w:rsidRDefault="005C41FC" w:rsidP="00425C9D">
      <w:pPr>
        <w:spacing w:after="0" w:line="240" w:lineRule="auto"/>
        <w:ind w:left="-850" w:right="-142" w:hanging="1"/>
        <w:rPr>
          <w:rFonts w:cstheme="minorHAnsi"/>
          <w:b/>
          <w:color w:val="365F91"/>
          <w:sz w:val="24"/>
          <w:szCs w:val="24"/>
        </w:rPr>
      </w:pPr>
    </w:p>
    <w:p w14:paraId="18164ADF" w14:textId="1BEC427E" w:rsidR="005B2980" w:rsidRPr="005C5288" w:rsidRDefault="005B2980" w:rsidP="00425C9D">
      <w:pPr>
        <w:spacing w:after="0" w:line="240" w:lineRule="auto"/>
        <w:ind w:left="-850" w:right="-142" w:hanging="1"/>
        <w:rPr>
          <w:rFonts w:cstheme="minorHAnsi"/>
          <w:b/>
          <w:color w:val="365F91"/>
          <w:sz w:val="24"/>
          <w:szCs w:val="24"/>
        </w:rPr>
      </w:pPr>
      <w:r>
        <w:rPr>
          <w:rFonts w:cstheme="minorHAnsi"/>
          <w:b/>
          <w:color w:val="365F91"/>
          <w:sz w:val="24"/>
          <w:szCs w:val="24"/>
        </w:rPr>
        <w:t>5</w:t>
      </w:r>
      <w:r w:rsidRPr="00DF3975">
        <w:rPr>
          <w:rFonts w:cstheme="minorHAnsi"/>
          <w:b/>
          <w:color w:val="365F91"/>
          <w:sz w:val="24"/>
          <w:szCs w:val="24"/>
        </w:rPr>
        <w:t xml:space="preserve">º DIA | </w:t>
      </w:r>
      <w:r w:rsidR="0082342D" w:rsidRPr="00DF3975">
        <w:rPr>
          <w:rFonts w:cstheme="minorHAnsi"/>
          <w:b/>
          <w:color w:val="365F91"/>
          <w:sz w:val="24"/>
          <w:szCs w:val="24"/>
        </w:rPr>
        <w:t xml:space="preserve">CAPADÓCIA </w:t>
      </w:r>
      <w:r w:rsidRPr="00DF3975">
        <w:rPr>
          <w:rFonts w:cstheme="minorHAnsi"/>
          <w:b/>
          <w:color w:val="365F91"/>
          <w:sz w:val="24"/>
          <w:szCs w:val="24"/>
        </w:rPr>
        <w:t>(C,J)</w:t>
      </w:r>
    </w:p>
    <w:p w14:paraId="2A431A57" w14:textId="77777777" w:rsidR="005B2980" w:rsidRPr="00DF3975" w:rsidRDefault="005B2980" w:rsidP="0042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0" w:hanging="1"/>
        <w:rPr>
          <w:rFonts w:cstheme="minorHAnsi"/>
          <w:b/>
          <w:color w:val="E36C09"/>
          <w:sz w:val="24"/>
          <w:szCs w:val="24"/>
        </w:rPr>
      </w:pPr>
      <w:r w:rsidRPr="00DF3975">
        <w:rPr>
          <w:rFonts w:cstheme="minorHAnsi"/>
          <w:b/>
          <w:color w:val="E36C09"/>
          <w:sz w:val="24"/>
          <w:szCs w:val="24"/>
        </w:rPr>
        <w:t xml:space="preserve">OPÇAO DE VISITA|PASSEIO DE BALÃO NA CAPADOCIA </w:t>
      </w:r>
    </w:p>
    <w:p w14:paraId="6B564076" w14:textId="77777777" w:rsidR="005B2980" w:rsidRPr="00DF3975" w:rsidRDefault="005B2980" w:rsidP="00425C9D">
      <w:pPr>
        <w:shd w:val="clear" w:color="auto" w:fill="FFFFFF"/>
        <w:spacing w:after="0" w:line="240" w:lineRule="auto"/>
        <w:ind w:left="-850" w:hanging="1"/>
        <w:rPr>
          <w:rFonts w:cstheme="minorHAnsi"/>
          <w:color w:val="366091"/>
          <w:sz w:val="24"/>
          <w:szCs w:val="24"/>
        </w:rPr>
      </w:pPr>
      <w:r>
        <w:rPr>
          <w:rFonts w:cstheme="minorHAnsi"/>
          <w:color w:val="366091"/>
          <w:sz w:val="24"/>
          <w:szCs w:val="24"/>
        </w:rPr>
        <w:t>P</w:t>
      </w:r>
      <w:r w:rsidRPr="00DF3975">
        <w:rPr>
          <w:rFonts w:cstheme="minorHAnsi"/>
          <w:color w:val="366091"/>
          <w:sz w:val="24"/>
          <w:szCs w:val="24"/>
        </w:rPr>
        <w:t xml:space="preserve">ossibilidade de participar num paseio de balao, uma experiencia unica </w:t>
      </w:r>
    </w:p>
    <w:p w14:paraId="66F3EC4C" w14:textId="77777777" w:rsidR="005B2980" w:rsidRPr="00DF3975" w:rsidRDefault="005B2980" w:rsidP="00425C9D">
      <w:pPr>
        <w:tabs>
          <w:tab w:val="left" w:pos="567"/>
        </w:tabs>
        <w:spacing w:after="0" w:line="240" w:lineRule="auto"/>
        <w:ind w:left="-850" w:hanging="1"/>
        <w:jc w:val="both"/>
        <w:rPr>
          <w:rFonts w:cstheme="minorHAnsi"/>
          <w:color w:val="366091"/>
          <w:sz w:val="24"/>
          <w:szCs w:val="24"/>
        </w:rPr>
      </w:pPr>
    </w:p>
    <w:p w14:paraId="36BCFC26" w14:textId="77777777" w:rsidR="005B2980" w:rsidRPr="00DF3975" w:rsidRDefault="005B2980" w:rsidP="00425C9D">
      <w:pPr>
        <w:spacing w:after="0" w:line="240" w:lineRule="auto"/>
        <w:ind w:left="-850" w:right="-143" w:hanging="1"/>
        <w:jc w:val="both"/>
        <w:rPr>
          <w:rFonts w:cstheme="minorHAnsi"/>
          <w:color w:val="365F91"/>
          <w:sz w:val="24"/>
          <w:szCs w:val="24"/>
        </w:rPr>
      </w:pPr>
      <w:r w:rsidRPr="00DF3975">
        <w:rPr>
          <w:rFonts w:cstheme="minorHAnsi"/>
          <w:color w:val="365F91"/>
          <w:sz w:val="24"/>
          <w:szCs w:val="24"/>
        </w:rPr>
        <w:t xml:space="preserve">Café da manhã   no hotel . Dia dedicado a visita desta fantástica região, única no mundo, famoso com as suas chaminés de fadas. Visita do Vale de Goreme, com suas igrejas rupestres com pinturas dos séculos X e XI; visita a aldeia troglodyta de Uçhisar, , vale de Derbent com suas formações naturais curiosas. Teremos tempo para conhecer trabalhos artesanais como tapetes e pedras semi preciosas de onyx. Jantar e </w:t>
      </w:r>
      <w:r>
        <w:rPr>
          <w:rFonts w:cstheme="minorHAnsi"/>
          <w:color w:val="365F91"/>
          <w:sz w:val="24"/>
          <w:szCs w:val="24"/>
        </w:rPr>
        <w:t>hospedagem</w:t>
      </w:r>
      <w:r w:rsidRPr="00DF3975">
        <w:rPr>
          <w:rFonts w:cstheme="minorHAnsi"/>
          <w:color w:val="365F91"/>
          <w:sz w:val="24"/>
          <w:szCs w:val="24"/>
        </w:rPr>
        <w:t xml:space="preserve"> no hotel.</w:t>
      </w:r>
    </w:p>
    <w:p w14:paraId="0B21FDCC" w14:textId="77777777" w:rsidR="005B2980" w:rsidRPr="00DF3975" w:rsidRDefault="005B2980" w:rsidP="00425C9D">
      <w:pPr>
        <w:spacing w:after="0" w:line="240" w:lineRule="auto"/>
        <w:ind w:left="-850" w:right="-142" w:hanging="1"/>
        <w:jc w:val="both"/>
        <w:rPr>
          <w:rFonts w:cstheme="minorHAnsi"/>
          <w:b/>
          <w:color w:val="366091"/>
          <w:sz w:val="24"/>
          <w:szCs w:val="24"/>
        </w:rPr>
      </w:pPr>
    </w:p>
    <w:p w14:paraId="3212333B" w14:textId="77777777" w:rsidR="005B2980" w:rsidRPr="00DF3975" w:rsidRDefault="005B2980" w:rsidP="00425C9D">
      <w:pPr>
        <w:spacing w:after="0" w:line="240" w:lineRule="auto"/>
        <w:ind w:left="-850" w:right="-142" w:hanging="1"/>
        <w:jc w:val="both"/>
        <w:rPr>
          <w:rFonts w:cstheme="minorHAnsi"/>
          <w:color w:val="E36C09"/>
          <w:sz w:val="24"/>
          <w:szCs w:val="24"/>
        </w:rPr>
      </w:pPr>
      <w:r w:rsidRPr="00DF3975">
        <w:rPr>
          <w:rFonts w:cstheme="minorHAnsi"/>
          <w:b/>
          <w:color w:val="E36C09"/>
          <w:sz w:val="24"/>
          <w:szCs w:val="24"/>
        </w:rPr>
        <w:t>OPÇAO DE VISITA | ESPECTÁCULO EM RESTAURANTE ESCAVADO NA ROCHA</w:t>
      </w:r>
    </w:p>
    <w:p w14:paraId="7F443A24" w14:textId="77777777" w:rsidR="005B2980" w:rsidRDefault="005B2980" w:rsidP="00425C9D">
      <w:pPr>
        <w:spacing w:after="0" w:line="240" w:lineRule="auto"/>
        <w:ind w:left="-850" w:hanging="1"/>
        <w:rPr>
          <w:rFonts w:cstheme="minorHAnsi"/>
          <w:color w:val="366091"/>
          <w:sz w:val="24"/>
          <w:szCs w:val="24"/>
        </w:rPr>
      </w:pPr>
      <w:r w:rsidRPr="00DF3975">
        <w:rPr>
          <w:rFonts w:cstheme="minorHAnsi"/>
          <w:color w:val="366091"/>
          <w:sz w:val="24"/>
          <w:szCs w:val="24"/>
        </w:rPr>
        <w:t xml:space="preserve">Depois do jantar no hotel partida de hotel para um restaurante escavado na rocha, onde vamos ver o folclore turco de diferentes regioes de Turquia e tambem dança do ventre ( bebidas locais ilimitadas incluidas ) </w:t>
      </w:r>
    </w:p>
    <w:p w14:paraId="777783DE" w14:textId="77777777" w:rsidR="005B2980" w:rsidRDefault="005B2980" w:rsidP="00425C9D">
      <w:pPr>
        <w:spacing w:after="0" w:line="240" w:lineRule="auto"/>
        <w:ind w:left="-850" w:hanging="1"/>
        <w:rPr>
          <w:rFonts w:cstheme="minorHAnsi"/>
          <w:color w:val="366091"/>
          <w:sz w:val="24"/>
          <w:szCs w:val="24"/>
        </w:rPr>
      </w:pPr>
    </w:p>
    <w:p w14:paraId="3F0AC12D" w14:textId="77777777" w:rsidR="005B2980" w:rsidRPr="00DF3975" w:rsidRDefault="005B2980" w:rsidP="00425C9D">
      <w:pPr>
        <w:tabs>
          <w:tab w:val="left" w:pos="567"/>
        </w:tabs>
        <w:spacing w:after="0" w:line="240" w:lineRule="auto"/>
        <w:ind w:left="-850" w:hanging="1"/>
        <w:jc w:val="both"/>
        <w:rPr>
          <w:rFonts w:cstheme="minorHAnsi"/>
          <w:color w:val="365F91"/>
          <w:sz w:val="24"/>
          <w:szCs w:val="24"/>
        </w:rPr>
      </w:pPr>
      <w:r w:rsidRPr="00DF3975">
        <w:rPr>
          <w:rFonts w:cstheme="minorHAnsi"/>
          <w:color w:val="365F91"/>
          <w:sz w:val="24"/>
          <w:szCs w:val="24"/>
        </w:rPr>
        <w:t>Preco por pessoa</w:t>
      </w:r>
      <w:r w:rsidRPr="00DF3975">
        <w:rPr>
          <w:rFonts w:cstheme="minorHAnsi"/>
          <w:b/>
          <w:color w:val="365F91"/>
          <w:sz w:val="24"/>
          <w:szCs w:val="24"/>
        </w:rPr>
        <w:t xml:space="preserve">  </w:t>
      </w:r>
      <w:r w:rsidRPr="00DF3975">
        <w:rPr>
          <w:rFonts w:cstheme="minorHAnsi"/>
          <w:b/>
          <w:color w:val="365F91"/>
          <w:sz w:val="24"/>
          <w:szCs w:val="24"/>
        </w:rPr>
        <w:tab/>
      </w:r>
      <w:r w:rsidRPr="00DF3975">
        <w:rPr>
          <w:rFonts w:cstheme="minorHAnsi"/>
          <w:b/>
          <w:color w:val="365F91"/>
          <w:sz w:val="24"/>
          <w:szCs w:val="24"/>
        </w:rPr>
        <w:tab/>
      </w:r>
      <w:r w:rsidRPr="00DF3975">
        <w:rPr>
          <w:rFonts w:cstheme="minorHAnsi"/>
          <w:color w:val="365F91"/>
          <w:sz w:val="24"/>
          <w:szCs w:val="24"/>
        </w:rPr>
        <w:t xml:space="preserve"> </w:t>
      </w:r>
      <w:r>
        <w:rPr>
          <w:rFonts w:cstheme="minorHAnsi"/>
          <w:color w:val="365F91"/>
          <w:sz w:val="24"/>
          <w:szCs w:val="24"/>
        </w:rPr>
        <w:t>60</w:t>
      </w:r>
      <w:r w:rsidRPr="00DF3975">
        <w:rPr>
          <w:rFonts w:cstheme="minorHAnsi"/>
          <w:color w:val="365F91"/>
          <w:sz w:val="24"/>
          <w:szCs w:val="24"/>
        </w:rPr>
        <w:t xml:space="preserve">.-usd  </w:t>
      </w:r>
    </w:p>
    <w:p w14:paraId="1AA1B9FC" w14:textId="5EB72413" w:rsidR="005B2980" w:rsidRPr="0024216F" w:rsidRDefault="005B2980" w:rsidP="00425C9D">
      <w:pPr>
        <w:tabs>
          <w:tab w:val="left" w:pos="567"/>
        </w:tabs>
        <w:spacing w:after="0" w:line="240" w:lineRule="auto"/>
        <w:ind w:left="-850" w:hanging="1"/>
        <w:jc w:val="both"/>
        <w:rPr>
          <w:rFonts w:cstheme="minorHAnsi"/>
          <w:color w:val="365F91"/>
          <w:sz w:val="24"/>
          <w:szCs w:val="24"/>
        </w:rPr>
      </w:pPr>
      <w:r w:rsidRPr="00DF3975">
        <w:rPr>
          <w:rFonts w:cstheme="minorHAnsi"/>
          <w:color w:val="365F91"/>
          <w:sz w:val="24"/>
          <w:szCs w:val="24"/>
        </w:rPr>
        <w:t>Facturaçao operadora</w:t>
      </w:r>
      <w:r w:rsidRPr="00DF3975">
        <w:rPr>
          <w:rFonts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cstheme="minorHAnsi"/>
          <w:b/>
          <w:color w:val="365F91"/>
          <w:sz w:val="24"/>
          <w:szCs w:val="24"/>
        </w:rPr>
        <w:tab/>
      </w:r>
      <w:r w:rsidRPr="00DF3975">
        <w:rPr>
          <w:rFonts w:cstheme="minorHAnsi"/>
          <w:b/>
          <w:color w:val="365F91"/>
          <w:sz w:val="24"/>
          <w:szCs w:val="24"/>
        </w:rPr>
        <w:tab/>
      </w:r>
      <w:r w:rsidRPr="0024216F">
        <w:rPr>
          <w:rFonts w:cstheme="minorHAnsi"/>
          <w:bCs/>
          <w:color w:val="365F91"/>
          <w:sz w:val="24"/>
          <w:szCs w:val="24"/>
        </w:rPr>
        <w:t xml:space="preserve"> 5</w:t>
      </w:r>
      <w:r w:rsidR="002B48C3">
        <w:rPr>
          <w:rFonts w:cstheme="minorHAnsi"/>
          <w:bCs/>
          <w:color w:val="365F91"/>
          <w:sz w:val="24"/>
          <w:szCs w:val="24"/>
        </w:rPr>
        <w:t>4</w:t>
      </w:r>
      <w:r w:rsidRPr="00DF3975">
        <w:rPr>
          <w:rFonts w:cstheme="minorHAnsi"/>
          <w:color w:val="365F91"/>
          <w:sz w:val="24"/>
          <w:szCs w:val="24"/>
        </w:rPr>
        <w:t xml:space="preserve">.-usd   </w:t>
      </w:r>
    </w:p>
    <w:p w14:paraId="4968BBD5" w14:textId="77777777" w:rsidR="005B2980" w:rsidRPr="00DF3975" w:rsidRDefault="005B2980" w:rsidP="00425C9D">
      <w:pPr>
        <w:spacing w:after="0" w:line="240" w:lineRule="auto"/>
        <w:ind w:left="-850" w:hanging="1"/>
        <w:rPr>
          <w:rFonts w:cstheme="minorHAnsi"/>
          <w:b/>
          <w:smallCaps/>
          <w:color w:val="365F91"/>
          <w:sz w:val="24"/>
          <w:szCs w:val="24"/>
        </w:rPr>
      </w:pPr>
    </w:p>
    <w:p w14:paraId="51FAB890" w14:textId="7F4CACF0" w:rsidR="005B2980" w:rsidRPr="00DF3975" w:rsidRDefault="005B2980" w:rsidP="00425C9D">
      <w:pPr>
        <w:spacing w:after="0" w:line="240" w:lineRule="auto"/>
        <w:ind w:left="-850" w:right="-142" w:hanging="1"/>
        <w:rPr>
          <w:rFonts w:cstheme="minorHAnsi"/>
          <w:b/>
          <w:color w:val="365F91"/>
          <w:sz w:val="24"/>
          <w:szCs w:val="24"/>
        </w:rPr>
      </w:pPr>
      <w:r>
        <w:rPr>
          <w:rFonts w:cstheme="minorHAnsi"/>
          <w:b/>
          <w:color w:val="365F91"/>
          <w:sz w:val="24"/>
          <w:szCs w:val="24"/>
        </w:rPr>
        <w:t>6</w:t>
      </w:r>
      <w:r w:rsidRPr="00DF3975">
        <w:rPr>
          <w:rFonts w:cstheme="minorHAnsi"/>
          <w:b/>
          <w:color w:val="365F91"/>
          <w:sz w:val="24"/>
          <w:szCs w:val="24"/>
        </w:rPr>
        <w:t xml:space="preserve">º DIA | CAPADÓCIA| PAMUKKALE   (C,J) </w:t>
      </w:r>
    </w:p>
    <w:p w14:paraId="1A875284" w14:textId="77777777" w:rsidR="005B2980" w:rsidRPr="00DF3975" w:rsidRDefault="005B2980" w:rsidP="00425C9D">
      <w:pPr>
        <w:spacing w:after="0" w:line="240" w:lineRule="auto"/>
        <w:ind w:left="-850" w:right="-143" w:hanging="1"/>
        <w:jc w:val="both"/>
        <w:rPr>
          <w:rFonts w:cstheme="minorHAnsi"/>
          <w:color w:val="365F91"/>
          <w:sz w:val="24"/>
          <w:szCs w:val="24"/>
        </w:rPr>
      </w:pPr>
      <w:r w:rsidRPr="00DF3975">
        <w:rPr>
          <w:rFonts w:cstheme="minorHAnsi"/>
          <w:color w:val="365F91"/>
          <w:sz w:val="24"/>
          <w:szCs w:val="24"/>
        </w:rPr>
        <w:t xml:space="preserve">Café da manhã   no hotel e saída para Pamukkale ( 610 km )  . No percurso, parada para visitar o </w:t>
      </w:r>
      <w:r w:rsidRPr="00DF3975">
        <w:rPr>
          <w:rFonts w:cstheme="minorHAnsi"/>
          <w:i/>
          <w:color w:val="365F91"/>
          <w:sz w:val="24"/>
          <w:szCs w:val="24"/>
        </w:rPr>
        <w:t>Caravanserail de Sultanhan</w:t>
      </w:r>
      <w:r w:rsidRPr="00DF3975">
        <w:rPr>
          <w:rFonts w:cstheme="minorHAnsi"/>
          <w:color w:val="365F91"/>
          <w:sz w:val="24"/>
          <w:szCs w:val="24"/>
        </w:rPr>
        <w:t xml:space="preserve"> da época de Seljucidas. Continuação para Pamukkale. Tempo livre em Pamukkale “Castelo de Algodão”,único no mundo com piscinas termais de origem calcárea e cascatas petrificadas. Jantar e </w:t>
      </w:r>
      <w:r>
        <w:rPr>
          <w:rFonts w:cstheme="minorHAnsi"/>
          <w:color w:val="365F91"/>
          <w:sz w:val="24"/>
          <w:szCs w:val="24"/>
        </w:rPr>
        <w:t>hospedagem</w:t>
      </w:r>
      <w:r w:rsidRPr="00DF3975">
        <w:rPr>
          <w:rFonts w:cstheme="minorHAnsi"/>
          <w:color w:val="365F91"/>
          <w:sz w:val="24"/>
          <w:szCs w:val="24"/>
        </w:rPr>
        <w:t xml:space="preserve"> no hotel.</w:t>
      </w:r>
    </w:p>
    <w:p w14:paraId="54756280" w14:textId="77777777" w:rsidR="005B2980" w:rsidRPr="00DF3975" w:rsidRDefault="005B2980" w:rsidP="00425C9D">
      <w:pPr>
        <w:spacing w:after="0" w:line="240" w:lineRule="auto"/>
        <w:ind w:left="-850" w:hanging="1"/>
        <w:jc w:val="both"/>
        <w:rPr>
          <w:rFonts w:cstheme="minorHAnsi"/>
          <w:b/>
          <w:color w:val="365F91"/>
          <w:sz w:val="24"/>
          <w:szCs w:val="24"/>
        </w:rPr>
      </w:pPr>
    </w:p>
    <w:p w14:paraId="3650AC75" w14:textId="22A1D65F" w:rsidR="005B2980" w:rsidRPr="00DF3975" w:rsidRDefault="005B2980" w:rsidP="00425C9D">
      <w:pPr>
        <w:spacing w:after="0" w:line="240" w:lineRule="auto"/>
        <w:ind w:left="-850" w:hanging="1"/>
        <w:rPr>
          <w:rFonts w:cstheme="minorHAnsi"/>
          <w:b/>
          <w:color w:val="365F91"/>
          <w:sz w:val="24"/>
          <w:szCs w:val="24"/>
        </w:rPr>
      </w:pPr>
      <w:r>
        <w:rPr>
          <w:rFonts w:cstheme="minorHAnsi"/>
          <w:b/>
          <w:color w:val="365F91"/>
          <w:sz w:val="24"/>
          <w:szCs w:val="24"/>
        </w:rPr>
        <w:t>7</w:t>
      </w:r>
      <w:r w:rsidRPr="00DF3975">
        <w:rPr>
          <w:rFonts w:cstheme="minorHAnsi"/>
          <w:b/>
          <w:color w:val="365F91"/>
          <w:sz w:val="24"/>
          <w:szCs w:val="24"/>
        </w:rPr>
        <w:t>º DIA |</w:t>
      </w:r>
      <w:r w:rsidR="0082342D" w:rsidRPr="00DF3975">
        <w:rPr>
          <w:rFonts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cstheme="minorHAnsi"/>
          <w:b/>
          <w:color w:val="365F91"/>
          <w:sz w:val="24"/>
          <w:szCs w:val="24"/>
        </w:rPr>
        <w:t>PAMUKKALE | EFESO | ESMIRNA (C,J )</w:t>
      </w:r>
    </w:p>
    <w:p w14:paraId="4FF4C3D1" w14:textId="77777777" w:rsidR="005B2980" w:rsidRPr="00DF3975" w:rsidRDefault="005B2980" w:rsidP="00425C9D">
      <w:pPr>
        <w:spacing w:after="0" w:line="240" w:lineRule="auto"/>
        <w:ind w:left="-850" w:right="-143" w:hanging="1"/>
        <w:jc w:val="both"/>
        <w:rPr>
          <w:rFonts w:cstheme="minorHAnsi"/>
          <w:color w:val="365F91"/>
          <w:sz w:val="24"/>
          <w:szCs w:val="24"/>
        </w:rPr>
      </w:pPr>
      <w:r w:rsidRPr="00DF3975">
        <w:rPr>
          <w:rFonts w:cstheme="minorHAnsi"/>
          <w:color w:val="365F91"/>
          <w:sz w:val="24"/>
          <w:szCs w:val="24"/>
        </w:rPr>
        <w:t xml:space="preserve">Café da manhã   no hotel. Saída para Selçuk-Efeso ( 200 km) . Chegada e visita as </w:t>
      </w:r>
      <w:r w:rsidRPr="00DF3975">
        <w:rPr>
          <w:rFonts w:cstheme="minorHAnsi"/>
          <w:i/>
          <w:color w:val="365F91"/>
          <w:sz w:val="24"/>
          <w:szCs w:val="24"/>
        </w:rPr>
        <w:t xml:space="preserve">ruinas de </w:t>
      </w:r>
      <w:r w:rsidRPr="00245C16">
        <w:rPr>
          <w:rFonts w:cstheme="minorHAnsi"/>
          <w:i/>
          <w:color w:val="365F91"/>
          <w:sz w:val="24"/>
          <w:szCs w:val="24"/>
        </w:rPr>
        <w:t xml:space="preserve">Efeso </w:t>
      </w:r>
      <w:bookmarkStart w:id="1" w:name="_Hlk146546693"/>
      <w:bookmarkStart w:id="2" w:name="_Hlk146546888"/>
      <w:r w:rsidRPr="00245C16">
        <w:rPr>
          <w:rFonts w:cstheme="minorHAnsi"/>
          <w:i/>
          <w:color w:val="365F91"/>
          <w:sz w:val="24"/>
          <w:szCs w:val="24"/>
        </w:rPr>
        <w:t>(</w:t>
      </w:r>
      <w:r w:rsidRPr="00245C16">
        <w:rPr>
          <w:rFonts w:cstheme="minorHAnsi"/>
          <w:color w:val="365F91"/>
          <w:sz w:val="24"/>
          <w:szCs w:val="24"/>
        </w:rPr>
        <w:t xml:space="preserve"> cidade dedicada a Artemis) com o Odeón</w:t>
      </w:r>
      <w:bookmarkEnd w:id="1"/>
      <w:r w:rsidRPr="00245C16">
        <w:rPr>
          <w:rFonts w:cstheme="minorHAnsi"/>
          <w:color w:val="365F91"/>
          <w:sz w:val="24"/>
          <w:szCs w:val="24"/>
        </w:rPr>
        <w:t>,</w:t>
      </w:r>
      <w:bookmarkEnd w:id="2"/>
      <w:r w:rsidRPr="00245C16">
        <w:rPr>
          <w:rFonts w:cstheme="minorHAnsi"/>
          <w:color w:val="365F91"/>
          <w:sz w:val="24"/>
          <w:szCs w:val="24"/>
        </w:rPr>
        <w:t xml:space="preserve"> o Templo de Adriano, a Casa do Amor, a Biblioteca de Celso, o Ágo</w:t>
      </w:r>
      <w:r w:rsidRPr="00DF3975">
        <w:rPr>
          <w:rFonts w:cstheme="minorHAnsi"/>
          <w:color w:val="365F91"/>
          <w:sz w:val="24"/>
          <w:szCs w:val="24"/>
        </w:rPr>
        <w:t xml:space="preserve">ra, a rua de Mármore e o Teatro. Visita a  </w:t>
      </w:r>
      <w:r w:rsidRPr="00DF3975">
        <w:rPr>
          <w:rFonts w:cstheme="minorHAnsi"/>
          <w:i/>
          <w:color w:val="365F91"/>
          <w:sz w:val="24"/>
          <w:szCs w:val="24"/>
        </w:rPr>
        <w:t>casa da Virgem</w:t>
      </w:r>
      <w:r w:rsidRPr="00DF3975">
        <w:rPr>
          <w:rFonts w:cstheme="minorHAnsi"/>
          <w:color w:val="365F91"/>
          <w:sz w:val="24"/>
          <w:szCs w:val="24"/>
        </w:rPr>
        <w:t>, suposta última moradia da Mãe de Jesus. Parada em um centro de produção de couro e continuação para İzmir-Esmirna ( 85 km) , a terceira maior cidade da Turquia.</w:t>
      </w:r>
      <w:r>
        <w:rPr>
          <w:rFonts w:cstheme="minorHAnsi"/>
          <w:color w:val="365F91"/>
          <w:sz w:val="24"/>
          <w:szCs w:val="24"/>
        </w:rPr>
        <w:t xml:space="preserve"> </w:t>
      </w:r>
      <w:r w:rsidRPr="00DF3975">
        <w:rPr>
          <w:rFonts w:cstheme="minorHAnsi"/>
          <w:color w:val="365F91"/>
          <w:sz w:val="24"/>
          <w:szCs w:val="24"/>
        </w:rPr>
        <w:t xml:space="preserve">Jantar e </w:t>
      </w:r>
      <w:r>
        <w:rPr>
          <w:rFonts w:cstheme="minorHAnsi"/>
          <w:color w:val="365F91"/>
          <w:sz w:val="24"/>
          <w:szCs w:val="24"/>
        </w:rPr>
        <w:t>hospedagem</w:t>
      </w:r>
      <w:r w:rsidRPr="00DF3975">
        <w:rPr>
          <w:rFonts w:cstheme="minorHAnsi"/>
          <w:color w:val="365F91"/>
          <w:sz w:val="24"/>
          <w:szCs w:val="24"/>
        </w:rPr>
        <w:t xml:space="preserve"> no hotel.</w:t>
      </w:r>
    </w:p>
    <w:p w14:paraId="5FABF6B2" w14:textId="77777777" w:rsidR="000A2A57" w:rsidRPr="000A2A57" w:rsidRDefault="000A2A57" w:rsidP="000A2A57">
      <w:pPr>
        <w:spacing w:after="0" w:line="240" w:lineRule="auto"/>
        <w:ind w:left="-851" w:right="-426"/>
        <w:rPr>
          <w:rFonts w:eastAsia="Times New Roman" w:cstheme="minorHAnsi"/>
          <w:sz w:val="24"/>
          <w:szCs w:val="24"/>
          <w:lang w:eastAsia="tr-TR"/>
        </w:rPr>
      </w:pPr>
    </w:p>
    <w:p w14:paraId="63240026" w14:textId="35A9B75B" w:rsidR="000A2A57" w:rsidRPr="000A2A57" w:rsidRDefault="000A2A57" w:rsidP="000A2A57">
      <w:pPr>
        <w:spacing w:after="0" w:line="240" w:lineRule="auto"/>
        <w:ind w:left="-851" w:right="-426"/>
        <w:rPr>
          <w:rFonts w:eastAsia="Times New Roman" w:cstheme="minorHAnsi"/>
          <w:sz w:val="24"/>
          <w:szCs w:val="24"/>
          <w:lang w:eastAsia="tr-TR"/>
        </w:rPr>
      </w:pP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8º DİA | ESM</w:t>
      </w:r>
      <w:r w:rsidRPr="00C30B8C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I</w:t>
      </w: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RNA | KUSADAS</w:t>
      </w:r>
      <w:r w:rsidR="004F7CB2" w:rsidRPr="00C30B8C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I</w:t>
      </w: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 xml:space="preserve"> |CRUZE</w:t>
      </w:r>
      <w:r w:rsidRPr="00C30B8C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I</w:t>
      </w: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 xml:space="preserve">RO-PATMOS ( </w:t>
      </w:r>
      <w:r w:rsidRPr="00C30B8C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C,A,J</w:t>
      </w: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)</w:t>
      </w:r>
    </w:p>
    <w:p w14:paraId="0D0DE682" w14:textId="6F740D6B" w:rsidR="00626D14" w:rsidRDefault="00626D14" w:rsidP="00626D14">
      <w:pPr>
        <w:spacing w:after="0" w:line="240" w:lineRule="auto"/>
        <w:ind w:left="-851" w:right="-426"/>
        <w:jc w:val="both"/>
        <w:rPr>
          <w:rFonts w:eastAsia="Times New Roman" w:cstheme="minorHAnsi"/>
          <w:color w:val="365F91"/>
          <w:sz w:val="24"/>
          <w:szCs w:val="24"/>
          <w:lang w:eastAsia="tr-TR"/>
        </w:rPr>
      </w:pPr>
      <w:r w:rsidRPr="00626D14">
        <w:rPr>
          <w:rFonts w:eastAsia="Times New Roman" w:cstheme="minorHAnsi"/>
          <w:color w:val="365F91"/>
          <w:sz w:val="24"/>
          <w:szCs w:val="24"/>
          <w:lang w:eastAsia="tr-TR"/>
        </w:rPr>
        <w:t xml:space="preserve">Café da manhã no hotel </w:t>
      </w:r>
      <w:r>
        <w:rPr>
          <w:rFonts w:eastAsia="Times New Roman" w:cstheme="minorHAnsi"/>
          <w:color w:val="365F91"/>
          <w:sz w:val="24"/>
          <w:szCs w:val="24"/>
          <w:lang w:eastAsia="tr-TR"/>
        </w:rPr>
        <w:t>.</w:t>
      </w:r>
      <w:r w:rsidRPr="00626D14">
        <w:rPr>
          <w:rFonts w:eastAsia="Times New Roman" w:cstheme="minorHAnsi"/>
          <w:color w:val="365F91"/>
          <w:sz w:val="24"/>
          <w:szCs w:val="24"/>
          <w:lang w:eastAsia="tr-TR"/>
        </w:rPr>
        <w:t>Em hora combinada, traslado ao porto de Kusadasi para embarque no navio Celestyal Cruises no qual faremos o cruzeiro. À tarde, chegada a Patmos</w:t>
      </w:r>
      <w:r w:rsidR="005B2980">
        <w:rPr>
          <w:rFonts w:eastAsia="Times New Roman" w:cstheme="minorHAnsi"/>
          <w:color w:val="365F91"/>
          <w:sz w:val="24"/>
          <w:szCs w:val="24"/>
          <w:lang w:eastAsia="tr-TR"/>
        </w:rPr>
        <w:t>.</w:t>
      </w:r>
      <w:r w:rsidRPr="00626D14">
        <w:rPr>
          <w:rFonts w:eastAsia="Times New Roman" w:cstheme="minorHAnsi"/>
          <w:color w:val="365F91"/>
          <w:sz w:val="24"/>
          <w:szCs w:val="24"/>
          <w:lang w:eastAsia="tr-TR"/>
        </w:rPr>
        <w:t xml:space="preserve"> </w:t>
      </w:r>
      <w:r w:rsidRPr="005B2980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 xml:space="preserve">Excursão opcional </w:t>
      </w:r>
      <w:r w:rsidRPr="00626D14">
        <w:rPr>
          <w:rFonts w:eastAsia="Times New Roman" w:cstheme="minorHAnsi"/>
          <w:color w:val="365F91"/>
          <w:sz w:val="24"/>
          <w:szCs w:val="24"/>
          <w:lang w:eastAsia="tr-TR"/>
        </w:rPr>
        <w:t xml:space="preserve">ao Mosteiro de San Juan. </w:t>
      </w:r>
      <w:r w:rsidR="005C41FC" w:rsidRPr="005C41FC">
        <w:rPr>
          <w:rFonts w:eastAsia="Times New Roman" w:cstheme="minorHAnsi"/>
          <w:color w:val="365F91"/>
          <w:sz w:val="24"/>
          <w:szCs w:val="24"/>
          <w:lang w:eastAsia="tr-TR"/>
        </w:rPr>
        <w:t>Hospedagem a bordo</w:t>
      </w:r>
    </w:p>
    <w:p w14:paraId="0899EA1B" w14:textId="77777777" w:rsidR="00626D14" w:rsidRPr="000A2A57" w:rsidRDefault="00626D14" w:rsidP="005B2980">
      <w:pPr>
        <w:spacing w:after="0" w:line="240" w:lineRule="auto"/>
        <w:ind w:right="-426"/>
        <w:rPr>
          <w:rFonts w:eastAsia="Times New Roman" w:cstheme="minorHAnsi"/>
          <w:sz w:val="24"/>
          <w:szCs w:val="24"/>
          <w:lang w:eastAsia="tr-TR"/>
        </w:rPr>
      </w:pPr>
    </w:p>
    <w:p w14:paraId="73B81516" w14:textId="56A6A5DA" w:rsidR="000A2A57" w:rsidRDefault="000A2A57" w:rsidP="000A2A57">
      <w:pPr>
        <w:spacing w:after="0" w:line="240" w:lineRule="auto"/>
        <w:ind w:left="-851" w:right="-426"/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</w:pP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9º DİA|</w:t>
      </w:r>
      <w:r w:rsidR="0082342D"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 xml:space="preserve"> </w:t>
      </w: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CRUZE</w:t>
      </w:r>
      <w:r w:rsidR="0079783C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I</w:t>
      </w: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RO : CRETA | SANTOR</w:t>
      </w:r>
      <w:r w:rsidRPr="00C30B8C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I</w:t>
      </w: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N</w:t>
      </w:r>
      <w:r w:rsidRPr="00C30B8C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I</w:t>
      </w: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 xml:space="preserve"> ( </w:t>
      </w:r>
      <w:r w:rsidRPr="00C30B8C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C,A,J</w:t>
      </w: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 xml:space="preserve"> ) </w:t>
      </w:r>
    </w:p>
    <w:p w14:paraId="7FE47B0B" w14:textId="004E0C90" w:rsidR="00626D14" w:rsidRDefault="005B2980" w:rsidP="00425C9D">
      <w:pPr>
        <w:spacing w:after="0" w:line="240" w:lineRule="auto"/>
        <w:ind w:left="-851" w:right="-426"/>
        <w:jc w:val="both"/>
        <w:rPr>
          <w:rFonts w:eastAsia="Times New Roman" w:cstheme="minorHAnsi"/>
          <w:color w:val="365F91"/>
          <w:sz w:val="24"/>
          <w:szCs w:val="24"/>
          <w:lang w:eastAsia="tr-TR"/>
        </w:rPr>
      </w:pPr>
      <w:r w:rsidRPr="005B2980">
        <w:rPr>
          <w:rFonts w:eastAsia="Times New Roman" w:cstheme="minorHAnsi"/>
          <w:color w:val="365F91"/>
          <w:sz w:val="24"/>
          <w:szCs w:val="24"/>
          <w:lang w:eastAsia="tr-TR"/>
        </w:rPr>
        <w:t>Café da manhã a bordo. Chegada em Heraklio às 07h00</w:t>
      </w:r>
      <w:r>
        <w:rPr>
          <w:rFonts w:eastAsia="Times New Roman" w:cstheme="minorHAnsi"/>
          <w:color w:val="365F91"/>
          <w:sz w:val="24"/>
          <w:szCs w:val="24"/>
          <w:lang w:eastAsia="tr-TR"/>
        </w:rPr>
        <w:t>.</w:t>
      </w:r>
      <w:r w:rsidRPr="005B2980">
        <w:rPr>
          <w:rFonts w:eastAsia="Times New Roman" w:cstheme="minorHAnsi"/>
          <w:color w:val="365F91"/>
          <w:sz w:val="24"/>
          <w:szCs w:val="24"/>
          <w:lang w:eastAsia="tr-TR"/>
        </w:rPr>
        <w:t xml:space="preserve"> </w:t>
      </w:r>
      <w:r w:rsidRPr="005B2980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Excursão opcional</w:t>
      </w:r>
      <w:r w:rsidRPr="005B2980">
        <w:rPr>
          <w:rFonts w:eastAsia="Times New Roman" w:cstheme="minorHAnsi"/>
          <w:color w:val="365F91"/>
          <w:sz w:val="24"/>
          <w:szCs w:val="24"/>
          <w:lang w:eastAsia="tr-TR"/>
        </w:rPr>
        <w:t xml:space="preserve"> à antiga cidade de Knossos. Dentro da cidade de Heraklio fica o famoso palácio de Cnossos, o centro da civilização minóica. Saída às 11h30 para Santorini onde chegaremos às 16h30 O barco permanecerá ancorado até as 21h30 para explorar aquela bela ilha, a maior das ilhas gregas. </w:t>
      </w:r>
      <w:r w:rsidRPr="005B2980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Excursão opcional</w:t>
      </w:r>
      <w:r w:rsidRPr="005B2980">
        <w:rPr>
          <w:rFonts w:eastAsia="Times New Roman" w:cstheme="minorHAnsi"/>
          <w:color w:val="365F91"/>
          <w:sz w:val="24"/>
          <w:szCs w:val="24"/>
          <w:lang w:eastAsia="tr-TR"/>
        </w:rPr>
        <w:t xml:space="preserve"> à pitoresca cidade de Oia com cúpulas azuis, paisagens maravilhosas e um dos melhores pores do sol do mundo. </w:t>
      </w:r>
      <w:r w:rsidR="005C41FC" w:rsidRPr="005C41FC">
        <w:rPr>
          <w:rFonts w:eastAsia="Times New Roman" w:cstheme="minorHAnsi"/>
          <w:color w:val="365F91"/>
          <w:sz w:val="24"/>
          <w:szCs w:val="24"/>
          <w:lang w:eastAsia="tr-TR"/>
        </w:rPr>
        <w:t>Hospedagem a bordo</w:t>
      </w:r>
    </w:p>
    <w:p w14:paraId="2C05540B" w14:textId="77777777" w:rsidR="005B2980" w:rsidRDefault="005B2980" w:rsidP="00626D14">
      <w:pPr>
        <w:spacing w:after="0" w:line="240" w:lineRule="auto"/>
        <w:ind w:right="-426"/>
        <w:rPr>
          <w:rFonts w:eastAsia="Times New Roman" w:cstheme="minorHAnsi"/>
          <w:sz w:val="24"/>
          <w:szCs w:val="24"/>
          <w:lang w:eastAsia="tr-TR"/>
        </w:rPr>
      </w:pPr>
    </w:p>
    <w:p w14:paraId="7689820F" w14:textId="67854E5F" w:rsidR="000A2A57" w:rsidRPr="000A2A57" w:rsidRDefault="000A2A57" w:rsidP="00626D14">
      <w:pPr>
        <w:spacing w:after="0" w:line="240" w:lineRule="auto"/>
        <w:ind w:left="-851" w:right="-426"/>
        <w:rPr>
          <w:rFonts w:eastAsia="Times New Roman" w:cstheme="minorHAnsi"/>
          <w:sz w:val="24"/>
          <w:szCs w:val="24"/>
          <w:lang w:eastAsia="tr-TR"/>
        </w:rPr>
      </w:pP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10º DİA |</w:t>
      </w:r>
      <w:r w:rsidR="0082342D"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 xml:space="preserve"> </w:t>
      </w: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 xml:space="preserve">ATENAS ( </w:t>
      </w:r>
      <w:r w:rsidRPr="00C30B8C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C</w:t>
      </w: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 xml:space="preserve"> )</w:t>
      </w:r>
    </w:p>
    <w:p w14:paraId="43D61D36" w14:textId="2A132121" w:rsidR="000A2A57" w:rsidRDefault="00626D14" w:rsidP="000A2A57">
      <w:pPr>
        <w:spacing w:after="0" w:line="240" w:lineRule="auto"/>
        <w:ind w:left="-851" w:right="-426"/>
        <w:rPr>
          <w:rFonts w:eastAsia="Times New Roman" w:cstheme="minorHAnsi"/>
          <w:color w:val="365F91"/>
          <w:sz w:val="24"/>
          <w:szCs w:val="24"/>
          <w:lang w:eastAsia="tr-TR"/>
        </w:rPr>
      </w:pPr>
      <w:r w:rsidRPr="00626D14">
        <w:rPr>
          <w:rFonts w:eastAsia="Times New Roman" w:cstheme="minorHAnsi"/>
          <w:color w:val="365F91"/>
          <w:sz w:val="24"/>
          <w:szCs w:val="24"/>
          <w:lang w:eastAsia="tr-TR"/>
        </w:rPr>
        <w:t xml:space="preserve">Chegada ao porto de Lavrion no início da manhã. Café da manhã a bordo. Desembarque. De manhã, visita panorâmica do centro neoclássico ateniense (ESTA EXCURSÃO REALIZA-SE SEGUNDA-FEIRA ENTRE ABRIL E </w:t>
      </w:r>
      <w:r w:rsidRPr="00626D14">
        <w:rPr>
          <w:rFonts w:eastAsia="Times New Roman" w:cstheme="minorHAnsi"/>
          <w:color w:val="365F91"/>
          <w:sz w:val="24"/>
          <w:szCs w:val="24"/>
          <w:lang w:eastAsia="tr-TR"/>
        </w:rPr>
        <w:lastRenderedPageBreak/>
        <w:t xml:space="preserve">OUTUBRO. EM MARÇO E NOVEMBRO O PASSEIO REALIZA-SE À TERÇA-FEIRA OU EM INGLÊS): Parlamento, Universidade, Biblioteca e Academia Nacional, Palácio Ilion, Templo de Zeus, Hadrian's Gate, Panathenaic Study e muitos outros monumentos míticos. Após a panorâmica, visite a espetacular Acrópole. Traslado ao hotel com acompanhante. Tarde livre na cidade. </w:t>
      </w:r>
      <w:r w:rsidR="005C41FC">
        <w:rPr>
          <w:rFonts w:cstheme="minorHAnsi"/>
          <w:color w:val="365F91"/>
          <w:sz w:val="24"/>
          <w:szCs w:val="24"/>
        </w:rPr>
        <w:t>Hospedagem</w:t>
      </w:r>
      <w:r w:rsidR="005C41FC" w:rsidRPr="00DF3975">
        <w:rPr>
          <w:rFonts w:cstheme="minorHAnsi"/>
          <w:color w:val="365F91"/>
          <w:sz w:val="24"/>
          <w:szCs w:val="24"/>
        </w:rPr>
        <w:t xml:space="preserve"> no hotel.</w:t>
      </w:r>
    </w:p>
    <w:p w14:paraId="634E7F96" w14:textId="77777777" w:rsidR="00626D14" w:rsidRPr="000A2A57" w:rsidRDefault="00626D14" w:rsidP="000A2A57">
      <w:pPr>
        <w:spacing w:after="0" w:line="240" w:lineRule="auto"/>
        <w:ind w:left="-851" w:right="-426"/>
        <w:rPr>
          <w:rFonts w:eastAsia="Times New Roman" w:cstheme="minorHAnsi"/>
          <w:sz w:val="24"/>
          <w:szCs w:val="24"/>
          <w:lang w:eastAsia="tr-TR"/>
        </w:rPr>
      </w:pPr>
    </w:p>
    <w:p w14:paraId="082B7A16" w14:textId="001C7F89" w:rsidR="000A2A57" w:rsidRPr="000A2A57" w:rsidRDefault="000A2A57" w:rsidP="000A2A57">
      <w:pPr>
        <w:spacing w:after="0" w:line="240" w:lineRule="auto"/>
        <w:ind w:left="-851" w:right="-426"/>
        <w:rPr>
          <w:rFonts w:eastAsia="Times New Roman" w:cstheme="minorHAnsi"/>
          <w:sz w:val="24"/>
          <w:szCs w:val="24"/>
          <w:lang w:eastAsia="tr-TR"/>
        </w:rPr>
      </w:pP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 xml:space="preserve">11º DİA | ATENAS ( </w:t>
      </w:r>
      <w:r w:rsidRPr="00C30B8C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C</w:t>
      </w: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 xml:space="preserve"> )</w:t>
      </w:r>
    </w:p>
    <w:p w14:paraId="06F74CD4" w14:textId="5D187789" w:rsidR="000A2A57" w:rsidRPr="000A2A57" w:rsidRDefault="000A2A57" w:rsidP="000A2A57">
      <w:pPr>
        <w:spacing w:after="0" w:line="240" w:lineRule="auto"/>
        <w:ind w:left="-851" w:right="-426"/>
        <w:rPr>
          <w:rFonts w:eastAsia="Times New Roman" w:cstheme="minorHAnsi"/>
          <w:sz w:val="24"/>
          <w:szCs w:val="24"/>
          <w:lang w:eastAsia="tr-TR"/>
        </w:rPr>
      </w:pPr>
      <w:r w:rsidRPr="000A2A57">
        <w:rPr>
          <w:rFonts w:eastAsia="Times New Roman" w:cstheme="minorHAnsi"/>
          <w:color w:val="365F91"/>
          <w:sz w:val="24"/>
          <w:szCs w:val="24"/>
          <w:lang w:eastAsia="tr-TR"/>
        </w:rPr>
        <w:t xml:space="preserve">Cafe da manha no hotel e dia livre. </w:t>
      </w:r>
      <w:r w:rsidR="005C41FC">
        <w:rPr>
          <w:rFonts w:cstheme="minorHAnsi"/>
          <w:color w:val="365F91"/>
          <w:sz w:val="24"/>
          <w:szCs w:val="24"/>
        </w:rPr>
        <w:t>Hospedagem</w:t>
      </w:r>
      <w:r w:rsidR="005C41FC" w:rsidRPr="00DF3975">
        <w:rPr>
          <w:rFonts w:cstheme="minorHAnsi"/>
          <w:color w:val="365F91"/>
          <w:sz w:val="24"/>
          <w:szCs w:val="24"/>
        </w:rPr>
        <w:t xml:space="preserve"> no hotel.</w:t>
      </w:r>
    </w:p>
    <w:p w14:paraId="584B0248" w14:textId="77777777" w:rsidR="000A2A57" w:rsidRPr="000A2A57" w:rsidRDefault="000A2A57" w:rsidP="000A2A57">
      <w:pPr>
        <w:spacing w:after="0" w:line="240" w:lineRule="auto"/>
        <w:ind w:left="-851" w:right="-426"/>
        <w:rPr>
          <w:rFonts w:eastAsia="Times New Roman" w:cstheme="minorHAnsi"/>
          <w:sz w:val="24"/>
          <w:szCs w:val="24"/>
          <w:lang w:eastAsia="tr-TR"/>
        </w:rPr>
      </w:pPr>
    </w:p>
    <w:p w14:paraId="50A376DF" w14:textId="60556942" w:rsidR="000A2A57" w:rsidRPr="000A2A57" w:rsidRDefault="000A2A57" w:rsidP="000A2A57">
      <w:pPr>
        <w:spacing w:after="0" w:line="240" w:lineRule="auto"/>
        <w:ind w:left="-851" w:right="-426"/>
        <w:rPr>
          <w:rFonts w:eastAsia="Times New Roman" w:cstheme="minorHAnsi"/>
          <w:sz w:val="24"/>
          <w:szCs w:val="24"/>
          <w:lang w:eastAsia="tr-TR"/>
        </w:rPr>
      </w:pP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 xml:space="preserve">12º DİA | ATENAS ( </w:t>
      </w:r>
      <w:r w:rsidRPr="00C30B8C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C</w:t>
      </w: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 xml:space="preserve"> )</w:t>
      </w:r>
    </w:p>
    <w:p w14:paraId="03BB8A11" w14:textId="7AB69CD0" w:rsidR="000A2A57" w:rsidRPr="000A2A57" w:rsidRDefault="000A2A57" w:rsidP="004F7CB2">
      <w:pPr>
        <w:spacing w:after="0" w:line="240" w:lineRule="auto"/>
        <w:ind w:left="-851" w:right="-426"/>
        <w:rPr>
          <w:rFonts w:eastAsia="Times New Roman" w:cstheme="minorHAnsi"/>
          <w:sz w:val="24"/>
          <w:szCs w:val="24"/>
          <w:lang w:eastAsia="tr-TR"/>
        </w:rPr>
      </w:pPr>
      <w:r w:rsidRPr="000A2A57">
        <w:rPr>
          <w:rFonts w:eastAsia="Times New Roman" w:cstheme="minorHAnsi"/>
          <w:color w:val="365F91"/>
          <w:sz w:val="24"/>
          <w:szCs w:val="24"/>
          <w:lang w:eastAsia="tr-TR"/>
        </w:rPr>
        <w:t> Cafe da manha no hotel. No horário predeterminado haverá transfer de partida</w:t>
      </w:r>
    </w:p>
    <w:p w14:paraId="34D4D6DA" w14:textId="5C623476" w:rsidR="004F7CB2" w:rsidRDefault="000A2A57" w:rsidP="00C30B8C">
      <w:pPr>
        <w:spacing w:after="0" w:line="240" w:lineRule="auto"/>
        <w:ind w:left="-993"/>
        <w:rPr>
          <w:b/>
          <w:color w:val="E36C09"/>
          <w:sz w:val="28"/>
          <w:szCs w:val="28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bookmarkStart w:id="3" w:name="_Hlk147846993"/>
      <w:r w:rsidR="004F7CB2">
        <w:rPr>
          <w:b/>
          <w:color w:val="E36C09"/>
          <w:sz w:val="28"/>
          <w:szCs w:val="28"/>
        </w:rPr>
        <w:t>HOTE</w:t>
      </w:r>
      <w:r w:rsidR="00C41ADC">
        <w:rPr>
          <w:b/>
          <w:color w:val="E36C09"/>
          <w:sz w:val="28"/>
          <w:szCs w:val="28"/>
        </w:rPr>
        <w:t>I</w:t>
      </w:r>
      <w:r w:rsidR="004F7CB2">
        <w:rPr>
          <w:b/>
          <w:color w:val="E36C09"/>
          <w:sz w:val="28"/>
          <w:szCs w:val="28"/>
        </w:rPr>
        <w:t xml:space="preserve">S </w:t>
      </w:r>
    </w:p>
    <w:tbl>
      <w:tblPr>
        <w:tblpPr w:leftFromText="141" w:rightFromText="141" w:vertAnchor="text" w:horzAnchor="page" w:tblpX="376" w:tblpY="779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545"/>
        <w:gridCol w:w="2126"/>
        <w:gridCol w:w="6946"/>
      </w:tblGrid>
      <w:tr w:rsidR="005C41FC" w14:paraId="7B23FC24" w14:textId="77777777" w:rsidTr="005C41FC">
        <w:trPr>
          <w:trHeight w:val="370"/>
        </w:trPr>
        <w:tc>
          <w:tcPr>
            <w:tcW w:w="1545" w:type="dxa"/>
            <w:vMerge w:val="restart"/>
            <w:shd w:val="pct5" w:color="auto" w:fill="FFFFFF" w:themeFill="background1"/>
          </w:tcPr>
          <w:p w14:paraId="14499BA5" w14:textId="2F29EF82" w:rsidR="00977DEC" w:rsidRPr="00DD61FF" w:rsidRDefault="00A32220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I</w:t>
            </w:r>
            <w:r w:rsidR="00977DEC" w:rsidRPr="00DD61FF">
              <w:rPr>
                <w:color w:val="365F91"/>
                <w:sz w:val="24"/>
                <w:szCs w:val="24"/>
              </w:rPr>
              <w:t>stambul</w:t>
            </w:r>
          </w:p>
          <w:p w14:paraId="66E4B466" w14:textId="77777777" w:rsidR="00977DEC" w:rsidRPr="00DD61FF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</w:p>
        </w:tc>
        <w:tc>
          <w:tcPr>
            <w:tcW w:w="2126" w:type="dxa"/>
            <w:shd w:val="pct5" w:color="auto" w:fill="FFFFFF" w:themeFill="background1"/>
          </w:tcPr>
          <w:p w14:paraId="6EE99461" w14:textId="77777777" w:rsidR="00977DEC" w:rsidRPr="00687601" w:rsidRDefault="00977DEC" w:rsidP="00977DEC">
            <w:pPr>
              <w:spacing w:after="0" w:line="240" w:lineRule="auto"/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 </w:t>
            </w:r>
          </w:p>
        </w:tc>
        <w:tc>
          <w:tcPr>
            <w:tcW w:w="6946" w:type="dxa"/>
            <w:shd w:val="pct5" w:color="auto" w:fill="FFFFFF" w:themeFill="background1"/>
          </w:tcPr>
          <w:p w14:paraId="11EE3996" w14:textId="77777777" w:rsidR="00977DEC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Barin ou Laleli Gonen ou similar </w:t>
            </w:r>
          </w:p>
        </w:tc>
      </w:tr>
      <w:tr w:rsidR="005C41FC" w14:paraId="4399E315" w14:textId="77777777" w:rsidTr="005C41FC">
        <w:trPr>
          <w:trHeight w:val="294"/>
        </w:trPr>
        <w:tc>
          <w:tcPr>
            <w:tcW w:w="1545" w:type="dxa"/>
            <w:vMerge/>
            <w:shd w:val="pct5" w:color="auto" w:fill="FFFFFF" w:themeFill="background1"/>
          </w:tcPr>
          <w:p w14:paraId="2E8CEA50" w14:textId="77777777" w:rsidR="00977DEC" w:rsidRPr="00DD61FF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</w:p>
        </w:tc>
        <w:tc>
          <w:tcPr>
            <w:tcW w:w="2126" w:type="dxa"/>
            <w:shd w:val="pct5" w:color="auto" w:fill="FFFFFF" w:themeFill="background1"/>
          </w:tcPr>
          <w:p w14:paraId="6F05D501" w14:textId="77777777" w:rsidR="00977DEC" w:rsidRPr="00687601" w:rsidRDefault="00977DEC" w:rsidP="00977DEC">
            <w:pPr>
              <w:spacing w:after="0" w:line="240" w:lineRule="auto"/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</w:t>
            </w:r>
          </w:p>
        </w:tc>
        <w:tc>
          <w:tcPr>
            <w:tcW w:w="6946" w:type="dxa"/>
            <w:shd w:val="pct5" w:color="auto" w:fill="FFFFFF" w:themeFill="background1"/>
          </w:tcPr>
          <w:p w14:paraId="4DC96E50" w14:textId="77777777" w:rsidR="00977DEC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Arts  Taksim ou Ramada Taksim ou Nippon ou Occidental taksim ou similar </w:t>
            </w:r>
          </w:p>
        </w:tc>
      </w:tr>
      <w:tr w:rsidR="005C41FC" w14:paraId="14AE98FA" w14:textId="77777777" w:rsidTr="005C41FC">
        <w:trPr>
          <w:trHeight w:val="294"/>
        </w:trPr>
        <w:tc>
          <w:tcPr>
            <w:tcW w:w="1545" w:type="dxa"/>
            <w:vMerge/>
            <w:shd w:val="pct5" w:color="auto" w:fill="FFFFFF" w:themeFill="background1"/>
          </w:tcPr>
          <w:p w14:paraId="01A96550" w14:textId="77777777" w:rsidR="00977DEC" w:rsidRPr="00DD61FF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</w:p>
        </w:tc>
        <w:tc>
          <w:tcPr>
            <w:tcW w:w="2126" w:type="dxa"/>
            <w:shd w:val="pct5" w:color="auto" w:fill="FFFFFF" w:themeFill="background1"/>
          </w:tcPr>
          <w:p w14:paraId="5AA068E1" w14:textId="77777777" w:rsidR="00977DEC" w:rsidRPr="00687601" w:rsidRDefault="00977DEC" w:rsidP="00977DEC">
            <w:pPr>
              <w:spacing w:after="0" w:line="240" w:lineRule="auto"/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6946" w:type="dxa"/>
            <w:shd w:val="pct5" w:color="auto" w:fill="FFFFFF" w:themeFill="background1"/>
          </w:tcPr>
          <w:p w14:paraId="56E47021" w14:textId="77777777" w:rsidR="00977DEC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Barcelo Istanbul ou Radisson Pera ou Elite World ou similar </w:t>
            </w:r>
          </w:p>
        </w:tc>
      </w:tr>
      <w:tr w:rsidR="005C41FC" w14:paraId="0D80F565" w14:textId="77777777" w:rsidTr="005C41FC">
        <w:trPr>
          <w:trHeight w:val="294"/>
        </w:trPr>
        <w:tc>
          <w:tcPr>
            <w:tcW w:w="1545" w:type="dxa"/>
            <w:shd w:val="pct5" w:color="auto" w:fill="FFFFFF" w:themeFill="background1"/>
          </w:tcPr>
          <w:p w14:paraId="092F7362" w14:textId="77777777" w:rsidR="00977DEC" w:rsidRPr="00DD61FF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2126" w:type="dxa"/>
            <w:shd w:val="pct5" w:color="auto" w:fill="FFFFFF" w:themeFill="background1"/>
          </w:tcPr>
          <w:p w14:paraId="7C6A31CB" w14:textId="77777777" w:rsidR="00977DEC" w:rsidRPr="00687601" w:rsidRDefault="00977DEC" w:rsidP="00977DEC">
            <w:pPr>
              <w:spacing w:after="0" w:line="240" w:lineRule="auto"/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6946" w:type="dxa"/>
            <w:shd w:val="pct5" w:color="auto" w:fill="FFFFFF" w:themeFill="background1"/>
          </w:tcPr>
          <w:p w14:paraId="1105259F" w14:textId="77777777" w:rsidR="00977DEC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Grand Mercure ou Ickale ou Etap Altınel ou New Park ou Bilkent ou similar</w:t>
            </w:r>
          </w:p>
        </w:tc>
      </w:tr>
      <w:tr w:rsidR="005C41FC" w14:paraId="6CBF8B79" w14:textId="77777777" w:rsidTr="005C41FC">
        <w:trPr>
          <w:trHeight w:val="294"/>
        </w:trPr>
        <w:tc>
          <w:tcPr>
            <w:tcW w:w="1545" w:type="dxa"/>
            <w:shd w:val="pct5" w:color="auto" w:fill="FFFFFF" w:themeFill="background1"/>
          </w:tcPr>
          <w:p w14:paraId="2752D2C0" w14:textId="77777777" w:rsidR="00977DEC" w:rsidRPr="00DD61FF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Capadocia</w:t>
            </w:r>
          </w:p>
        </w:tc>
        <w:tc>
          <w:tcPr>
            <w:tcW w:w="2126" w:type="dxa"/>
            <w:shd w:val="pct5" w:color="auto" w:fill="FFFFFF" w:themeFill="background1"/>
          </w:tcPr>
          <w:p w14:paraId="2F6BC5ED" w14:textId="77777777" w:rsidR="00977DEC" w:rsidRDefault="00977DEC" w:rsidP="00977DEC">
            <w:pPr>
              <w:spacing w:after="0" w:line="240" w:lineRule="auto"/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 &amp; 5*</w:t>
            </w:r>
          </w:p>
        </w:tc>
        <w:tc>
          <w:tcPr>
            <w:tcW w:w="6946" w:type="dxa"/>
            <w:shd w:val="pct5" w:color="auto" w:fill="FFFFFF" w:themeFill="background1"/>
          </w:tcPr>
          <w:p w14:paraId="5494D516" w14:textId="77777777" w:rsidR="00977DEC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Dinler Urgup ou Perissia ou Avrasya ou Mustafa ou Altınoz ou similar </w:t>
            </w:r>
          </w:p>
        </w:tc>
      </w:tr>
      <w:tr w:rsidR="005C41FC" w14:paraId="50053E78" w14:textId="77777777" w:rsidTr="005C41FC">
        <w:trPr>
          <w:trHeight w:val="294"/>
        </w:trPr>
        <w:tc>
          <w:tcPr>
            <w:tcW w:w="1545" w:type="dxa"/>
            <w:shd w:val="pct5" w:color="auto" w:fill="FFFFFF" w:themeFill="background1"/>
          </w:tcPr>
          <w:p w14:paraId="0B56A309" w14:textId="77777777" w:rsidR="00977DEC" w:rsidRPr="00DD61FF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Pamukkale</w:t>
            </w:r>
          </w:p>
        </w:tc>
        <w:tc>
          <w:tcPr>
            <w:tcW w:w="2126" w:type="dxa"/>
            <w:shd w:val="pct5" w:color="auto" w:fill="FFFFFF" w:themeFill="background1"/>
          </w:tcPr>
          <w:p w14:paraId="15B95056" w14:textId="77777777" w:rsidR="00977DEC" w:rsidRDefault="00977DEC" w:rsidP="00977DEC">
            <w:pPr>
              <w:spacing w:after="0" w:line="240" w:lineRule="auto"/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6946" w:type="dxa"/>
            <w:shd w:val="pct5" w:color="auto" w:fill="FFFFFF" w:themeFill="background1"/>
          </w:tcPr>
          <w:p w14:paraId="014BB256" w14:textId="77777777" w:rsidR="00977DEC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Adempira ou Colossae ou Richmond ou  Pam Thermal ou similar</w:t>
            </w:r>
          </w:p>
        </w:tc>
      </w:tr>
      <w:tr w:rsidR="005C41FC" w14:paraId="65E43931" w14:textId="77777777" w:rsidTr="005C41FC">
        <w:trPr>
          <w:trHeight w:val="294"/>
        </w:trPr>
        <w:tc>
          <w:tcPr>
            <w:tcW w:w="1545" w:type="dxa"/>
            <w:shd w:val="pct5" w:color="auto" w:fill="FFFFFF" w:themeFill="background1"/>
          </w:tcPr>
          <w:p w14:paraId="743A6865" w14:textId="77777777" w:rsidR="00977DEC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Esmirna</w:t>
            </w:r>
          </w:p>
        </w:tc>
        <w:tc>
          <w:tcPr>
            <w:tcW w:w="2126" w:type="dxa"/>
            <w:shd w:val="pct5" w:color="auto" w:fill="FFFFFF" w:themeFill="background1"/>
          </w:tcPr>
          <w:p w14:paraId="7FC3D815" w14:textId="77777777" w:rsidR="00977DEC" w:rsidRDefault="00977DEC" w:rsidP="00977DEC">
            <w:pPr>
              <w:spacing w:after="0" w:line="240" w:lineRule="auto"/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</w:t>
            </w:r>
          </w:p>
        </w:tc>
        <w:tc>
          <w:tcPr>
            <w:tcW w:w="6946" w:type="dxa"/>
            <w:shd w:val="pct5" w:color="auto" w:fill="FFFFFF" w:themeFill="background1"/>
          </w:tcPr>
          <w:p w14:paraId="1745A554" w14:textId="77777777" w:rsidR="00977DEC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Karaca ou Blanca ou Kaya Prestige ou Armis ou similar</w:t>
            </w:r>
          </w:p>
        </w:tc>
      </w:tr>
      <w:tr w:rsidR="005C41FC" w14:paraId="33135928" w14:textId="77777777" w:rsidTr="005C41FC">
        <w:trPr>
          <w:trHeight w:val="294"/>
        </w:trPr>
        <w:tc>
          <w:tcPr>
            <w:tcW w:w="1545" w:type="dxa"/>
            <w:shd w:val="pct5" w:color="auto" w:fill="FFFFFF" w:themeFill="background1"/>
          </w:tcPr>
          <w:p w14:paraId="7F72F70C" w14:textId="77777777" w:rsidR="00977DEC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Crucero</w:t>
            </w:r>
          </w:p>
        </w:tc>
        <w:tc>
          <w:tcPr>
            <w:tcW w:w="2126" w:type="dxa"/>
            <w:shd w:val="pct5" w:color="auto" w:fill="FFFFFF" w:themeFill="background1"/>
          </w:tcPr>
          <w:p w14:paraId="787C76ED" w14:textId="77777777" w:rsidR="00977DEC" w:rsidRDefault="00977DEC" w:rsidP="00977DEC">
            <w:pPr>
              <w:spacing w:after="0" w:line="240" w:lineRule="auto"/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Cabina Interior XA</w:t>
            </w:r>
          </w:p>
        </w:tc>
        <w:tc>
          <w:tcPr>
            <w:tcW w:w="6946" w:type="dxa"/>
            <w:shd w:val="pct5" w:color="auto" w:fill="FFFFFF" w:themeFill="background1"/>
          </w:tcPr>
          <w:p w14:paraId="59EB4DC5" w14:textId="77777777" w:rsidR="00977DEC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Celestyal </w:t>
            </w:r>
          </w:p>
        </w:tc>
      </w:tr>
      <w:tr w:rsidR="005C41FC" w14:paraId="5EF9BD4B" w14:textId="77777777" w:rsidTr="005C41FC">
        <w:trPr>
          <w:trHeight w:val="75"/>
        </w:trPr>
        <w:tc>
          <w:tcPr>
            <w:tcW w:w="1545" w:type="dxa"/>
            <w:vMerge w:val="restart"/>
            <w:shd w:val="pct5" w:color="auto" w:fill="FFFFFF" w:themeFill="background1"/>
          </w:tcPr>
          <w:p w14:paraId="08501E2A" w14:textId="77777777" w:rsidR="00977DEC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Atenas</w:t>
            </w:r>
          </w:p>
        </w:tc>
        <w:tc>
          <w:tcPr>
            <w:tcW w:w="2126" w:type="dxa"/>
            <w:shd w:val="pct5" w:color="auto" w:fill="FFFFFF" w:themeFill="background1"/>
          </w:tcPr>
          <w:p w14:paraId="04A1E171" w14:textId="77777777" w:rsidR="00977DEC" w:rsidRPr="001D21C3" w:rsidRDefault="00977DEC" w:rsidP="00977DEC">
            <w:pPr>
              <w:spacing w:after="0" w:line="240" w:lineRule="auto"/>
              <w:rPr>
                <w:bCs/>
                <w:color w:val="2F5496" w:themeColor="accent1" w:themeShade="BF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 </w:t>
            </w:r>
          </w:p>
        </w:tc>
        <w:tc>
          <w:tcPr>
            <w:tcW w:w="6946" w:type="dxa"/>
            <w:shd w:val="pct5" w:color="auto" w:fill="FFFFFF" w:themeFill="background1"/>
          </w:tcPr>
          <w:p w14:paraId="515257A9" w14:textId="77777777" w:rsidR="00977DEC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Crystal City ou similar</w:t>
            </w:r>
          </w:p>
        </w:tc>
      </w:tr>
      <w:tr w:rsidR="005C41FC" w14:paraId="279617F6" w14:textId="77777777" w:rsidTr="005C41FC">
        <w:trPr>
          <w:trHeight w:val="75"/>
        </w:trPr>
        <w:tc>
          <w:tcPr>
            <w:tcW w:w="1545" w:type="dxa"/>
            <w:vMerge/>
            <w:shd w:val="pct5" w:color="auto" w:fill="FFFFFF" w:themeFill="background1"/>
          </w:tcPr>
          <w:p w14:paraId="2DDFCA5A" w14:textId="77777777" w:rsidR="00977DEC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</w:p>
        </w:tc>
        <w:tc>
          <w:tcPr>
            <w:tcW w:w="2126" w:type="dxa"/>
            <w:shd w:val="pct5" w:color="auto" w:fill="FFFFFF" w:themeFill="background1"/>
          </w:tcPr>
          <w:p w14:paraId="7D62ABF1" w14:textId="77777777" w:rsidR="00977DEC" w:rsidRPr="001D21C3" w:rsidRDefault="00977DEC" w:rsidP="00977DEC">
            <w:pPr>
              <w:spacing w:after="0" w:line="240" w:lineRule="auto"/>
              <w:rPr>
                <w:bCs/>
                <w:color w:val="2F5496" w:themeColor="accent1" w:themeShade="BF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</w:t>
            </w:r>
          </w:p>
        </w:tc>
        <w:tc>
          <w:tcPr>
            <w:tcW w:w="6946" w:type="dxa"/>
            <w:shd w:val="pct5" w:color="auto" w:fill="FFFFFF" w:themeFill="background1"/>
          </w:tcPr>
          <w:p w14:paraId="4D6B472B" w14:textId="77777777" w:rsidR="00977DEC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Zafolia ou Athens Avenue ou similar </w:t>
            </w:r>
          </w:p>
        </w:tc>
      </w:tr>
      <w:tr w:rsidR="005C41FC" w14:paraId="7336F269" w14:textId="77777777" w:rsidTr="005C41FC">
        <w:trPr>
          <w:trHeight w:val="75"/>
        </w:trPr>
        <w:tc>
          <w:tcPr>
            <w:tcW w:w="1545" w:type="dxa"/>
            <w:vMerge/>
            <w:shd w:val="pct5" w:color="auto" w:fill="FFFFFF" w:themeFill="background1"/>
          </w:tcPr>
          <w:p w14:paraId="4421FBF4" w14:textId="77777777" w:rsidR="00977DEC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</w:p>
        </w:tc>
        <w:tc>
          <w:tcPr>
            <w:tcW w:w="2126" w:type="dxa"/>
            <w:shd w:val="pct5" w:color="auto" w:fill="FFFFFF" w:themeFill="background1"/>
          </w:tcPr>
          <w:p w14:paraId="66CB9355" w14:textId="77777777" w:rsidR="00977DEC" w:rsidRPr="001D21C3" w:rsidRDefault="00977DEC" w:rsidP="00977DEC">
            <w:pPr>
              <w:spacing w:after="0" w:line="240" w:lineRule="auto"/>
              <w:rPr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6946" w:type="dxa"/>
            <w:shd w:val="pct5" w:color="auto" w:fill="FFFFFF" w:themeFill="background1"/>
          </w:tcPr>
          <w:p w14:paraId="2AE01FF6" w14:textId="77777777" w:rsidR="00977DEC" w:rsidRDefault="00977DEC" w:rsidP="00977DEC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>
              <w:rPr>
                <w:rFonts w:eastAsia="Times New Roman"/>
                <w:color w:val="2F5496"/>
                <w:sz w:val="24"/>
                <w:szCs w:val="24"/>
              </w:rPr>
              <w:t>Wynhdam Grand</w:t>
            </w:r>
            <w:r w:rsidRPr="005146B7">
              <w:rPr>
                <w:rFonts w:eastAsia="Times New Roman"/>
                <w:color w:val="2F5496"/>
                <w:sz w:val="24"/>
                <w:szCs w:val="24"/>
              </w:rPr>
              <w:t xml:space="preserve"> o</w:t>
            </w:r>
            <w:r>
              <w:rPr>
                <w:rFonts w:eastAsia="Times New Roman"/>
                <w:color w:val="2F5496"/>
                <w:sz w:val="24"/>
                <w:szCs w:val="24"/>
              </w:rPr>
              <w:t>u</w:t>
            </w:r>
            <w:r w:rsidRPr="005146B7">
              <w:rPr>
                <w:rFonts w:eastAsia="Times New Roman"/>
                <w:color w:val="2F54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2F5496"/>
                <w:sz w:val="24"/>
                <w:szCs w:val="24"/>
              </w:rPr>
              <w:t>Divani</w:t>
            </w:r>
            <w:r w:rsidRPr="005146B7">
              <w:rPr>
                <w:rFonts w:eastAsia="Times New Roman"/>
                <w:color w:val="2F5496"/>
                <w:sz w:val="24"/>
                <w:szCs w:val="24"/>
              </w:rPr>
              <w:t xml:space="preserve"> o</w:t>
            </w:r>
            <w:r>
              <w:rPr>
                <w:rFonts w:eastAsia="Times New Roman"/>
                <w:color w:val="2F5496"/>
                <w:sz w:val="24"/>
                <w:szCs w:val="24"/>
              </w:rPr>
              <w:t>u</w:t>
            </w:r>
            <w:r w:rsidRPr="005146B7">
              <w:rPr>
                <w:rFonts w:eastAsia="Times New Roman"/>
                <w:color w:val="2F5496"/>
                <w:sz w:val="24"/>
                <w:szCs w:val="24"/>
              </w:rPr>
              <w:t xml:space="preserve"> similar</w:t>
            </w:r>
            <w:r>
              <w:rPr>
                <w:rFonts w:eastAsia="Times New Roman"/>
                <w:color w:val="2F5496"/>
                <w:sz w:val="24"/>
                <w:szCs w:val="24"/>
              </w:rPr>
              <w:t xml:space="preserve"> </w:t>
            </w:r>
          </w:p>
        </w:tc>
      </w:tr>
    </w:tbl>
    <w:p w14:paraId="24758AAB" w14:textId="1DFEA261" w:rsidR="004F7CB2" w:rsidRPr="004F7CB2" w:rsidRDefault="00977DEC" w:rsidP="00C30B8C">
      <w:pPr>
        <w:spacing w:after="0" w:line="240" w:lineRule="auto"/>
        <w:ind w:left="-993" w:right="-850"/>
        <w:rPr>
          <w:i/>
          <w:color w:val="E36C09"/>
          <w:sz w:val="20"/>
          <w:szCs w:val="20"/>
        </w:rPr>
      </w:pPr>
      <w:r w:rsidRPr="00C41ADC">
        <w:rPr>
          <w:i/>
          <w:color w:val="E36C09"/>
          <w:sz w:val="20"/>
          <w:szCs w:val="20"/>
        </w:rPr>
        <w:t xml:space="preserve"> </w:t>
      </w:r>
      <w:r w:rsidR="00C41ADC" w:rsidRPr="00C41ADC">
        <w:rPr>
          <w:i/>
          <w:color w:val="E36C09"/>
          <w:sz w:val="20"/>
          <w:szCs w:val="20"/>
        </w:rPr>
        <w:t>(QUALQUER QUE A CATEGORIA SEJA ESCOLHIDA EM ISTAMBUL, NÓS PERMANECEMOS NOS HOTÉIS DA MESMA CATEGORIA DURANTE O CIRCUITO)</w:t>
      </w:r>
    </w:p>
    <w:p w14:paraId="55062D9C" w14:textId="77777777" w:rsidR="004F7CB2" w:rsidRDefault="004F7CB2" w:rsidP="00C30B8C">
      <w:pPr>
        <w:spacing w:after="0" w:line="240" w:lineRule="auto"/>
        <w:ind w:right="-426"/>
        <w:rPr>
          <w:rFonts w:ascii="Calibri" w:eastAsia="Times New Roman" w:hAnsi="Calibri" w:cs="Calibri"/>
          <w:b/>
          <w:bCs/>
          <w:color w:val="365F91"/>
          <w:sz w:val="28"/>
          <w:szCs w:val="28"/>
          <w:lang w:eastAsia="tr-TR"/>
        </w:rPr>
      </w:pPr>
    </w:p>
    <w:tbl>
      <w:tblPr>
        <w:tblW w:w="10642" w:type="dxa"/>
        <w:tblInd w:w="-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970"/>
        <w:gridCol w:w="6672"/>
      </w:tblGrid>
      <w:tr w:rsidR="003E2F64" w:rsidRPr="00425C9D" w14:paraId="50955EFE" w14:textId="77777777" w:rsidTr="00977DEC">
        <w:tc>
          <w:tcPr>
            <w:tcW w:w="3970" w:type="dxa"/>
            <w:shd w:val="clear" w:color="auto" w:fill="F2F2F2" w:themeFill="background1" w:themeFillShade="F2"/>
          </w:tcPr>
          <w:p w14:paraId="23292397" w14:textId="39C62E28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i/>
                <w:color w:val="C45911" w:themeColor="accent2" w:themeShade="BF"/>
                <w:sz w:val="24"/>
                <w:szCs w:val="24"/>
                <w:lang w:eastAsia="tr-TR"/>
              </w:rPr>
              <w:t>PARTIDAS</w:t>
            </w:r>
            <w:r w:rsidRPr="003E2F64">
              <w:rPr>
                <w:rFonts w:ascii="Calibri" w:eastAsia="Calibri" w:hAnsi="Calibri" w:cs="Calibri"/>
                <w:b/>
                <w:i/>
                <w:color w:val="C45911" w:themeColor="accent2" w:themeShade="BF"/>
                <w:sz w:val="24"/>
                <w:szCs w:val="24"/>
                <w:lang w:eastAsia="tr-TR"/>
              </w:rPr>
              <w:t xml:space="preserve"> DE CATEGORIA TURISTA </w:t>
            </w:r>
          </w:p>
        </w:tc>
        <w:tc>
          <w:tcPr>
            <w:tcW w:w="6672" w:type="dxa"/>
            <w:shd w:val="clear" w:color="auto" w:fill="F2F2F2" w:themeFill="background1" w:themeFillShade="F2"/>
          </w:tcPr>
          <w:p w14:paraId="7C47264D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 xml:space="preserve">Sábados </w:t>
            </w:r>
          </w:p>
        </w:tc>
      </w:tr>
      <w:tr w:rsidR="003E2F64" w:rsidRPr="00425C9D" w14:paraId="67BF72B6" w14:textId="77777777" w:rsidTr="00977DEC">
        <w:tc>
          <w:tcPr>
            <w:tcW w:w="3970" w:type="dxa"/>
            <w:shd w:val="clear" w:color="auto" w:fill="F2F2F2" w:themeFill="background1" w:themeFillShade="F2"/>
          </w:tcPr>
          <w:p w14:paraId="0D6A1C67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Março 2024</w:t>
            </w:r>
          </w:p>
        </w:tc>
        <w:tc>
          <w:tcPr>
            <w:tcW w:w="6672" w:type="dxa"/>
            <w:shd w:val="clear" w:color="auto" w:fill="F2F2F2" w:themeFill="background1" w:themeFillShade="F2"/>
          </w:tcPr>
          <w:p w14:paraId="3AD06500" w14:textId="2E2F0AE4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>16</w:t>
            </w:r>
            <w:r w:rsidR="00602E94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>**</w:t>
            </w:r>
            <w:r w:rsidRPr="00425C9D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 xml:space="preserve"> , </w:t>
            </w:r>
            <w:r w:rsidRPr="00425C9D">
              <w:rPr>
                <w:rFonts w:ascii="Calibri" w:eastAsia="Calibri" w:hAnsi="Calibri" w:cs="Calibri"/>
                <w:bCs/>
                <w:i/>
                <w:color w:val="538135" w:themeColor="accent6" w:themeShade="BF"/>
                <w:sz w:val="24"/>
                <w:szCs w:val="24"/>
                <w:lang w:eastAsia="tr-TR"/>
              </w:rPr>
              <w:t>23</w:t>
            </w:r>
            <w:r w:rsidR="00602E94">
              <w:rPr>
                <w:rFonts w:ascii="Calibri" w:eastAsia="Calibri" w:hAnsi="Calibri" w:cs="Calibri"/>
                <w:bCs/>
                <w:i/>
                <w:color w:val="538135" w:themeColor="accent6" w:themeShade="BF"/>
                <w:sz w:val="24"/>
                <w:szCs w:val="24"/>
                <w:lang w:eastAsia="tr-TR"/>
              </w:rPr>
              <w:t>**</w:t>
            </w:r>
            <w:r w:rsidRPr="00425C9D">
              <w:rPr>
                <w:rFonts w:ascii="Calibri" w:eastAsia="Calibri" w:hAnsi="Calibri" w:cs="Calibri"/>
                <w:bCs/>
                <w:i/>
                <w:color w:val="538135" w:themeColor="accent6" w:themeShade="BF"/>
                <w:sz w:val="24"/>
                <w:szCs w:val="24"/>
                <w:lang w:eastAsia="tr-TR"/>
              </w:rPr>
              <w:t xml:space="preserve"> , 30</w:t>
            </w:r>
          </w:p>
        </w:tc>
      </w:tr>
      <w:tr w:rsidR="003E2F64" w:rsidRPr="00425C9D" w14:paraId="5E9B0882" w14:textId="77777777" w:rsidTr="00977DEC">
        <w:tc>
          <w:tcPr>
            <w:tcW w:w="3970" w:type="dxa"/>
            <w:shd w:val="clear" w:color="auto" w:fill="F2F2F2" w:themeFill="background1" w:themeFillShade="F2"/>
          </w:tcPr>
          <w:p w14:paraId="36A0956C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Abril 2024</w:t>
            </w:r>
          </w:p>
        </w:tc>
        <w:tc>
          <w:tcPr>
            <w:tcW w:w="6672" w:type="dxa"/>
            <w:shd w:val="clear" w:color="auto" w:fill="F2F2F2" w:themeFill="background1" w:themeFillShade="F2"/>
          </w:tcPr>
          <w:p w14:paraId="499119E3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i/>
                <w:color w:val="538135" w:themeColor="accent6" w:themeShade="BF"/>
                <w:sz w:val="24"/>
                <w:szCs w:val="24"/>
                <w:lang w:eastAsia="tr-TR"/>
              </w:rPr>
              <w:t xml:space="preserve">6 , 13 , 20 </w:t>
            </w:r>
            <w:r w:rsidRPr="00425C9D"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  <w:t>, 27</w:t>
            </w:r>
          </w:p>
        </w:tc>
      </w:tr>
      <w:tr w:rsidR="003E2F64" w:rsidRPr="00425C9D" w14:paraId="13EF9582" w14:textId="77777777" w:rsidTr="00977DEC">
        <w:tc>
          <w:tcPr>
            <w:tcW w:w="3970" w:type="dxa"/>
            <w:shd w:val="clear" w:color="auto" w:fill="F2F2F2" w:themeFill="background1" w:themeFillShade="F2"/>
          </w:tcPr>
          <w:p w14:paraId="7CA24468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Maio 2024</w:t>
            </w:r>
          </w:p>
        </w:tc>
        <w:tc>
          <w:tcPr>
            <w:tcW w:w="6672" w:type="dxa"/>
            <w:shd w:val="clear" w:color="auto" w:fill="F2F2F2" w:themeFill="background1" w:themeFillShade="F2"/>
          </w:tcPr>
          <w:p w14:paraId="78273A2C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  <w:t>4 , 11 , 18 , 25</w:t>
            </w:r>
          </w:p>
        </w:tc>
      </w:tr>
      <w:tr w:rsidR="003E2F64" w:rsidRPr="00425C9D" w14:paraId="5C610077" w14:textId="77777777" w:rsidTr="00977DEC">
        <w:tc>
          <w:tcPr>
            <w:tcW w:w="3970" w:type="dxa"/>
            <w:shd w:val="clear" w:color="auto" w:fill="F2F2F2" w:themeFill="background1" w:themeFillShade="F2"/>
          </w:tcPr>
          <w:p w14:paraId="694768E0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Junho 2024</w:t>
            </w:r>
          </w:p>
        </w:tc>
        <w:tc>
          <w:tcPr>
            <w:tcW w:w="6672" w:type="dxa"/>
            <w:shd w:val="clear" w:color="auto" w:fill="F2F2F2" w:themeFill="background1" w:themeFillShade="F2"/>
          </w:tcPr>
          <w:p w14:paraId="738F529B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  <w:t>1 , 8 , 22 , 29</w:t>
            </w:r>
          </w:p>
        </w:tc>
      </w:tr>
      <w:tr w:rsidR="003E2F64" w:rsidRPr="00425C9D" w14:paraId="07BF291B" w14:textId="77777777" w:rsidTr="00977DEC">
        <w:tc>
          <w:tcPr>
            <w:tcW w:w="3970" w:type="dxa"/>
            <w:shd w:val="clear" w:color="auto" w:fill="F2F2F2" w:themeFill="background1" w:themeFillShade="F2"/>
          </w:tcPr>
          <w:p w14:paraId="105BAE53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Julho 2024</w:t>
            </w:r>
          </w:p>
        </w:tc>
        <w:tc>
          <w:tcPr>
            <w:tcW w:w="6672" w:type="dxa"/>
            <w:shd w:val="clear" w:color="auto" w:fill="F2F2F2" w:themeFill="background1" w:themeFillShade="F2"/>
          </w:tcPr>
          <w:p w14:paraId="283B5882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  <w:t>6 , 20 , 27</w:t>
            </w:r>
          </w:p>
        </w:tc>
      </w:tr>
      <w:tr w:rsidR="003E2F64" w:rsidRPr="00425C9D" w14:paraId="130BA39B" w14:textId="77777777" w:rsidTr="00977DEC">
        <w:tc>
          <w:tcPr>
            <w:tcW w:w="3970" w:type="dxa"/>
            <w:shd w:val="clear" w:color="auto" w:fill="F2F2F2" w:themeFill="background1" w:themeFillShade="F2"/>
          </w:tcPr>
          <w:p w14:paraId="4B9894EC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 xml:space="preserve">Agosto 2024 </w:t>
            </w:r>
          </w:p>
        </w:tc>
        <w:tc>
          <w:tcPr>
            <w:tcW w:w="6672" w:type="dxa"/>
            <w:shd w:val="clear" w:color="auto" w:fill="F2F2F2" w:themeFill="background1" w:themeFillShade="F2"/>
          </w:tcPr>
          <w:p w14:paraId="379610B4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  <w:t xml:space="preserve">3 , 10 , 17 , 24 , </w:t>
            </w:r>
            <w:r w:rsidRPr="00425C9D">
              <w:rPr>
                <w:rFonts w:ascii="Calibri" w:eastAsia="Calibri" w:hAnsi="Calibri" w:cs="Calibri"/>
                <w:bCs/>
                <w:i/>
                <w:sz w:val="24"/>
                <w:szCs w:val="24"/>
                <w:lang w:eastAsia="tr-TR"/>
              </w:rPr>
              <w:t>31</w:t>
            </w:r>
          </w:p>
        </w:tc>
      </w:tr>
      <w:tr w:rsidR="003E2F64" w:rsidRPr="00425C9D" w14:paraId="2B0C14C5" w14:textId="77777777" w:rsidTr="00977DEC">
        <w:tc>
          <w:tcPr>
            <w:tcW w:w="3970" w:type="dxa"/>
            <w:shd w:val="clear" w:color="auto" w:fill="F2F2F2" w:themeFill="background1" w:themeFillShade="F2"/>
          </w:tcPr>
          <w:p w14:paraId="40903F76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 xml:space="preserve">Setembro 2024 </w:t>
            </w:r>
          </w:p>
        </w:tc>
        <w:tc>
          <w:tcPr>
            <w:tcW w:w="6672" w:type="dxa"/>
            <w:shd w:val="clear" w:color="auto" w:fill="F2F2F2" w:themeFill="background1" w:themeFillShade="F2"/>
          </w:tcPr>
          <w:p w14:paraId="78DF56A6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i/>
                <w:sz w:val="24"/>
                <w:szCs w:val="24"/>
                <w:lang w:eastAsia="tr-TR"/>
              </w:rPr>
              <w:t xml:space="preserve">7 , 14 , 21 </w:t>
            </w:r>
            <w:r w:rsidRPr="00425C9D"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  <w:t>, 28</w:t>
            </w:r>
          </w:p>
        </w:tc>
      </w:tr>
      <w:tr w:rsidR="003E2F64" w:rsidRPr="00425C9D" w14:paraId="23EB13AC" w14:textId="77777777" w:rsidTr="00977DEC">
        <w:tc>
          <w:tcPr>
            <w:tcW w:w="3970" w:type="dxa"/>
            <w:shd w:val="clear" w:color="auto" w:fill="F2F2F2" w:themeFill="background1" w:themeFillShade="F2"/>
          </w:tcPr>
          <w:p w14:paraId="098583CA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Outubro 2024</w:t>
            </w:r>
          </w:p>
        </w:tc>
        <w:tc>
          <w:tcPr>
            <w:tcW w:w="6672" w:type="dxa"/>
            <w:shd w:val="clear" w:color="auto" w:fill="F2F2F2" w:themeFill="background1" w:themeFillShade="F2"/>
          </w:tcPr>
          <w:p w14:paraId="621D9507" w14:textId="68B0C4F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  <w:t>5 , 12 , 19 ,</w:t>
            </w:r>
            <w:r w:rsidRPr="00425C9D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 xml:space="preserve"> 26</w:t>
            </w:r>
            <w:r w:rsidR="00602E94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>**</w:t>
            </w:r>
          </w:p>
        </w:tc>
      </w:tr>
      <w:tr w:rsidR="003E2F64" w:rsidRPr="00425C9D" w14:paraId="723251C4" w14:textId="77777777" w:rsidTr="00977DEC">
        <w:tc>
          <w:tcPr>
            <w:tcW w:w="3970" w:type="dxa"/>
            <w:shd w:val="clear" w:color="auto" w:fill="F2F2F2" w:themeFill="background1" w:themeFillShade="F2"/>
          </w:tcPr>
          <w:p w14:paraId="0C5E7711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Novembro  2024</w:t>
            </w:r>
          </w:p>
        </w:tc>
        <w:tc>
          <w:tcPr>
            <w:tcW w:w="6672" w:type="dxa"/>
            <w:shd w:val="clear" w:color="auto" w:fill="F2F2F2" w:themeFill="background1" w:themeFillShade="F2"/>
          </w:tcPr>
          <w:p w14:paraId="1F0A88E4" w14:textId="4348610E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>2</w:t>
            </w:r>
            <w:r w:rsidR="00602E94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>**</w:t>
            </w:r>
            <w:r w:rsidRPr="00425C9D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 xml:space="preserve"> , 9</w:t>
            </w:r>
            <w:r w:rsidR="00602E94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>**</w:t>
            </w:r>
          </w:p>
        </w:tc>
      </w:tr>
    </w:tbl>
    <w:p w14:paraId="5A78BE14" w14:textId="77777777" w:rsidR="00C74289" w:rsidRDefault="00C74289" w:rsidP="00C30B8C">
      <w:pPr>
        <w:spacing w:after="0" w:line="240" w:lineRule="auto"/>
        <w:ind w:right="-426"/>
        <w:rPr>
          <w:rFonts w:ascii="Calibri" w:eastAsia="Times New Roman" w:hAnsi="Calibri" w:cs="Calibri"/>
          <w:b/>
          <w:bCs/>
          <w:color w:val="365F91"/>
          <w:sz w:val="28"/>
          <w:szCs w:val="28"/>
          <w:lang w:eastAsia="tr-TR"/>
        </w:rPr>
      </w:pPr>
    </w:p>
    <w:p w14:paraId="63850BE5" w14:textId="77777777" w:rsidR="005C41FC" w:rsidRDefault="005C41FC" w:rsidP="00C30B8C">
      <w:pPr>
        <w:spacing w:after="0" w:line="240" w:lineRule="auto"/>
        <w:ind w:right="-426"/>
        <w:rPr>
          <w:rFonts w:ascii="Calibri" w:eastAsia="Times New Roman" w:hAnsi="Calibri" w:cs="Calibri"/>
          <w:b/>
          <w:bCs/>
          <w:color w:val="365F91"/>
          <w:sz w:val="28"/>
          <w:szCs w:val="28"/>
          <w:lang w:eastAsia="tr-TR"/>
        </w:rPr>
      </w:pPr>
    </w:p>
    <w:p w14:paraId="0ECAF3B3" w14:textId="77777777" w:rsidR="005C41FC" w:rsidRDefault="005C41FC" w:rsidP="00C30B8C">
      <w:pPr>
        <w:spacing w:after="0" w:line="240" w:lineRule="auto"/>
        <w:ind w:right="-426"/>
        <w:rPr>
          <w:rFonts w:ascii="Calibri" w:eastAsia="Times New Roman" w:hAnsi="Calibri" w:cs="Calibri"/>
          <w:b/>
          <w:bCs/>
          <w:color w:val="365F91"/>
          <w:sz w:val="28"/>
          <w:szCs w:val="28"/>
          <w:lang w:eastAsia="tr-TR"/>
        </w:rPr>
      </w:pPr>
    </w:p>
    <w:p w14:paraId="17E0225E" w14:textId="77777777" w:rsidR="005C41FC" w:rsidRDefault="005C41FC" w:rsidP="00C30B8C">
      <w:pPr>
        <w:spacing w:after="0" w:line="240" w:lineRule="auto"/>
        <w:ind w:right="-426"/>
        <w:rPr>
          <w:rFonts w:ascii="Calibri" w:eastAsia="Times New Roman" w:hAnsi="Calibri" w:cs="Calibri"/>
          <w:b/>
          <w:bCs/>
          <w:color w:val="365F91"/>
          <w:sz w:val="28"/>
          <w:szCs w:val="28"/>
          <w:lang w:eastAsia="tr-TR"/>
        </w:rPr>
      </w:pPr>
    </w:p>
    <w:p w14:paraId="03C1E330" w14:textId="77777777" w:rsidR="005C41FC" w:rsidRDefault="005C41FC" w:rsidP="00C30B8C">
      <w:pPr>
        <w:spacing w:after="0" w:line="240" w:lineRule="auto"/>
        <w:ind w:right="-426"/>
        <w:rPr>
          <w:rFonts w:ascii="Calibri" w:eastAsia="Times New Roman" w:hAnsi="Calibri" w:cs="Calibri"/>
          <w:b/>
          <w:bCs/>
          <w:color w:val="365F91"/>
          <w:sz w:val="28"/>
          <w:szCs w:val="28"/>
          <w:lang w:eastAsia="tr-TR"/>
        </w:rPr>
      </w:pPr>
    </w:p>
    <w:p w14:paraId="67786EB2" w14:textId="113949D7" w:rsidR="00425C9D" w:rsidRPr="00425C9D" w:rsidRDefault="00425C9D" w:rsidP="00C33A01">
      <w:pPr>
        <w:spacing w:after="0" w:line="240" w:lineRule="auto"/>
        <w:ind w:left="-1134" w:right="-142"/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</w:pP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lastRenderedPageBreak/>
        <w:t>PREÇOS</w:t>
      </w:r>
      <w:r w:rsidRPr="00425C9D">
        <w:rPr>
          <w:rFonts w:ascii="Calibri" w:eastAsia="Calibri" w:hAnsi="Calibri" w:cs="Calibri"/>
          <w:color w:val="E36C09"/>
          <w:sz w:val="24"/>
          <w:szCs w:val="24"/>
          <w:lang w:eastAsia="tr-TR"/>
        </w:rPr>
        <w:t xml:space="preserve"> </w:t>
      </w: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NETOS EM </w:t>
      </w:r>
      <w:bookmarkStart w:id="4" w:name="_Hlk80623842"/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USD PARA TODAS AS PARTIDAS EM </w:t>
      </w:r>
      <w:r w:rsidR="00C33A01" w:rsidRPr="003E2F64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VERMELHO </w:t>
      </w:r>
    </w:p>
    <w:tbl>
      <w:tblPr>
        <w:tblW w:w="10721" w:type="dxa"/>
        <w:tblInd w:w="-1097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560"/>
        <w:gridCol w:w="1701"/>
        <w:gridCol w:w="1559"/>
        <w:gridCol w:w="1276"/>
        <w:gridCol w:w="1275"/>
      </w:tblGrid>
      <w:tr w:rsidR="00425C9D" w:rsidRPr="00425C9D" w14:paraId="10326662" w14:textId="77777777" w:rsidTr="00977DEC">
        <w:trPr>
          <w:gridBefore w:val="4"/>
          <w:wBefore w:w="8170" w:type="dxa"/>
          <w:trHeight w:val="100"/>
        </w:trPr>
        <w:tc>
          <w:tcPr>
            <w:tcW w:w="2551" w:type="dxa"/>
            <w:gridSpan w:val="2"/>
            <w:shd w:val="clear" w:color="auto" w:fill="EAEAEA"/>
          </w:tcPr>
          <w:p w14:paraId="123B838D" w14:textId="77777777" w:rsidR="00425C9D" w:rsidRPr="00425C9D" w:rsidRDefault="00425C9D" w:rsidP="00425C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F81BD"/>
              </w:rPr>
            </w:pPr>
            <w:r w:rsidRPr="00425C9D">
              <w:rPr>
                <w:rFonts w:ascii="Calibri" w:eastAsia="Calibri" w:hAnsi="Calibri" w:cs="Times New Roman"/>
                <w:color w:val="365F91"/>
              </w:rPr>
              <w:t>Criança a compartir o quarto com 2 adultos</w:t>
            </w:r>
          </w:p>
        </w:tc>
      </w:tr>
      <w:tr w:rsidR="00425C9D" w:rsidRPr="00425C9D" w14:paraId="7DB7F949" w14:textId="77777777" w:rsidTr="00CC0A90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88E6CE1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6"/>
                <w:szCs w:val="26"/>
                <w:lang w:eastAsia="tr-TR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AF3E52F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Duplo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9ABEFD9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Supp Simple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41D4560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1FB6325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0-6 anos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3417522B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7-12 anos</w:t>
            </w:r>
          </w:p>
        </w:tc>
      </w:tr>
      <w:tr w:rsidR="00425C9D" w:rsidRPr="00425C9D" w14:paraId="59B92E92" w14:textId="77777777" w:rsidTr="00CC0A90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5E3522B" w14:textId="12FB99BF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 xml:space="preserve">Turista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CD3FDC8" w14:textId="78E7574A" w:rsidR="00425C9D" w:rsidRPr="00425C9D" w:rsidRDefault="00481CB6" w:rsidP="00425C9D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 w:rsidRPr="00C74289"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1.693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BBBCA67" w14:textId="50A8869A" w:rsidR="00425C9D" w:rsidRPr="00425C9D" w:rsidRDefault="00127337" w:rsidP="00425C9D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 w:rsidRPr="00C74289"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705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E50CF12" w14:textId="793983F0" w:rsidR="00425C9D" w:rsidRPr="00425C9D" w:rsidRDefault="00481CB6" w:rsidP="00425C9D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 w:rsidRPr="00C74289"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1.624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D24D6E8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79555560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color w:val="365F91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CC0A90" w:rsidRPr="00425C9D" w14:paraId="35D6A243" w14:textId="77777777" w:rsidTr="00CC0A90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198BA44" w14:textId="09C9A635" w:rsidR="00CC0A90" w:rsidRPr="00425C9D" w:rsidRDefault="00CC0A90" w:rsidP="00425C9D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Interna IB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B2E8FA7" w14:textId="64BC6B9E" w:rsidR="00CC0A90" w:rsidRPr="00C74289" w:rsidRDefault="00CC0A90" w:rsidP="00425C9D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449E869" w14:textId="6BB8B64E" w:rsidR="00CC0A90" w:rsidRPr="00C74289" w:rsidRDefault="00CC0A90" w:rsidP="00425C9D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265EFF7" w14:textId="5992D665" w:rsidR="00CC0A90" w:rsidRPr="00C74289" w:rsidRDefault="00CC0A90" w:rsidP="00425C9D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BB3BF2D" w14:textId="414E1164" w:rsidR="00CC0A90" w:rsidRPr="00425C9D" w:rsidRDefault="00CC0A90" w:rsidP="00425C9D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39BA297E" w14:textId="2B3E280C" w:rsidR="00CC0A90" w:rsidRPr="00425C9D" w:rsidRDefault="00CC0A90" w:rsidP="00425C9D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CC0A90" w:rsidRPr="00425C9D" w14:paraId="2A386862" w14:textId="77777777" w:rsidTr="00CC0A90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D8D49FF" w14:textId="5E6ACB6C" w:rsidR="00CC0A90" w:rsidRPr="00425C9D" w:rsidRDefault="00CC0A90" w:rsidP="00425C9D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05CAD73" w14:textId="67D971E2" w:rsidR="00CC0A90" w:rsidRPr="00C74289" w:rsidRDefault="00CC0A90" w:rsidP="00425C9D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E7711AE" w14:textId="4CD313B4" w:rsidR="00CC0A90" w:rsidRPr="00C74289" w:rsidRDefault="00CC0A90" w:rsidP="00425C9D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8EE388C" w14:textId="362FF4A4" w:rsidR="00CC0A90" w:rsidRPr="00C74289" w:rsidRDefault="00CC0A90" w:rsidP="00425C9D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5FC21C3" w14:textId="5079C2F3" w:rsidR="00CC0A90" w:rsidRPr="00425C9D" w:rsidRDefault="00CC0A90" w:rsidP="00425C9D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34A7F395" w14:textId="18C189DC" w:rsidR="00CC0A90" w:rsidRPr="00425C9D" w:rsidRDefault="00CC0A90" w:rsidP="00425C9D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9174CE" w:rsidRPr="00425C9D" w14:paraId="759C64D3" w14:textId="77777777" w:rsidTr="00CC0A90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E60D2AB" w14:textId="381E6D8F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XB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37EC65B" w14:textId="3BD60D05" w:rsidR="009174CE" w:rsidRPr="00C74289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160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18C81E7" w14:textId="604CEF2C" w:rsidR="009174CE" w:rsidRPr="00C74289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115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6604386" w14:textId="484CE00B" w:rsidR="009174CE" w:rsidRPr="00C74289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120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60B45E4" w14:textId="73002948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29853058" w14:textId="683C98CE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bookmarkEnd w:id="4"/>
    </w:tbl>
    <w:p w14:paraId="39835BD3" w14:textId="77777777" w:rsidR="00C74289" w:rsidRDefault="00C74289" w:rsidP="0082342D">
      <w:pPr>
        <w:spacing w:after="0" w:line="240" w:lineRule="auto"/>
        <w:ind w:left="-1134" w:right="-142"/>
        <w:rPr>
          <w:rFonts w:ascii="Calibri" w:eastAsia="Calibri" w:hAnsi="Calibri" w:cs="Calibri"/>
          <w:b/>
          <w:color w:val="E36C09"/>
          <w:sz w:val="28"/>
          <w:szCs w:val="28"/>
          <w:lang w:eastAsia="tr-TR"/>
        </w:rPr>
      </w:pPr>
    </w:p>
    <w:p w14:paraId="747924C6" w14:textId="6520E1CD" w:rsidR="0082342D" w:rsidRPr="00425C9D" w:rsidRDefault="0082342D" w:rsidP="0082342D">
      <w:pPr>
        <w:spacing w:after="0" w:line="240" w:lineRule="auto"/>
        <w:ind w:left="-1134" w:right="-142"/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</w:pP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>PREÇOS</w:t>
      </w:r>
      <w:r w:rsidRPr="00425C9D">
        <w:rPr>
          <w:rFonts w:ascii="Calibri" w:eastAsia="Calibri" w:hAnsi="Calibri" w:cs="Calibri"/>
          <w:color w:val="E36C09"/>
          <w:sz w:val="24"/>
          <w:szCs w:val="24"/>
          <w:lang w:eastAsia="tr-TR"/>
        </w:rPr>
        <w:t xml:space="preserve"> </w:t>
      </w: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NETOS EM USD PARA TODAS AS PARTIDAS EM </w:t>
      </w:r>
      <w:r w:rsidRPr="003E2F64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VERDE </w:t>
      </w:r>
    </w:p>
    <w:tbl>
      <w:tblPr>
        <w:tblW w:w="10721" w:type="dxa"/>
        <w:tblInd w:w="-1097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560"/>
        <w:gridCol w:w="1701"/>
        <w:gridCol w:w="1559"/>
        <w:gridCol w:w="1276"/>
        <w:gridCol w:w="1275"/>
      </w:tblGrid>
      <w:tr w:rsidR="0082342D" w:rsidRPr="00425C9D" w14:paraId="0978FBF8" w14:textId="77777777" w:rsidTr="00977DEC">
        <w:trPr>
          <w:gridBefore w:val="4"/>
          <w:wBefore w:w="8170" w:type="dxa"/>
          <w:trHeight w:val="100"/>
        </w:trPr>
        <w:tc>
          <w:tcPr>
            <w:tcW w:w="2551" w:type="dxa"/>
            <w:gridSpan w:val="2"/>
            <w:shd w:val="clear" w:color="auto" w:fill="EAEAEA"/>
          </w:tcPr>
          <w:p w14:paraId="6684A348" w14:textId="77777777" w:rsidR="0082342D" w:rsidRPr="00425C9D" w:rsidRDefault="0082342D" w:rsidP="00537B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F81BD"/>
              </w:rPr>
            </w:pPr>
            <w:r w:rsidRPr="00425C9D">
              <w:rPr>
                <w:rFonts w:ascii="Calibri" w:eastAsia="Calibri" w:hAnsi="Calibri" w:cs="Times New Roman"/>
                <w:color w:val="365F91"/>
              </w:rPr>
              <w:t>Criança a compartir o quarto com 2 adultos</w:t>
            </w:r>
          </w:p>
        </w:tc>
      </w:tr>
      <w:tr w:rsidR="0082342D" w:rsidRPr="00425C9D" w14:paraId="3E7BFAAA" w14:textId="77777777" w:rsidTr="00CC0A90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1670169" w14:textId="77777777" w:rsidR="0082342D" w:rsidRPr="00425C9D" w:rsidRDefault="0082342D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6"/>
                <w:szCs w:val="26"/>
                <w:lang w:eastAsia="tr-TR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7ADC1FA" w14:textId="77777777" w:rsidR="0082342D" w:rsidRPr="00425C9D" w:rsidRDefault="0082342D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Duplo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FF793CD" w14:textId="77777777" w:rsidR="0082342D" w:rsidRPr="00425C9D" w:rsidRDefault="0082342D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Supp Simple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7EDE7B5" w14:textId="77777777" w:rsidR="0082342D" w:rsidRPr="00425C9D" w:rsidRDefault="0082342D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CDEC220" w14:textId="77777777" w:rsidR="0082342D" w:rsidRPr="00425C9D" w:rsidRDefault="0082342D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0-6 anos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38CA2862" w14:textId="77777777" w:rsidR="0082342D" w:rsidRPr="00425C9D" w:rsidRDefault="0082342D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7-12 anos</w:t>
            </w:r>
          </w:p>
        </w:tc>
      </w:tr>
      <w:tr w:rsidR="0082342D" w:rsidRPr="00425C9D" w14:paraId="7262220D" w14:textId="77777777" w:rsidTr="00CC0A90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54C150A" w14:textId="0C1C41B9" w:rsidR="0082342D" w:rsidRPr="00425C9D" w:rsidRDefault="0082342D" w:rsidP="0082342D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 xml:space="preserve">Turista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2CFECD6" w14:textId="7CFF4DE9" w:rsidR="0082342D" w:rsidRPr="00425C9D" w:rsidRDefault="00481CB6" w:rsidP="0082342D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 w:rsidRPr="00C74289"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1.715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DBD9D2B" w14:textId="7C6E2887" w:rsidR="0082342D" w:rsidRPr="00425C9D" w:rsidRDefault="00127337" w:rsidP="0082342D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 w:rsidRPr="00C74289"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703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E4342C7" w14:textId="41F5D278" w:rsidR="0082342D" w:rsidRPr="00425C9D" w:rsidRDefault="00481CB6" w:rsidP="0082342D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 w:rsidRPr="00C74289"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1.638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565A30F" w14:textId="77777777" w:rsidR="0082342D" w:rsidRPr="00425C9D" w:rsidRDefault="0082342D" w:rsidP="0082342D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072D5D54" w14:textId="77777777" w:rsidR="0082342D" w:rsidRPr="00425C9D" w:rsidRDefault="0082342D" w:rsidP="0082342D">
            <w:pPr>
              <w:spacing w:after="0" w:line="240" w:lineRule="auto"/>
              <w:rPr>
                <w:rFonts w:ascii="Calibri" w:eastAsia="Calibri" w:hAnsi="Calibri" w:cs="Calibri"/>
                <w:color w:val="365F91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CC0A90" w:rsidRPr="00425C9D" w14:paraId="4ABD1C40" w14:textId="77777777" w:rsidTr="00CC0A90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45C7F15" w14:textId="5EA4ABE7" w:rsidR="00CC0A90" w:rsidRPr="00425C9D" w:rsidRDefault="00CC0A90" w:rsidP="00CC0A90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Interna IB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B843353" w14:textId="690CE6F1" w:rsidR="00CC0A90" w:rsidRPr="00C74289" w:rsidRDefault="00CC0A90" w:rsidP="00CC0A90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9B1EA2C" w14:textId="006721F3" w:rsidR="00CC0A90" w:rsidRPr="00C74289" w:rsidRDefault="00CC0A90" w:rsidP="00CC0A90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9714691" w14:textId="0802C064" w:rsidR="00CC0A90" w:rsidRPr="00C74289" w:rsidRDefault="00CC0A90" w:rsidP="00CC0A90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9AD056F" w14:textId="2202FF4F" w:rsidR="00CC0A90" w:rsidRPr="00425C9D" w:rsidRDefault="00CC0A90" w:rsidP="00CC0A90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2DB66E95" w14:textId="68092E4C" w:rsidR="00CC0A90" w:rsidRPr="00425C9D" w:rsidRDefault="00CC0A90" w:rsidP="00CC0A90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CC0A90" w:rsidRPr="00425C9D" w14:paraId="6D49E991" w14:textId="77777777" w:rsidTr="00CC0A90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0FDDE2B" w14:textId="5B099FC0" w:rsidR="00CC0A90" w:rsidRPr="00425C9D" w:rsidRDefault="00CC0A90" w:rsidP="00CC0A90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6410206" w14:textId="72D47EC9" w:rsidR="00CC0A90" w:rsidRPr="00C74289" w:rsidRDefault="00CC0A90" w:rsidP="00CC0A90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125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6F750F6" w14:textId="7A1CCCF6" w:rsidR="00CC0A90" w:rsidRPr="00C74289" w:rsidRDefault="00CC0A90" w:rsidP="00CC0A90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8E9AA5C" w14:textId="746718A5" w:rsidR="00CC0A90" w:rsidRPr="00C74289" w:rsidRDefault="003A3244" w:rsidP="00CC0A90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7395FB8" w14:textId="43420714" w:rsidR="00CC0A90" w:rsidRPr="00425C9D" w:rsidRDefault="00CC0A90" w:rsidP="00CC0A90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0F19D696" w14:textId="57167291" w:rsidR="00CC0A90" w:rsidRPr="00425C9D" w:rsidRDefault="00CC0A90" w:rsidP="00CC0A90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CC0A90" w:rsidRPr="00425C9D" w14:paraId="33C15CBA" w14:textId="77777777" w:rsidTr="00CC0A90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1EF62E9" w14:textId="55418B6E" w:rsidR="00CC0A90" w:rsidRPr="00425C9D" w:rsidRDefault="00CC0A90" w:rsidP="00CC0A90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XB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7B28261" w14:textId="3F6C66E4" w:rsidR="00CC0A90" w:rsidRPr="00C74289" w:rsidRDefault="00CC0A90" w:rsidP="00CC0A90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</w:t>
            </w:r>
            <w:r w:rsidR="003A3244"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8</w:t>
            </w: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6406EEB" w14:textId="6AC13676" w:rsidR="00CC0A90" w:rsidRPr="00C74289" w:rsidRDefault="003A3244" w:rsidP="00CC0A90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0EC299A" w14:textId="0FCE0899" w:rsidR="00CC0A90" w:rsidRPr="00C74289" w:rsidRDefault="003A3244" w:rsidP="00CC0A90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F04D8EF" w14:textId="1335F886" w:rsidR="00CC0A90" w:rsidRPr="00425C9D" w:rsidRDefault="00CC0A90" w:rsidP="00CC0A90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4802F016" w14:textId="188BE9F9" w:rsidR="00CC0A90" w:rsidRPr="00425C9D" w:rsidRDefault="00CC0A90" w:rsidP="00CC0A90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</w:tbl>
    <w:p w14:paraId="422FC48C" w14:textId="77777777" w:rsidR="00425C9D" w:rsidRDefault="00425C9D" w:rsidP="00425C9D">
      <w:pPr>
        <w:spacing w:after="0" w:line="240" w:lineRule="auto"/>
        <w:ind w:right="-142"/>
        <w:rPr>
          <w:rFonts w:ascii="Calibri" w:eastAsia="Calibri" w:hAnsi="Calibri" w:cs="Calibri"/>
          <w:b/>
          <w:color w:val="E36C09"/>
          <w:sz w:val="28"/>
          <w:szCs w:val="28"/>
          <w:lang w:eastAsia="tr-TR"/>
        </w:rPr>
      </w:pPr>
    </w:p>
    <w:p w14:paraId="0B2F2055" w14:textId="14156B05" w:rsidR="00C33A01" w:rsidRPr="00425C9D" w:rsidRDefault="00C33A01" w:rsidP="00C33A01">
      <w:pPr>
        <w:spacing w:after="0" w:line="240" w:lineRule="auto"/>
        <w:ind w:left="-1134" w:right="-142"/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</w:pPr>
      <w:r w:rsidRPr="003E2F64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 </w:t>
      </w: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>PREÇOS</w:t>
      </w:r>
      <w:r w:rsidRPr="00425C9D">
        <w:rPr>
          <w:rFonts w:ascii="Calibri" w:eastAsia="Calibri" w:hAnsi="Calibri" w:cs="Calibri"/>
          <w:color w:val="E36C09"/>
          <w:sz w:val="24"/>
          <w:szCs w:val="24"/>
          <w:lang w:eastAsia="tr-TR"/>
        </w:rPr>
        <w:t xml:space="preserve"> </w:t>
      </w: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NETOS EM USD PARA TODAS AS PARTIDAS EM </w:t>
      </w:r>
      <w:r w:rsidRPr="003E2F64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AZUL </w:t>
      </w:r>
    </w:p>
    <w:tbl>
      <w:tblPr>
        <w:tblW w:w="10721" w:type="dxa"/>
        <w:tblInd w:w="-1097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701"/>
        <w:gridCol w:w="1560"/>
        <w:gridCol w:w="1559"/>
        <w:gridCol w:w="1276"/>
        <w:gridCol w:w="1275"/>
      </w:tblGrid>
      <w:tr w:rsidR="00C33A01" w:rsidRPr="00425C9D" w14:paraId="2BD4CD87" w14:textId="77777777" w:rsidTr="00977DEC">
        <w:trPr>
          <w:gridBefore w:val="4"/>
          <w:wBefore w:w="8170" w:type="dxa"/>
          <w:trHeight w:val="100"/>
        </w:trPr>
        <w:tc>
          <w:tcPr>
            <w:tcW w:w="2551" w:type="dxa"/>
            <w:gridSpan w:val="2"/>
            <w:shd w:val="clear" w:color="auto" w:fill="EAEAEA"/>
          </w:tcPr>
          <w:p w14:paraId="29F80B43" w14:textId="77777777" w:rsidR="00C33A01" w:rsidRPr="00425C9D" w:rsidRDefault="00C33A01" w:rsidP="00537B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F81BD"/>
              </w:rPr>
            </w:pPr>
            <w:r w:rsidRPr="00425C9D">
              <w:rPr>
                <w:rFonts w:ascii="Calibri" w:eastAsia="Calibri" w:hAnsi="Calibri" w:cs="Times New Roman"/>
                <w:color w:val="365F91"/>
              </w:rPr>
              <w:t>Criança a compartir o quarto com 2 adultos</w:t>
            </w:r>
          </w:p>
        </w:tc>
      </w:tr>
      <w:tr w:rsidR="00C33A01" w:rsidRPr="00425C9D" w14:paraId="5CCFCB67" w14:textId="77777777" w:rsidTr="003A3244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DDD72C3" w14:textId="77777777" w:rsidR="00C33A01" w:rsidRPr="00425C9D" w:rsidRDefault="00C33A01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6"/>
                <w:szCs w:val="26"/>
                <w:lang w:eastAsia="tr-T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3885797" w14:textId="77777777" w:rsidR="00C33A01" w:rsidRPr="00425C9D" w:rsidRDefault="00C33A01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Duplo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09510E6" w14:textId="77777777" w:rsidR="00C33A01" w:rsidRPr="00425C9D" w:rsidRDefault="00C33A01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Supp Simple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1B6279C" w14:textId="77777777" w:rsidR="00C33A01" w:rsidRPr="00425C9D" w:rsidRDefault="00C33A01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41A86A2" w14:textId="77777777" w:rsidR="00C33A01" w:rsidRPr="00425C9D" w:rsidRDefault="00C33A01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0-6 anos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28ABAB1A" w14:textId="77777777" w:rsidR="00C33A01" w:rsidRPr="00425C9D" w:rsidRDefault="00C33A01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7-12 anos</w:t>
            </w:r>
          </w:p>
        </w:tc>
      </w:tr>
      <w:tr w:rsidR="0082342D" w:rsidRPr="00425C9D" w14:paraId="7CEE21A9" w14:textId="77777777" w:rsidTr="003A3244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ABB08C8" w14:textId="0E92CB58" w:rsidR="0082342D" w:rsidRPr="00425C9D" w:rsidRDefault="0082342D" w:rsidP="0082342D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 xml:space="preserve">Turista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44CBCBE" w14:textId="6F3821BF" w:rsidR="0082342D" w:rsidRPr="00425C9D" w:rsidRDefault="00127337" w:rsidP="0082342D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 w:rsidRPr="00C74289"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1.786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EF1A7ED" w14:textId="29B12035" w:rsidR="0082342D" w:rsidRPr="00425C9D" w:rsidRDefault="00127337" w:rsidP="0082342D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 w:rsidRPr="00C74289"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737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7C4264F" w14:textId="58097B3D" w:rsidR="0082342D" w:rsidRPr="00425C9D" w:rsidRDefault="00127337" w:rsidP="0082342D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 w:rsidRPr="00C74289"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1.686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AFE7E3D" w14:textId="77777777" w:rsidR="0082342D" w:rsidRPr="00425C9D" w:rsidRDefault="0082342D" w:rsidP="0082342D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203DC653" w14:textId="77777777" w:rsidR="0082342D" w:rsidRPr="00425C9D" w:rsidRDefault="0082342D" w:rsidP="0082342D">
            <w:pPr>
              <w:spacing w:after="0" w:line="240" w:lineRule="auto"/>
              <w:rPr>
                <w:rFonts w:ascii="Calibri" w:eastAsia="Calibri" w:hAnsi="Calibri" w:cs="Calibri"/>
                <w:color w:val="365F91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3A3244" w:rsidRPr="00425C9D" w14:paraId="000BF2BE" w14:textId="77777777" w:rsidTr="003A3244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A64ED32" w14:textId="6419F08D" w:rsidR="003A3244" w:rsidRPr="00425C9D" w:rsidRDefault="003A3244" w:rsidP="003A3244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Interna IB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CEC889A" w14:textId="0DED5F35" w:rsidR="003A3244" w:rsidRPr="00C74289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9417C4C" w14:textId="666A19CA" w:rsidR="003A3244" w:rsidRPr="00C74289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04A4F4A" w14:textId="0F6C5AAA" w:rsidR="003A3244" w:rsidRPr="00C74289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DD0C85C" w14:textId="79C339D9" w:rsidR="003A3244" w:rsidRPr="00425C9D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7DA362A3" w14:textId="518F3696" w:rsidR="003A3244" w:rsidRPr="00425C9D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3A3244" w:rsidRPr="00425C9D" w14:paraId="4575D9D3" w14:textId="77777777" w:rsidTr="003A3244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18A8CEC" w14:textId="522E394C" w:rsidR="003A3244" w:rsidRPr="00425C9D" w:rsidRDefault="003A3244" w:rsidP="003A3244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B4D0BC8" w14:textId="4ADEDE09" w:rsidR="003A3244" w:rsidRPr="00C74289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125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5C9CD86" w14:textId="62F8D489" w:rsidR="003A3244" w:rsidRPr="00C74289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9DE6DA9" w14:textId="7EFE80BB" w:rsidR="003A3244" w:rsidRPr="00C74289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521E063" w14:textId="7E2E02F6" w:rsidR="003A3244" w:rsidRPr="00425C9D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4FA9F055" w14:textId="46349BD7" w:rsidR="003A3244" w:rsidRPr="00425C9D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3A3244" w:rsidRPr="00425C9D" w14:paraId="3B9E5467" w14:textId="77777777" w:rsidTr="003A3244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D8981E3" w14:textId="5258FDE9" w:rsidR="003A3244" w:rsidRPr="00425C9D" w:rsidRDefault="003A3244" w:rsidP="003A3244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F48E497" w14:textId="049D7488" w:rsidR="003A3244" w:rsidRPr="00C74289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A7649E6" w14:textId="278C3CC8" w:rsidR="003A3244" w:rsidRPr="00C74289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6FDDC9D" w14:textId="4A04810C" w:rsidR="003A3244" w:rsidRPr="00C74289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40547A1" w14:textId="6B4B6656" w:rsidR="003A3244" w:rsidRPr="00425C9D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1999C81A" w14:textId="46A1EC46" w:rsidR="003A3244" w:rsidRPr="00425C9D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</w:tbl>
    <w:p w14:paraId="36825141" w14:textId="77777777" w:rsidR="00C33A01" w:rsidRDefault="00C33A01" w:rsidP="00C33A01">
      <w:pPr>
        <w:spacing w:after="0" w:line="276" w:lineRule="auto"/>
        <w:ind w:left="-993" w:right="-142"/>
        <w:rPr>
          <w:rFonts w:ascii="Calibri" w:eastAsia="Calibri" w:hAnsi="Calibri" w:cs="Calibri"/>
          <w:b/>
          <w:color w:val="E36C09"/>
          <w:sz w:val="28"/>
          <w:szCs w:val="28"/>
          <w:lang w:eastAsia="tr-TR"/>
        </w:rPr>
      </w:pPr>
    </w:p>
    <w:p w14:paraId="4074038E" w14:textId="410909C4" w:rsidR="00C33A01" w:rsidRPr="00425C9D" w:rsidRDefault="00C33A01" w:rsidP="00C33A01">
      <w:pPr>
        <w:spacing w:after="0" w:line="240" w:lineRule="auto"/>
        <w:ind w:left="-1134" w:right="-142"/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</w:pP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>PREÇOS</w:t>
      </w:r>
      <w:r w:rsidRPr="00425C9D">
        <w:rPr>
          <w:rFonts w:ascii="Calibri" w:eastAsia="Calibri" w:hAnsi="Calibri" w:cs="Calibri"/>
          <w:color w:val="E36C09"/>
          <w:sz w:val="24"/>
          <w:szCs w:val="24"/>
          <w:lang w:eastAsia="tr-TR"/>
        </w:rPr>
        <w:t xml:space="preserve"> </w:t>
      </w: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NETOS EM USD PARA TODAS AS PARTIDAS EM </w:t>
      </w:r>
      <w:r w:rsidR="0082342D" w:rsidRPr="003E2F64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>PRETO</w:t>
      </w:r>
    </w:p>
    <w:tbl>
      <w:tblPr>
        <w:tblW w:w="10721" w:type="dxa"/>
        <w:tblInd w:w="-1097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701"/>
        <w:gridCol w:w="1560"/>
        <w:gridCol w:w="1559"/>
        <w:gridCol w:w="1276"/>
        <w:gridCol w:w="1275"/>
      </w:tblGrid>
      <w:tr w:rsidR="00C33A01" w:rsidRPr="00425C9D" w14:paraId="0374B945" w14:textId="77777777" w:rsidTr="00977DEC">
        <w:trPr>
          <w:gridBefore w:val="4"/>
          <w:wBefore w:w="8170" w:type="dxa"/>
          <w:trHeight w:val="100"/>
        </w:trPr>
        <w:tc>
          <w:tcPr>
            <w:tcW w:w="2551" w:type="dxa"/>
            <w:gridSpan w:val="2"/>
            <w:shd w:val="clear" w:color="auto" w:fill="EAEAEA"/>
          </w:tcPr>
          <w:p w14:paraId="3DB9295D" w14:textId="77777777" w:rsidR="00C33A01" w:rsidRPr="00425C9D" w:rsidRDefault="00C33A01" w:rsidP="00537B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F81BD"/>
              </w:rPr>
            </w:pPr>
            <w:r w:rsidRPr="00425C9D">
              <w:rPr>
                <w:rFonts w:ascii="Calibri" w:eastAsia="Calibri" w:hAnsi="Calibri" w:cs="Times New Roman"/>
                <w:color w:val="365F91"/>
              </w:rPr>
              <w:t>Criança a compartir o quarto com 2 adultos</w:t>
            </w:r>
          </w:p>
        </w:tc>
      </w:tr>
      <w:tr w:rsidR="00C33A01" w:rsidRPr="00425C9D" w14:paraId="3717CB9D" w14:textId="77777777" w:rsidTr="003A3244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FF42F6F" w14:textId="77777777" w:rsidR="00C33A01" w:rsidRPr="00425C9D" w:rsidRDefault="00C33A01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6"/>
                <w:szCs w:val="26"/>
                <w:lang w:eastAsia="tr-T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5CC84F9" w14:textId="77777777" w:rsidR="00C33A01" w:rsidRPr="00425C9D" w:rsidRDefault="00C33A01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Duplo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2162184" w14:textId="77777777" w:rsidR="00C33A01" w:rsidRPr="00425C9D" w:rsidRDefault="00C33A01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Supp Simple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610B5B9" w14:textId="77777777" w:rsidR="00C33A01" w:rsidRPr="00425C9D" w:rsidRDefault="00C33A01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A183BD8" w14:textId="77777777" w:rsidR="00C33A01" w:rsidRPr="00425C9D" w:rsidRDefault="00C33A01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0-6 anos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4EBCABCE" w14:textId="77777777" w:rsidR="00C33A01" w:rsidRPr="00425C9D" w:rsidRDefault="00C33A01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7-12 anos</w:t>
            </w:r>
          </w:p>
        </w:tc>
      </w:tr>
      <w:tr w:rsidR="003A3244" w:rsidRPr="00425C9D" w14:paraId="111780FB" w14:textId="77777777" w:rsidTr="003A3244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6EB0E58" w14:textId="3B4CF3B0" w:rsidR="0082342D" w:rsidRPr="00425C9D" w:rsidRDefault="0082342D" w:rsidP="0082342D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 xml:space="preserve">Turista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2920450" w14:textId="666310EF" w:rsidR="0082342D" w:rsidRPr="00425C9D" w:rsidRDefault="00127337" w:rsidP="0082342D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 w:rsidRPr="00C74289"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1.824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6BC2955" w14:textId="25F42E9C" w:rsidR="0082342D" w:rsidRPr="00425C9D" w:rsidRDefault="00127337" w:rsidP="0082342D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 w:rsidRPr="00C74289"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755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B8A8B88" w14:textId="3D94C4E8" w:rsidR="0082342D" w:rsidRPr="00425C9D" w:rsidRDefault="00127337" w:rsidP="0082342D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 w:rsidRPr="00C74289"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1.712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D17983A" w14:textId="77777777" w:rsidR="0082342D" w:rsidRPr="00425C9D" w:rsidRDefault="0082342D" w:rsidP="0082342D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6D37CF45" w14:textId="77777777" w:rsidR="0082342D" w:rsidRPr="00425C9D" w:rsidRDefault="0082342D" w:rsidP="0082342D">
            <w:pPr>
              <w:spacing w:after="0" w:line="240" w:lineRule="auto"/>
              <w:rPr>
                <w:rFonts w:ascii="Calibri" w:eastAsia="Calibri" w:hAnsi="Calibri" w:cs="Calibri"/>
                <w:color w:val="365F91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3A3244" w:rsidRPr="00425C9D" w14:paraId="5D8F2CA6" w14:textId="77777777" w:rsidTr="003A3244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7F75E93" w14:textId="53777C5B" w:rsidR="003A3244" w:rsidRPr="00425C9D" w:rsidRDefault="003A3244" w:rsidP="003A3244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Interna IB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7F40E49" w14:textId="4982E9EE" w:rsidR="003A3244" w:rsidRPr="00C74289" w:rsidRDefault="00CC01D2" w:rsidP="003A3244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8D4DB09" w14:textId="053ABF9B" w:rsidR="003A3244" w:rsidRPr="00C74289" w:rsidRDefault="00CC01D2" w:rsidP="003A3244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8E3E447" w14:textId="1CA4B75D" w:rsidR="003A3244" w:rsidRPr="00C74289" w:rsidRDefault="00CC01D2" w:rsidP="003A3244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9B942F1" w14:textId="773F60F3" w:rsidR="003A3244" w:rsidRPr="00425C9D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534A1EDF" w14:textId="55775352" w:rsidR="003A3244" w:rsidRPr="00425C9D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3A3244" w:rsidRPr="00425C9D" w14:paraId="106DA669" w14:textId="77777777" w:rsidTr="003A3244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565ED30" w14:textId="29EA94BD" w:rsidR="003A3244" w:rsidRPr="00425C9D" w:rsidRDefault="003A3244" w:rsidP="003A3244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2490676" w14:textId="2A756983" w:rsidR="003A3244" w:rsidRPr="00C74289" w:rsidRDefault="00CC01D2" w:rsidP="003A3244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6897CF0" w14:textId="1F76C076" w:rsidR="003A3244" w:rsidRPr="00C74289" w:rsidRDefault="00CC01D2" w:rsidP="003A3244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38AD324" w14:textId="18DD0DEF" w:rsidR="003A3244" w:rsidRPr="00C74289" w:rsidRDefault="00CC01D2" w:rsidP="003A3244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FD2CF4B" w14:textId="5DC4532B" w:rsidR="003A3244" w:rsidRPr="00425C9D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75672119" w14:textId="4FB7856B" w:rsidR="003A3244" w:rsidRPr="00425C9D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3A3244" w:rsidRPr="00425C9D" w14:paraId="3F53D3C4" w14:textId="77777777" w:rsidTr="003A3244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2BEA901" w14:textId="2758DCCB" w:rsidR="003A3244" w:rsidRPr="00425C9D" w:rsidRDefault="003A3244" w:rsidP="003A3244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766564B" w14:textId="493CEDCE" w:rsidR="003A3244" w:rsidRPr="00C74289" w:rsidRDefault="00CC01D2" w:rsidP="003A3244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190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C09474D" w14:textId="468C46FE" w:rsidR="003A3244" w:rsidRPr="00C74289" w:rsidRDefault="00CC01D2" w:rsidP="003A3244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B011676" w14:textId="13E489DB" w:rsidR="003A3244" w:rsidRPr="00C74289" w:rsidRDefault="00CC01D2" w:rsidP="003A3244">
            <w:pPr>
              <w:spacing w:after="0" w:line="240" w:lineRule="auto"/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3C77D43" w14:textId="4E8629D2" w:rsidR="003A3244" w:rsidRPr="00425C9D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771D6FB8" w14:textId="0BFF2FDD" w:rsidR="003A3244" w:rsidRPr="00425C9D" w:rsidRDefault="003A3244" w:rsidP="003A324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</w:tbl>
    <w:p w14:paraId="31EE4E48" w14:textId="77777777" w:rsidR="0082342D" w:rsidRDefault="0082342D" w:rsidP="00C33A01">
      <w:pPr>
        <w:spacing w:after="0" w:line="276" w:lineRule="auto"/>
        <w:ind w:left="-993" w:right="-142"/>
        <w:rPr>
          <w:rFonts w:ascii="Calibri" w:eastAsia="Calibri" w:hAnsi="Calibri" w:cs="Calibri"/>
          <w:b/>
          <w:color w:val="E36C0A"/>
          <w:sz w:val="28"/>
          <w:szCs w:val="28"/>
          <w:lang w:eastAsia="tr-TR"/>
        </w:rPr>
      </w:pPr>
    </w:p>
    <w:p w14:paraId="7ABCA3A4" w14:textId="77777777" w:rsidR="00C74289" w:rsidRDefault="00C74289" w:rsidP="00C33A01">
      <w:pPr>
        <w:spacing w:after="0" w:line="276" w:lineRule="auto"/>
        <w:ind w:left="-993" w:right="-142"/>
        <w:rPr>
          <w:rFonts w:ascii="Calibri" w:eastAsia="Calibri" w:hAnsi="Calibri" w:cs="Calibri"/>
          <w:b/>
          <w:color w:val="E36C0A"/>
          <w:sz w:val="28"/>
          <w:szCs w:val="28"/>
          <w:lang w:eastAsia="tr-TR"/>
        </w:rPr>
      </w:pPr>
    </w:p>
    <w:tbl>
      <w:tblPr>
        <w:tblW w:w="10783" w:type="dxa"/>
        <w:tblInd w:w="-11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263"/>
        <w:gridCol w:w="6520"/>
      </w:tblGrid>
      <w:tr w:rsidR="00977DEC" w:rsidRPr="00425C9D" w14:paraId="630A3711" w14:textId="77777777" w:rsidTr="00977DEC">
        <w:tc>
          <w:tcPr>
            <w:tcW w:w="4263" w:type="dxa"/>
            <w:shd w:val="clear" w:color="auto" w:fill="F2F2F2" w:themeFill="background1" w:themeFillShade="F2"/>
          </w:tcPr>
          <w:p w14:paraId="69F432EA" w14:textId="69D80EE1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C45911" w:themeColor="accent2" w:themeShade="BF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i/>
                <w:color w:val="C45911" w:themeColor="accent2" w:themeShade="BF"/>
                <w:sz w:val="24"/>
                <w:szCs w:val="24"/>
                <w:lang w:eastAsia="tr-TR"/>
              </w:rPr>
              <w:t>PARTIDAS</w:t>
            </w:r>
            <w:r w:rsidRPr="003E2F64">
              <w:rPr>
                <w:rFonts w:ascii="Calibri" w:eastAsia="Calibri" w:hAnsi="Calibri" w:cs="Calibri"/>
                <w:b/>
                <w:i/>
                <w:color w:val="C45911" w:themeColor="accent2" w:themeShade="BF"/>
                <w:sz w:val="24"/>
                <w:szCs w:val="24"/>
                <w:lang w:eastAsia="tr-TR"/>
              </w:rPr>
              <w:t xml:space="preserve"> DE CATEGORIA PRIMERA 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58522960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 xml:space="preserve">Sábados </w:t>
            </w:r>
          </w:p>
        </w:tc>
      </w:tr>
      <w:tr w:rsidR="00977DEC" w:rsidRPr="00425C9D" w14:paraId="398125F7" w14:textId="77777777" w:rsidTr="00977DEC">
        <w:tc>
          <w:tcPr>
            <w:tcW w:w="4263" w:type="dxa"/>
            <w:shd w:val="clear" w:color="auto" w:fill="F2F2F2" w:themeFill="background1" w:themeFillShade="F2"/>
          </w:tcPr>
          <w:p w14:paraId="19EF764C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bookmarkStart w:id="5" w:name="_Hlk147488959"/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Março 2024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129A0366" w14:textId="18CD70D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>16</w:t>
            </w:r>
            <w:r w:rsidR="00602E94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>**</w:t>
            </w:r>
            <w:r w:rsidRPr="00425C9D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 xml:space="preserve"> , </w:t>
            </w:r>
            <w:r w:rsidRPr="00425C9D">
              <w:rPr>
                <w:rFonts w:ascii="Calibri" w:eastAsia="Calibri" w:hAnsi="Calibri" w:cs="Calibri"/>
                <w:bCs/>
                <w:i/>
                <w:color w:val="538135" w:themeColor="accent6" w:themeShade="BF"/>
                <w:sz w:val="24"/>
                <w:szCs w:val="24"/>
                <w:lang w:eastAsia="tr-TR"/>
              </w:rPr>
              <w:t>23</w:t>
            </w:r>
            <w:r w:rsidR="00602E94">
              <w:rPr>
                <w:rFonts w:ascii="Calibri" w:eastAsia="Calibri" w:hAnsi="Calibri" w:cs="Calibri"/>
                <w:bCs/>
                <w:i/>
                <w:color w:val="538135" w:themeColor="accent6" w:themeShade="BF"/>
                <w:sz w:val="24"/>
                <w:szCs w:val="24"/>
                <w:lang w:eastAsia="tr-TR"/>
              </w:rPr>
              <w:t>**</w:t>
            </w:r>
            <w:r w:rsidRPr="00425C9D">
              <w:rPr>
                <w:rFonts w:ascii="Calibri" w:eastAsia="Calibri" w:hAnsi="Calibri" w:cs="Calibri"/>
                <w:bCs/>
                <w:i/>
                <w:color w:val="538135" w:themeColor="accent6" w:themeShade="BF"/>
                <w:sz w:val="24"/>
                <w:szCs w:val="24"/>
                <w:lang w:eastAsia="tr-TR"/>
              </w:rPr>
              <w:t xml:space="preserve"> , 30</w:t>
            </w:r>
          </w:p>
        </w:tc>
      </w:tr>
      <w:tr w:rsidR="00977DEC" w:rsidRPr="00425C9D" w14:paraId="7161EF22" w14:textId="77777777" w:rsidTr="00977DEC">
        <w:tc>
          <w:tcPr>
            <w:tcW w:w="4263" w:type="dxa"/>
            <w:shd w:val="clear" w:color="auto" w:fill="F2F2F2" w:themeFill="background1" w:themeFillShade="F2"/>
          </w:tcPr>
          <w:p w14:paraId="2A9A3A44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Abril 2024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79BA0BC1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i/>
                <w:color w:val="538135" w:themeColor="accent6" w:themeShade="BF"/>
                <w:sz w:val="24"/>
                <w:szCs w:val="24"/>
                <w:lang w:eastAsia="tr-TR"/>
              </w:rPr>
              <w:t xml:space="preserve">6 , 13 , 20 </w:t>
            </w:r>
            <w:r w:rsidRPr="00425C9D"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  <w:t>, 27</w:t>
            </w:r>
          </w:p>
        </w:tc>
      </w:tr>
      <w:tr w:rsidR="00977DEC" w:rsidRPr="00425C9D" w14:paraId="5174CA2D" w14:textId="77777777" w:rsidTr="00977DEC">
        <w:tc>
          <w:tcPr>
            <w:tcW w:w="4263" w:type="dxa"/>
            <w:shd w:val="clear" w:color="auto" w:fill="F2F2F2" w:themeFill="background1" w:themeFillShade="F2"/>
          </w:tcPr>
          <w:p w14:paraId="551FEDA7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Maio 2024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44ECF4B6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  <w:t>4 , 11 , 18 , 25</w:t>
            </w:r>
          </w:p>
        </w:tc>
      </w:tr>
      <w:tr w:rsidR="00977DEC" w:rsidRPr="00425C9D" w14:paraId="37397837" w14:textId="77777777" w:rsidTr="00977DEC">
        <w:tc>
          <w:tcPr>
            <w:tcW w:w="4263" w:type="dxa"/>
            <w:shd w:val="clear" w:color="auto" w:fill="F2F2F2" w:themeFill="background1" w:themeFillShade="F2"/>
          </w:tcPr>
          <w:p w14:paraId="087CF4F2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Junho 2024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3CCD9E2A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  <w:t xml:space="preserve">1 , 8 , 22 , </w:t>
            </w:r>
            <w:r w:rsidRPr="00425C9D">
              <w:rPr>
                <w:rFonts w:ascii="Calibri" w:eastAsia="Calibri" w:hAnsi="Calibri" w:cs="Calibri"/>
                <w:bCs/>
                <w:i/>
                <w:color w:val="833C0B" w:themeColor="accent2" w:themeShade="80"/>
                <w:sz w:val="24"/>
                <w:szCs w:val="24"/>
                <w:lang w:eastAsia="tr-TR"/>
              </w:rPr>
              <w:t>29</w:t>
            </w:r>
          </w:p>
        </w:tc>
      </w:tr>
      <w:tr w:rsidR="00977DEC" w:rsidRPr="00425C9D" w14:paraId="717487FD" w14:textId="77777777" w:rsidTr="00977DEC">
        <w:tc>
          <w:tcPr>
            <w:tcW w:w="4263" w:type="dxa"/>
            <w:shd w:val="clear" w:color="auto" w:fill="F2F2F2" w:themeFill="background1" w:themeFillShade="F2"/>
          </w:tcPr>
          <w:p w14:paraId="32C5B058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Julho 2024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650AFC0E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i/>
                <w:color w:val="833C0B" w:themeColor="accent2" w:themeShade="80"/>
                <w:sz w:val="24"/>
                <w:szCs w:val="24"/>
                <w:lang w:eastAsia="tr-TR"/>
              </w:rPr>
              <w:t>6 , 20 , 27</w:t>
            </w:r>
          </w:p>
        </w:tc>
      </w:tr>
      <w:tr w:rsidR="00977DEC" w:rsidRPr="00425C9D" w14:paraId="5908A6A2" w14:textId="77777777" w:rsidTr="00977DEC">
        <w:tc>
          <w:tcPr>
            <w:tcW w:w="4263" w:type="dxa"/>
            <w:shd w:val="clear" w:color="auto" w:fill="F2F2F2" w:themeFill="background1" w:themeFillShade="F2"/>
          </w:tcPr>
          <w:p w14:paraId="1E91EC20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lastRenderedPageBreak/>
              <w:t xml:space="preserve">Agosto 2024 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5F1C3ACD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i/>
                <w:color w:val="833C0B" w:themeColor="accent2" w:themeShade="80"/>
                <w:sz w:val="24"/>
                <w:szCs w:val="24"/>
                <w:lang w:eastAsia="tr-TR"/>
              </w:rPr>
              <w:t xml:space="preserve">3 , 10 , 17 , </w:t>
            </w:r>
            <w:r w:rsidRPr="00425C9D"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  <w:t>24 , 31</w:t>
            </w:r>
          </w:p>
        </w:tc>
      </w:tr>
      <w:tr w:rsidR="00977DEC" w:rsidRPr="00425C9D" w14:paraId="67E4A772" w14:textId="77777777" w:rsidTr="00977DEC">
        <w:tc>
          <w:tcPr>
            <w:tcW w:w="4263" w:type="dxa"/>
            <w:shd w:val="clear" w:color="auto" w:fill="F2F2F2" w:themeFill="background1" w:themeFillShade="F2"/>
          </w:tcPr>
          <w:p w14:paraId="3BED7EBA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 xml:space="preserve">Setembro 2024 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2123724D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i/>
                <w:sz w:val="24"/>
                <w:szCs w:val="24"/>
                <w:lang w:eastAsia="tr-TR"/>
              </w:rPr>
              <w:t xml:space="preserve">7 , 14 , 21 </w:t>
            </w:r>
            <w:r w:rsidRPr="00425C9D"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  <w:t>, 28</w:t>
            </w:r>
          </w:p>
        </w:tc>
      </w:tr>
      <w:tr w:rsidR="00977DEC" w:rsidRPr="00425C9D" w14:paraId="683F58D8" w14:textId="77777777" w:rsidTr="00977DEC">
        <w:tc>
          <w:tcPr>
            <w:tcW w:w="4263" w:type="dxa"/>
            <w:shd w:val="clear" w:color="auto" w:fill="F2F2F2" w:themeFill="background1" w:themeFillShade="F2"/>
          </w:tcPr>
          <w:p w14:paraId="49F8B873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Outubro 2024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65C8ED2A" w14:textId="5B1CABBF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  <w:t>5 , 12 , 19 ,</w:t>
            </w:r>
            <w:r w:rsidRPr="00425C9D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 xml:space="preserve"> 26</w:t>
            </w:r>
            <w:r w:rsidR="00602E94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>**</w:t>
            </w:r>
          </w:p>
        </w:tc>
      </w:tr>
      <w:tr w:rsidR="00977DEC" w:rsidRPr="00425C9D" w14:paraId="3BF3D27A" w14:textId="77777777" w:rsidTr="00977DEC">
        <w:tc>
          <w:tcPr>
            <w:tcW w:w="4263" w:type="dxa"/>
            <w:shd w:val="clear" w:color="auto" w:fill="F2F2F2" w:themeFill="background1" w:themeFillShade="F2"/>
          </w:tcPr>
          <w:p w14:paraId="61404895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Novembro  2024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7A2D6E77" w14:textId="4A457536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>2</w:t>
            </w:r>
            <w:r w:rsidR="00602E94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>**</w:t>
            </w:r>
            <w:r w:rsidRPr="00425C9D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 xml:space="preserve"> , 9</w:t>
            </w:r>
            <w:r w:rsidR="00602E94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>**</w:t>
            </w:r>
          </w:p>
        </w:tc>
      </w:tr>
      <w:bookmarkEnd w:id="5"/>
    </w:tbl>
    <w:p w14:paraId="1D7B8D51" w14:textId="77777777" w:rsidR="003E2F64" w:rsidRDefault="003E2F64" w:rsidP="00977DEC">
      <w:pPr>
        <w:spacing w:after="0" w:line="276" w:lineRule="auto"/>
        <w:ind w:right="-142"/>
        <w:rPr>
          <w:rFonts w:ascii="Calibri" w:eastAsia="Calibri" w:hAnsi="Calibri" w:cs="Calibri"/>
          <w:b/>
          <w:color w:val="E36C0A"/>
          <w:sz w:val="28"/>
          <w:szCs w:val="28"/>
          <w:lang w:eastAsia="tr-TR"/>
        </w:rPr>
      </w:pPr>
    </w:p>
    <w:p w14:paraId="45D61506" w14:textId="77777777" w:rsidR="00C74289" w:rsidRPr="00425C9D" w:rsidRDefault="00C74289" w:rsidP="00C74289">
      <w:pPr>
        <w:spacing w:after="0" w:line="240" w:lineRule="auto"/>
        <w:ind w:left="-1134" w:right="-142"/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</w:pP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>PREÇOS</w:t>
      </w:r>
      <w:r w:rsidRPr="00425C9D">
        <w:rPr>
          <w:rFonts w:ascii="Calibri" w:eastAsia="Calibri" w:hAnsi="Calibri" w:cs="Calibri"/>
          <w:color w:val="E36C09"/>
          <w:sz w:val="24"/>
          <w:szCs w:val="24"/>
          <w:lang w:eastAsia="tr-TR"/>
        </w:rPr>
        <w:t xml:space="preserve"> </w:t>
      </w: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NETOS EM USD PARA TODAS AS PARTIDAS EM </w:t>
      </w:r>
      <w:r w:rsidRPr="003E2F64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VERMELHO </w:t>
      </w:r>
    </w:p>
    <w:tbl>
      <w:tblPr>
        <w:tblW w:w="10721" w:type="dxa"/>
        <w:tblInd w:w="-1097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701"/>
        <w:gridCol w:w="1560"/>
        <w:gridCol w:w="1559"/>
        <w:gridCol w:w="1276"/>
        <w:gridCol w:w="1275"/>
      </w:tblGrid>
      <w:tr w:rsidR="00C74289" w:rsidRPr="00425C9D" w14:paraId="057BD188" w14:textId="77777777" w:rsidTr="00977DEC">
        <w:trPr>
          <w:gridBefore w:val="4"/>
          <w:wBefore w:w="8170" w:type="dxa"/>
          <w:trHeight w:val="100"/>
        </w:trPr>
        <w:tc>
          <w:tcPr>
            <w:tcW w:w="2551" w:type="dxa"/>
            <w:gridSpan w:val="2"/>
            <w:shd w:val="clear" w:color="auto" w:fill="EAEAEA"/>
          </w:tcPr>
          <w:p w14:paraId="40F155F8" w14:textId="77777777" w:rsidR="00C74289" w:rsidRPr="00425C9D" w:rsidRDefault="00C74289" w:rsidP="00537B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F81BD"/>
              </w:rPr>
            </w:pPr>
            <w:r w:rsidRPr="00425C9D">
              <w:rPr>
                <w:rFonts w:ascii="Calibri" w:eastAsia="Calibri" w:hAnsi="Calibri" w:cs="Times New Roman"/>
                <w:color w:val="365F91"/>
              </w:rPr>
              <w:t>Criança a compartir o quarto com 2 adultos</w:t>
            </w:r>
          </w:p>
        </w:tc>
      </w:tr>
      <w:tr w:rsidR="00C74289" w:rsidRPr="00425C9D" w14:paraId="63A571AA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A21F7FD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6"/>
                <w:szCs w:val="26"/>
                <w:lang w:eastAsia="tr-T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4339DD9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Duplo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B3B47E7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Supp Simple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C4239FE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3B78D47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0-6 anos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43B3CBFD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7-12 anos</w:t>
            </w:r>
          </w:p>
        </w:tc>
      </w:tr>
      <w:tr w:rsidR="00C74289" w:rsidRPr="00425C9D" w14:paraId="34052C9A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4C3A579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 xml:space="preserve">Primera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0AFE767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1.830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74D2918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813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62E4CEC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1.771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949ACFC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5A7E22AD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9174CE" w:rsidRPr="00425C9D" w14:paraId="4F2EA732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46A0675" w14:textId="1F89FCA2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Interna IB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286A374" w14:textId="53299732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23950AB" w14:textId="7D9A2942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BD85416" w14:textId="1E2DCFDA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51EC805" w14:textId="243F2572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68EC6013" w14:textId="258C4368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9174CE" w:rsidRPr="00425C9D" w14:paraId="0E3895AE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0C24101" w14:textId="0BAD9072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7446CBA" w14:textId="5E8B8FDF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70BD93C" w14:textId="2B1B4843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C99BF71" w14:textId="50AFFB8B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1523A6D" w14:textId="1102C114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0A98426A" w14:textId="31B5DD01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9174CE" w:rsidRPr="00425C9D" w14:paraId="3CE25003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BAA173C" w14:textId="1C8B24BB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74A2A8B" w14:textId="0A51EF19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160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34EF6DB" w14:textId="044E3F45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115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760F9AA" w14:textId="48DDDB7C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120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E56BAE2" w14:textId="28EC46CE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704C5EEB" w14:textId="0B6525B4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</w:tbl>
    <w:p w14:paraId="59DA07CA" w14:textId="77777777" w:rsidR="004868E1" w:rsidRDefault="004868E1" w:rsidP="00977DEC">
      <w:pPr>
        <w:spacing w:after="0" w:line="240" w:lineRule="auto"/>
        <w:ind w:right="-142"/>
        <w:rPr>
          <w:rFonts w:ascii="Calibri" w:eastAsia="Calibri" w:hAnsi="Calibri" w:cs="Calibri"/>
          <w:b/>
          <w:color w:val="E36C09"/>
          <w:sz w:val="28"/>
          <w:szCs w:val="28"/>
          <w:lang w:eastAsia="tr-TR"/>
        </w:rPr>
      </w:pPr>
    </w:p>
    <w:p w14:paraId="7CF4EBC9" w14:textId="705DCEF9" w:rsidR="00C74289" w:rsidRPr="00425C9D" w:rsidRDefault="00C74289" w:rsidP="00C74289">
      <w:pPr>
        <w:spacing w:after="0" w:line="240" w:lineRule="auto"/>
        <w:ind w:left="-1134" w:right="-142"/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</w:pP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>PREÇOS</w:t>
      </w:r>
      <w:r w:rsidRPr="00425C9D">
        <w:rPr>
          <w:rFonts w:ascii="Calibri" w:eastAsia="Calibri" w:hAnsi="Calibri" w:cs="Calibri"/>
          <w:color w:val="E36C09"/>
          <w:sz w:val="24"/>
          <w:szCs w:val="24"/>
          <w:lang w:eastAsia="tr-TR"/>
        </w:rPr>
        <w:t xml:space="preserve"> </w:t>
      </w: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NETOS EM USD PARA TODAS AS PARTIDAS EM </w:t>
      </w:r>
      <w:r w:rsidRPr="003E2F64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VERDE </w:t>
      </w:r>
    </w:p>
    <w:tbl>
      <w:tblPr>
        <w:tblW w:w="10721" w:type="dxa"/>
        <w:tblInd w:w="-1097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701"/>
        <w:gridCol w:w="1560"/>
        <w:gridCol w:w="1559"/>
        <w:gridCol w:w="1276"/>
        <w:gridCol w:w="1275"/>
      </w:tblGrid>
      <w:tr w:rsidR="00C74289" w:rsidRPr="00425C9D" w14:paraId="22140EAB" w14:textId="77777777" w:rsidTr="00977DEC">
        <w:trPr>
          <w:gridBefore w:val="4"/>
          <w:wBefore w:w="8170" w:type="dxa"/>
          <w:trHeight w:val="100"/>
        </w:trPr>
        <w:tc>
          <w:tcPr>
            <w:tcW w:w="2551" w:type="dxa"/>
            <w:gridSpan w:val="2"/>
            <w:shd w:val="clear" w:color="auto" w:fill="EAEAEA"/>
          </w:tcPr>
          <w:p w14:paraId="5B06771A" w14:textId="77777777" w:rsidR="00C74289" w:rsidRPr="00425C9D" w:rsidRDefault="00C74289" w:rsidP="00537B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F81BD"/>
              </w:rPr>
            </w:pPr>
            <w:r w:rsidRPr="00425C9D">
              <w:rPr>
                <w:rFonts w:ascii="Calibri" w:eastAsia="Calibri" w:hAnsi="Calibri" w:cs="Times New Roman"/>
                <w:color w:val="365F91"/>
              </w:rPr>
              <w:t>Criança a compartir o quarto com 2 adultos</w:t>
            </w:r>
          </w:p>
        </w:tc>
      </w:tr>
      <w:tr w:rsidR="00C74289" w:rsidRPr="00425C9D" w14:paraId="6C98CED8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6837103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6"/>
                <w:szCs w:val="26"/>
                <w:lang w:eastAsia="tr-T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B937774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Duplo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35A5E41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Supp Simple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CDEB788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733C708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0-6 anos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38674397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7-12 anos</w:t>
            </w:r>
          </w:p>
        </w:tc>
      </w:tr>
      <w:tr w:rsidR="00C74289" w:rsidRPr="00425C9D" w14:paraId="47592726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F6E67CB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 xml:space="preserve">Primera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9909457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1.863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A978CEB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821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305FFDF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1.786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835C217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6163A90C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9174CE" w:rsidRPr="00425C9D" w14:paraId="7C1EC89E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7B44E08" w14:textId="039A5049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Interna IB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B227FBF" w14:textId="6CA4AAB7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58B7902" w14:textId="0436258C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2AE2B87" w14:textId="2C4B111A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EC89FCD" w14:textId="4BA11600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31A7596F" w14:textId="7DD5EB77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9174CE" w:rsidRPr="00425C9D" w14:paraId="524FAD84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D084AB1" w14:textId="5206B26C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2264AC1" w14:textId="56DBD07C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125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20EC207" w14:textId="49DA0E2C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B366062" w14:textId="4D5E81C1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01C6147" w14:textId="12B742E6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5BCC93D1" w14:textId="1B8E1F0A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9174CE" w:rsidRPr="00425C9D" w14:paraId="695910EF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B2DF6D6" w14:textId="65F7BD85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D63587E" w14:textId="3DA4A5CD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746B137" w14:textId="70797765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E0963D8" w14:textId="7EE65A4B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9483FA4" w14:textId="36497FED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73BE5F40" w14:textId="3CBD70E7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</w:tbl>
    <w:p w14:paraId="67780A1A" w14:textId="77777777" w:rsidR="00C74289" w:rsidRDefault="00C74289" w:rsidP="00C74289">
      <w:pPr>
        <w:spacing w:after="0" w:line="240" w:lineRule="auto"/>
        <w:ind w:right="-142"/>
        <w:rPr>
          <w:rFonts w:ascii="Calibri" w:eastAsia="Calibri" w:hAnsi="Calibri" w:cs="Calibri"/>
          <w:b/>
          <w:color w:val="E36C09"/>
          <w:sz w:val="28"/>
          <w:szCs w:val="28"/>
          <w:lang w:eastAsia="tr-TR"/>
        </w:rPr>
      </w:pPr>
    </w:p>
    <w:p w14:paraId="03287A04" w14:textId="77777777" w:rsidR="00C74289" w:rsidRPr="00425C9D" w:rsidRDefault="00C74289" w:rsidP="00C74289">
      <w:pPr>
        <w:spacing w:after="0" w:line="240" w:lineRule="auto"/>
        <w:ind w:left="-1134" w:right="-142"/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</w:pPr>
      <w:r w:rsidRPr="003E2F64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 </w:t>
      </w: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>PREÇOS</w:t>
      </w:r>
      <w:r w:rsidRPr="00425C9D">
        <w:rPr>
          <w:rFonts w:ascii="Calibri" w:eastAsia="Calibri" w:hAnsi="Calibri" w:cs="Calibri"/>
          <w:color w:val="E36C09"/>
          <w:sz w:val="24"/>
          <w:szCs w:val="24"/>
          <w:lang w:eastAsia="tr-TR"/>
        </w:rPr>
        <w:t xml:space="preserve"> </w:t>
      </w: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NETOS EM USD PARA TODAS AS PARTIDAS EM </w:t>
      </w:r>
      <w:r w:rsidRPr="003E2F64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AZUL </w:t>
      </w:r>
    </w:p>
    <w:tbl>
      <w:tblPr>
        <w:tblW w:w="10721" w:type="dxa"/>
        <w:tblInd w:w="-1097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701"/>
        <w:gridCol w:w="1560"/>
        <w:gridCol w:w="1559"/>
        <w:gridCol w:w="1276"/>
        <w:gridCol w:w="1275"/>
      </w:tblGrid>
      <w:tr w:rsidR="00C74289" w:rsidRPr="00425C9D" w14:paraId="4997541C" w14:textId="77777777" w:rsidTr="00977DEC">
        <w:trPr>
          <w:gridBefore w:val="4"/>
          <w:wBefore w:w="8170" w:type="dxa"/>
          <w:trHeight w:val="100"/>
        </w:trPr>
        <w:tc>
          <w:tcPr>
            <w:tcW w:w="2551" w:type="dxa"/>
            <w:gridSpan w:val="2"/>
            <w:shd w:val="clear" w:color="auto" w:fill="EAEAEA"/>
          </w:tcPr>
          <w:p w14:paraId="42DD9484" w14:textId="77777777" w:rsidR="00C74289" w:rsidRPr="00425C9D" w:rsidRDefault="00C74289" w:rsidP="00537B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F81BD"/>
              </w:rPr>
            </w:pPr>
            <w:r w:rsidRPr="00425C9D">
              <w:rPr>
                <w:rFonts w:ascii="Calibri" w:eastAsia="Calibri" w:hAnsi="Calibri" w:cs="Times New Roman"/>
                <w:color w:val="365F91"/>
              </w:rPr>
              <w:t>Criança a compartir o quarto com 2 adultos</w:t>
            </w:r>
          </w:p>
        </w:tc>
      </w:tr>
      <w:tr w:rsidR="00C74289" w:rsidRPr="00425C9D" w14:paraId="6BB4319F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D82A3F1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6"/>
                <w:szCs w:val="26"/>
                <w:lang w:eastAsia="tr-T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7D8325D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Duplo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C10DD26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Supp Simple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E00B999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CDCDE4D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0-6 anos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604900E5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7-12 anos</w:t>
            </w:r>
          </w:p>
        </w:tc>
      </w:tr>
      <w:tr w:rsidR="00C74289" w:rsidRPr="00425C9D" w14:paraId="61DA010B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AEF6CE2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 xml:space="preserve">Primera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E30F3CB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1.963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705767C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908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79F2E50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1.862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0C0A6E7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69CFBEDD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9174CE" w:rsidRPr="00425C9D" w14:paraId="1E381C01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375CE58" w14:textId="5020678D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Interna IB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979FEC2" w14:textId="72FBAA12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82F0476" w14:textId="3BB85679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ECAEE3F" w14:textId="29DA2305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A22B663" w14:textId="5120A537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60BBC316" w14:textId="6C6EFEA1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9174CE" w:rsidRPr="00425C9D" w14:paraId="18A79EAF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C86A5E4" w14:textId="0631799F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496EA46" w14:textId="307E4019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125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CA68673" w14:textId="766DCB48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B80CFE7" w14:textId="6D1C7EF1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7B4C0DD" w14:textId="792B4F03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0C57A027" w14:textId="0D830EEB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9174CE" w:rsidRPr="00425C9D" w14:paraId="6A2EDAB2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3943131" w14:textId="331383BB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72FEDEF" w14:textId="793ED211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4C7A817" w14:textId="7A0DD361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A885206" w14:textId="7F731E28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ABF7797" w14:textId="77E00557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0E5B934E" w14:textId="6839CEBE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</w:tbl>
    <w:p w14:paraId="7ED01A19" w14:textId="77777777" w:rsidR="00C74289" w:rsidRDefault="00C74289" w:rsidP="00C74289">
      <w:pPr>
        <w:spacing w:after="0" w:line="276" w:lineRule="auto"/>
        <w:ind w:left="-993" w:right="-142"/>
        <w:rPr>
          <w:rFonts w:ascii="Calibri" w:eastAsia="Calibri" w:hAnsi="Calibri" w:cs="Calibri"/>
          <w:b/>
          <w:color w:val="E36C09"/>
          <w:sz w:val="28"/>
          <w:szCs w:val="28"/>
          <w:lang w:eastAsia="tr-TR"/>
        </w:rPr>
      </w:pPr>
    </w:p>
    <w:p w14:paraId="1D43A61E" w14:textId="245D951F" w:rsidR="004868E1" w:rsidRPr="00425C9D" w:rsidRDefault="004868E1" w:rsidP="004868E1">
      <w:pPr>
        <w:spacing w:after="0" w:line="240" w:lineRule="auto"/>
        <w:ind w:left="-1134" w:right="-142"/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</w:pP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>PREÇOS</w:t>
      </w:r>
      <w:r w:rsidRPr="00425C9D">
        <w:rPr>
          <w:rFonts w:ascii="Calibri" w:eastAsia="Calibri" w:hAnsi="Calibri" w:cs="Calibri"/>
          <w:color w:val="E36C09"/>
          <w:sz w:val="24"/>
          <w:szCs w:val="24"/>
          <w:lang w:eastAsia="tr-TR"/>
        </w:rPr>
        <w:t xml:space="preserve"> </w:t>
      </w: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NETOS EM USD PARA TODAS AS PARTIDAS EM </w:t>
      </w:r>
      <w:r w:rsidRPr="003E2F64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>MARROOM</w:t>
      </w:r>
    </w:p>
    <w:tbl>
      <w:tblPr>
        <w:tblW w:w="10721" w:type="dxa"/>
        <w:tblInd w:w="-1097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701"/>
        <w:gridCol w:w="1560"/>
        <w:gridCol w:w="1559"/>
        <w:gridCol w:w="1276"/>
        <w:gridCol w:w="1275"/>
      </w:tblGrid>
      <w:tr w:rsidR="004868E1" w:rsidRPr="00425C9D" w14:paraId="477C85FD" w14:textId="77777777" w:rsidTr="00977DEC">
        <w:trPr>
          <w:gridBefore w:val="4"/>
          <w:wBefore w:w="8170" w:type="dxa"/>
          <w:trHeight w:val="100"/>
        </w:trPr>
        <w:tc>
          <w:tcPr>
            <w:tcW w:w="2551" w:type="dxa"/>
            <w:gridSpan w:val="2"/>
            <w:shd w:val="clear" w:color="auto" w:fill="EAEAEA"/>
          </w:tcPr>
          <w:p w14:paraId="47489B59" w14:textId="77777777" w:rsidR="004868E1" w:rsidRPr="00425C9D" w:rsidRDefault="004868E1" w:rsidP="00537B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F81BD"/>
              </w:rPr>
            </w:pPr>
            <w:r w:rsidRPr="00425C9D">
              <w:rPr>
                <w:rFonts w:ascii="Calibri" w:eastAsia="Calibri" w:hAnsi="Calibri" w:cs="Times New Roman"/>
                <w:color w:val="365F91"/>
              </w:rPr>
              <w:t>Criança a compartir o quarto com 2 adultos</w:t>
            </w:r>
          </w:p>
        </w:tc>
      </w:tr>
      <w:tr w:rsidR="004868E1" w:rsidRPr="00425C9D" w14:paraId="72F7A804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F2D20E4" w14:textId="77777777" w:rsidR="004868E1" w:rsidRPr="00425C9D" w:rsidRDefault="004868E1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6"/>
                <w:szCs w:val="26"/>
                <w:lang w:eastAsia="tr-T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1538678" w14:textId="77777777" w:rsidR="004868E1" w:rsidRPr="00425C9D" w:rsidRDefault="004868E1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Duplo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C5A99EA" w14:textId="77777777" w:rsidR="004868E1" w:rsidRPr="00425C9D" w:rsidRDefault="004868E1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Supp Simple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ACF6434" w14:textId="77777777" w:rsidR="004868E1" w:rsidRPr="00425C9D" w:rsidRDefault="004868E1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143C939" w14:textId="77777777" w:rsidR="004868E1" w:rsidRPr="00425C9D" w:rsidRDefault="004868E1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0-6 anos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308B8199" w14:textId="77777777" w:rsidR="004868E1" w:rsidRPr="00425C9D" w:rsidRDefault="004868E1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7-12 anos</w:t>
            </w:r>
          </w:p>
        </w:tc>
      </w:tr>
      <w:tr w:rsidR="004868E1" w:rsidRPr="00425C9D" w14:paraId="59BAF076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1F58EB3" w14:textId="77777777" w:rsidR="004868E1" w:rsidRPr="00425C9D" w:rsidRDefault="004868E1" w:rsidP="00537BF3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 xml:space="preserve">Primera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4703C92" w14:textId="7E6E575F" w:rsidR="004868E1" w:rsidRPr="00425C9D" w:rsidRDefault="004868E1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1.933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0D09B2F" w14:textId="3654E376" w:rsidR="004868E1" w:rsidRPr="00425C9D" w:rsidRDefault="004868E1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920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DDE345D" w14:textId="352E7E29" w:rsidR="004868E1" w:rsidRPr="00425C9D" w:rsidRDefault="004868E1" w:rsidP="00537BF3">
            <w:pPr>
              <w:tabs>
                <w:tab w:val="left" w:pos="1005"/>
              </w:tabs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08BA8E7" w14:textId="77777777" w:rsidR="004868E1" w:rsidRPr="00425C9D" w:rsidRDefault="004868E1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38DB8CF2" w14:textId="77777777" w:rsidR="004868E1" w:rsidRPr="00425C9D" w:rsidRDefault="004868E1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9174CE" w:rsidRPr="00425C9D" w14:paraId="3E1D5297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BDFF499" w14:textId="7A690C91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Interna IB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9B763DB" w14:textId="1F348C53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B7E8CF8" w14:textId="3DF7FC55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0F2D9B7" w14:textId="6D981AD9" w:rsidR="009174CE" w:rsidRPr="00425C9D" w:rsidRDefault="009174CE" w:rsidP="009174CE">
            <w:pPr>
              <w:tabs>
                <w:tab w:val="left" w:pos="1005"/>
              </w:tabs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F97103A" w14:textId="6934DBF0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11567D9B" w14:textId="2BE66EA4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9174CE" w:rsidRPr="00425C9D" w14:paraId="1F42A40A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A327F34" w14:textId="2B14232B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E46AC27" w14:textId="7F4AEC17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125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8475233" w14:textId="785038E5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3293615" w14:textId="38A3A3DA" w:rsidR="009174CE" w:rsidRPr="00425C9D" w:rsidRDefault="009174CE" w:rsidP="009174CE">
            <w:pPr>
              <w:tabs>
                <w:tab w:val="left" w:pos="1005"/>
              </w:tabs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F0CAF60" w14:textId="422F44FF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54B0D75B" w14:textId="2A76C60D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9174CE" w:rsidRPr="00425C9D" w14:paraId="4544E981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0320AD1" w14:textId="3E95F247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AD5C752" w14:textId="78D1A301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64C74FF" w14:textId="1D676223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E313D2B" w14:textId="222CAD76" w:rsidR="009174CE" w:rsidRPr="00425C9D" w:rsidRDefault="009174CE" w:rsidP="009174CE">
            <w:pPr>
              <w:tabs>
                <w:tab w:val="left" w:pos="1005"/>
              </w:tabs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2046EFD" w14:textId="2998AB47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0F22CDFC" w14:textId="60EF925D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</w:tbl>
    <w:p w14:paraId="70FC61DF" w14:textId="77777777" w:rsidR="004868E1" w:rsidRDefault="004868E1" w:rsidP="00977DEC">
      <w:pPr>
        <w:spacing w:after="0" w:line="276" w:lineRule="auto"/>
        <w:ind w:right="-142"/>
        <w:rPr>
          <w:rFonts w:ascii="Calibri" w:eastAsia="Calibri" w:hAnsi="Calibri" w:cs="Calibri"/>
          <w:b/>
          <w:color w:val="E36C09"/>
          <w:sz w:val="28"/>
          <w:szCs w:val="28"/>
          <w:lang w:eastAsia="tr-TR"/>
        </w:rPr>
      </w:pPr>
    </w:p>
    <w:p w14:paraId="5BDCFD1E" w14:textId="77777777" w:rsidR="005C41FC" w:rsidRDefault="005C41FC" w:rsidP="00977DEC">
      <w:pPr>
        <w:spacing w:after="0" w:line="276" w:lineRule="auto"/>
        <w:ind w:right="-142"/>
        <w:rPr>
          <w:rFonts w:ascii="Calibri" w:eastAsia="Calibri" w:hAnsi="Calibri" w:cs="Calibri"/>
          <w:b/>
          <w:color w:val="E36C09"/>
          <w:sz w:val="28"/>
          <w:szCs w:val="28"/>
          <w:lang w:eastAsia="tr-TR"/>
        </w:rPr>
      </w:pPr>
    </w:p>
    <w:p w14:paraId="0D4AA76A" w14:textId="77777777" w:rsidR="005C41FC" w:rsidRDefault="005C41FC" w:rsidP="00977DEC">
      <w:pPr>
        <w:spacing w:after="0" w:line="276" w:lineRule="auto"/>
        <w:ind w:right="-142"/>
        <w:rPr>
          <w:rFonts w:ascii="Calibri" w:eastAsia="Calibri" w:hAnsi="Calibri" w:cs="Calibri"/>
          <w:b/>
          <w:color w:val="E36C09"/>
          <w:sz w:val="28"/>
          <w:szCs w:val="28"/>
          <w:lang w:eastAsia="tr-TR"/>
        </w:rPr>
      </w:pPr>
    </w:p>
    <w:p w14:paraId="1086278C" w14:textId="77777777" w:rsidR="00C74289" w:rsidRPr="00425C9D" w:rsidRDefault="00C74289" w:rsidP="00C74289">
      <w:pPr>
        <w:spacing w:after="0" w:line="240" w:lineRule="auto"/>
        <w:ind w:left="-1134" w:right="-142"/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</w:pP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>PREÇOS</w:t>
      </w:r>
      <w:r w:rsidRPr="00425C9D">
        <w:rPr>
          <w:rFonts w:ascii="Calibri" w:eastAsia="Calibri" w:hAnsi="Calibri" w:cs="Calibri"/>
          <w:color w:val="E36C09"/>
          <w:sz w:val="24"/>
          <w:szCs w:val="24"/>
          <w:lang w:eastAsia="tr-TR"/>
        </w:rPr>
        <w:t xml:space="preserve"> </w:t>
      </w: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NETOS EM USD PARA TODAS AS PARTIDAS EM </w:t>
      </w:r>
      <w:r w:rsidRPr="003E2F64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>PRETO</w:t>
      </w:r>
    </w:p>
    <w:tbl>
      <w:tblPr>
        <w:tblW w:w="10721" w:type="dxa"/>
        <w:tblInd w:w="-1097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701"/>
        <w:gridCol w:w="1560"/>
        <w:gridCol w:w="1559"/>
        <w:gridCol w:w="1276"/>
        <w:gridCol w:w="1275"/>
      </w:tblGrid>
      <w:tr w:rsidR="00C74289" w:rsidRPr="00425C9D" w14:paraId="144C3E47" w14:textId="77777777" w:rsidTr="00977DEC">
        <w:trPr>
          <w:gridBefore w:val="4"/>
          <w:wBefore w:w="8170" w:type="dxa"/>
          <w:trHeight w:val="100"/>
        </w:trPr>
        <w:tc>
          <w:tcPr>
            <w:tcW w:w="2551" w:type="dxa"/>
            <w:gridSpan w:val="2"/>
            <w:shd w:val="clear" w:color="auto" w:fill="EAEAEA"/>
          </w:tcPr>
          <w:p w14:paraId="05A7E015" w14:textId="77777777" w:rsidR="00C74289" w:rsidRPr="00425C9D" w:rsidRDefault="00C74289" w:rsidP="00537B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F81BD"/>
              </w:rPr>
            </w:pPr>
            <w:r w:rsidRPr="00425C9D">
              <w:rPr>
                <w:rFonts w:ascii="Calibri" w:eastAsia="Calibri" w:hAnsi="Calibri" w:cs="Times New Roman"/>
                <w:color w:val="365F91"/>
              </w:rPr>
              <w:t>Criança a compartir o quarto com 2 adultos</w:t>
            </w:r>
          </w:p>
        </w:tc>
      </w:tr>
      <w:tr w:rsidR="00C74289" w:rsidRPr="00425C9D" w14:paraId="27419988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BFDE98E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6"/>
                <w:szCs w:val="26"/>
                <w:lang w:eastAsia="tr-T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6F5DC87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Duplo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11A0F1F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Supp Simple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FC2D733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0C6AF8C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0-6 anos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71496200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7-12 anos</w:t>
            </w:r>
          </w:p>
        </w:tc>
      </w:tr>
      <w:tr w:rsidR="00C74289" w:rsidRPr="00425C9D" w14:paraId="7FE5129F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B57E4CC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 xml:space="preserve">Primera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5F11B63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2.001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DB45E0F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926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B894F05" w14:textId="77777777" w:rsidR="00C74289" w:rsidRPr="00425C9D" w:rsidRDefault="00C74289" w:rsidP="00537BF3">
            <w:pPr>
              <w:tabs>
                <w:tab w:val="left" w:pos="1005"/>
              </w:tabs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1.888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DA97066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3849BD04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9174CE" w:rsidRPr="00425C9D" w14:paraId="1178D356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2C6E3B3" w14:textId="6D1F3930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Interna IB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319FC4D" w14:textId="2AEDA3FE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6F1119B" w14:textId="492AA167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93D360F" w14:textId="336B8DEC" w:rsidR="009174CE" w:rsidRDefault="009174CE" w:rsidP="009174CE">
            <w:pPr>
              <w:tabs>
                <w:tab w:val="left" w:pos="1005"/>
              </w:tabs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C4FB39E" w14:textId="6B9920CC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08AA89E5" w14:textId="6C8C1EE7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9174CE" w:rsidRPr="00425C9D" w14:paraId="56764122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A7AA084" w14:textId="61E1C66B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D6CACE2" w14:textId="1D054CF5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D315E7F" w14:textId="3949E064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A032CD7" w14:textId="37D409A5" w:rsidR="009174CE" w:rsidRDefault="009174CE" w:rsidP="009174CE">
            <w:pPr>
              <w:tabs>
                <w:tab w:val="left" w:pos="1005"/>
              </w:tabs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6DC13F1" w14:textId="568A7A3B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13F5C43E" w14:textId="197FFC15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9174CE" w:rsidRPr="00425C9D" w14:paraId="46F0BE41" w14:textId="77777777" w:rsidTr="00977DEC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56EB9E0" w14:textId="2D85EAF0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3DD8996" w14:textId="1FE9232E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190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4F416B6" w14:textId="25382401" w:rsidR="009174CE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3180814" w14:textId="642B23EC" w:rsidR="009174CE" w:rsidRDefault="009174CE" w:rsidP="009174CE">
            <w:pPr>
              <w:tabs>
                <w:tab w:val="left" w:pos="1005"/>
              </w:tabs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BFAB770" w14:textId="5DF67284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0C5C2B2B" w14:textId="52941755" w:rsidR="009174CE" w:rsidRPr="00425C9D" w:rsidRDefault="009174CE" w:rsidP="009174CE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</w:tbl>
    <w:p w14:paraId="222D7B0B" w14:textId="77777777" w:rsidR="00C74289" w:rsidRDefault="00C74289" w:rsidP="00C33A01">
      <w:pPr>
        <w:spacing w:after="0" w:line="276" w:lineRule="auto"/>
        <w:ind w:left="-993" w:right="-142"/>
        <w:rPr>
          <w:rFonts w:ascii="Calibri" w:eastAsia="Calibri" w:hAnsi="Calibri" w:cs="Calibri"/>
          <w:b/>
          <w:color w:val="E36C0A"/>
          <w:sz w:val="28"/>
          <w:szCs w:val="28"/>
          <w:lang w:eastAsia="tr-TR"/>
        </w:rPr>
      </w:pPr>
    </w:p>
    <w:tbl>
      <w:tblPr>
        <w:tblW w:w="10490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960"/>
        <w:gridCol w:w="6530"/>
      </w:tblGrid>
      <w:tr w:rsidR="00AD7A1C" w:rsidRPr="00425C9D" w14:paraId="38A088D6" w14:textId="77777777" w:rsidTr="00AD7A1C">
        <w:tc>
          <w:tcPr>
            <w:tcW w:w="3960" w:type="dxa"/>
            <w:shd w:val="clear" w:color="auto" w:fill="F2F2F2" w:themeFill="background1" w:themeFillShade="F2"/>
          </w:tcPr>
          <w:p w14:paraId="7E2DD44F" w14:textId="3CFBF1B1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C45911" w:themeColor="accent2" w:themeShade="BF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i/>
                <w:color w:val="C45911" w:themeColor="accent2" w:themeShade="BF"/>
                <w:sz w:val="24"/>
                <w:szCs w:val="24"/>
                <w:lang w:eastAsia="tr-TR"/>
              </w:rPr>
              <w:t>PARTIDAS</w:t>
            </w:r>
            <w:r w:rsidRPr="003E2F64">
              <w:rPr>
                <w:rFonts w:ascii="Calibri" w:eastAsia="Calibri" w:hAnsi="Calibri" w:cs="Calibri"/>
                <w:b/>
                <w:i/>
                <w:color w:val="C45911" w:themeColor="accent2" w:themeShade="BF"/>
                <w:sz w:val="24"/>
                <w:szCs w:val="24"/>
                <w:lang w:eastAsia="tr-TR"/>
              </w:rPr>
              <w:t xml:space="preserve"> DE CATEGORIA SUPERIOR </w:t>
            </w:r>
          </w:p>
        </w:tc>
        <w:tc>
          <w:tcPr>
            <w:tcW w:w="6530" w:type="dxa"/>
            <w:shd w:val="clear" w:color="auto" w:fill="F2F2F2" w:themeFill="background1" w:themeFillShade="F2"/>
          </w:tcPr>
          <w:p w14:paraId="3F36E94A" w14:textId="77777777" w:rsidR="00C74289" w:rsidRPr="00425C9D" w:rsidRDefault="00C74289" w:rsidP="00537BF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 xml:space="preserve">Sábados </w:t>
            </w:r>
          </w:p>
        </w:tc>
      </w:tr>
      <w:tr w:rsidR="00AD7A1C" w:rsidRPr="00425C9D" w14:paraId="427DCD57" w14:textId="77777777" w:rsidTr="00AD7A1C">
        <w:tc>
          <w:tcPr>
            <w:tcW w:w="3960" w:type="dxa"/>
            <w:shd w:val="clear" w:color="auto" w:fill="F2F2F2" w:themeFill="background1" w:themeFillShade="F2"/>
          </w:tcPr>
          <w:p w14:paraId="01AE4221" w14:textId="77777777" w:rsidR="003E2F64" w:rsidRPr="00425C9D" w:rsidRDefault="003E2F64" w:rsidP="003E2F6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Março 2024</w:t>
            </w:r>
          </w:p>
        </w:tc>
        <w:tc>
          <w:tcPr>
            <w:tcW w:w="6530" w:type="dxa"/>
            <w:shd w:val="clear" w:color="auto" w:fill="F2F2F2" w:themeFill="background1" w:themeFillShade="F2"/>
          </w:tcPr>
          <w:p w14:paraId="152B8AF0" w14:textId="2481EACD" w:rsidR="003E2F64" w:rsidRPr="00425C9D" w:rsidRDefault="003E2F64" w:rsidP="003E2F64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</w:pPr>
            <w:r w:rsidRPr="00AD7A1C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>16</w:t>
            </w:r>
            <w:r w:rsidR="00602E94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>**</w:t>
            </w:r>
            <w:r w:rsidRPr="00AD7A1C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 xml:space="preserve"> , 23</w:t>
            </w:r>
            <w:r w:rsidR="00602E94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>**</w:t>
            </w:r>
            <w:r w:rsidRPr="00AD7A1C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 xml:space="preserve"> , 30</w:t>
            </w:r>
          </w:p>
        </w:tc>
      </w:tr>
      <w:tr w:rsidR="00AD7A1C" w:rsidRPr="00425C9D" w14:paraId="6EC4D940" w14:textId="77777777" w:rsidTr="00AD7A1C">
        <w:tc>
          <w:tcPr>
            <w:tcW w:w="3960" w:type="dxa"/>
            <w:shd w:val="clear" w:color="auto" w:fill="F2F2F2" w:themeFill="background1" w:themeFillShade="F2"/>
          </w:tcPr>
          <w:p w14:paraId="6F3B5D44" w14:textId="77777777" w:rsidR="003E2F64" w:rsidRPr="00425C9D" w:rsidRDefault="003E2F64" w:rsidP="003E2F6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Abril 2024</w:t>
            </w:r>
          </w:p>
        </w:tc>
        <w:tc>
          <w:tcPr>
            <w:tcW w:w="6530" w:type="dxa"/>
            <w:shd w:val="clear" w:color="auto" w:fill="F2F2F2" w:themeFill="background1" w:themeFillShade="F2"/>
          </w:tcPr>
          <w:p w14:paraId="5375F1AA" w14:textId="3299F368" w:rsidR="003E2F64" w:rsidRPr="00425C9D" w:rsidRDefault="003E2F64" w:rsidP="003E2F64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</w:pPr>
            <w:r w:rsidRPr="00AD7A1C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 xml:space="preserve">6 , 13 , 20 </w:t>
            </w:r>
            <w:r w:rsidRPr="00AD7A1C"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  <w:t>, 27</w:t>
            </w:r>
          </w:p>
        </w:tc>
      </w:tr>
      <w:tr w:rsidR="00AD7A1C" w:rsidRPr="00425C9D" w14:paraId="566172B7" w14:textId="77777777" w:rsidTr="00AD7A1C">
        <w:tc>
          <w:tcPr>
            <w:tcW w:w="3960" w:type="dxa"/>
            <w:shd w:val="clear" w:color="auto" w:fill="F2F2F2" w:themeFill="background1" w:themeFillShade="F2"/>
          </w:tcPr>
          <w:p w14:paraId="10CF6BEE" w14:textId="77777777" w:rsidR="003E2F64" w:rsidRPr="00425C9D" w:rsidRDefault="003E2F64" w:rsidP="003E2F6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Maio 2024</w:t>
            </w:r>
          </w:p>
        </w:tc>
        <w:tc>
          <w:tcPr>
            <w:tcW w:w="6530" w:type="dxa"/>
            <w:shd w:val="clear" w:color="auto" w:fill="F2F2F2" w:themeFill="background1" w:themeFillShade="F2"/>
          </w:tcPr>
          <w:p w14:paraId="006C50B9" w14:textId="5CCF6838" w:rsidR="003E2F64" w:rsidRPr="00425C9D" w:rsidRDefault="003E2F64" w:rsidP="003E2F64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</w:pPr>
            <w:r w:rsidRPr="00AD7A1C"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  <w:t>4 , 11 , 18 , 25</w:t>
            </w:r>
          </w:p>
        </w:tc>
      </w:tr>
      <w:tr w:rsidR="00AD7A1C" w:rsidRPr="00425C9D" w14:paraId="72CC8456" w14:textId="77777777" w:rsidTr="00AD7A1C">
        <w:tc>
          <w:tcPr>
            <w:tcW w:w="3960" w:type="dxa"/>
            <w:shd w:val="clear" w:color="auto" w:fill="F2F2F2" w:themeFill="background1" w:themeFillShade="F2"/>
          </w:tcPr>
          <w:p w14:paraId="737AC872" w14:textId="77777777" w:rsidR="003E2F64" w:rsidRPr="00425C9D" w:rsidRDefault="003E2F64" w:rsidP="003E2F6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Junho 2024</w:t>
            </w:r>
          </w:p>
        </w:tc>
        <w:tc>
          <w:tcPr>
            <w:tcW w:w="6530" w:type="dxa"/>
            <w:shd w:val="clear" w:color="auto" w:fill="F2F2F2" w:themeFill="background1" w:themeFillShade="F2"/>
          </w:tcPr>
          <w:p w14:paraId="4868AD48" w14:textId="2F696D34" w:rsidR="003E2F64" w:rsidRPr="00425C9D" w:rsidRDefault="003E2F64" w:rsidP="003E2F64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</w:pPr>
            <w:r w:rsidRPr="00AD7A1C"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  <w:t xml:space="preserve">1 , 8 , 22 , </w:t>
            </w:r>
            <w:r w:rsidRPr="00AD7A1C">
              <w:rPr>
                <w:rFonts w:ascii="Calibri" w:eastAsia="Calibri" w:hAnsi="Calibri" w:cs="Calibri"/>
                <w:bCs/>
                <w:i/>
                <w:color w:val="833C0B" w:themeColor="accent2" w:themeShade="80"/>
                <w:sz w:val="24"/>
                <w:szCs w:val="24"/>
                <w:lang w:eastAsia="tr-TR"/>
              </w:rPr>
              <w:t>29</w:t>
            </w:r>
          </w:p>
        </w:tc>
      </w:tr>
      <w:tr w:rsidR="00AD7A1C" w:rsidRPr="00425C9D" w14:paraId="13369874" w14:textId="77777777" w:rsidTr="00AD7A1C">
        <w:tc>
          <w:tcPr>
            <w:tcW w:w="3960" w:type="dxa"/>
            <w:shd w:val="clear" w:color="auto" w:fill="F2F2F2" w:themeFill="background1" w:themeFillShade="F2"/>
          </w:tcPr>
          <w:p w14:paraId="2AFDC7A3" w14:textId="77777777" w:rsidR="003E2F64" w:rsidRPr="00425C9D" w:rsidRDefault="003E2F64" w:rsidP="003E2F6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Julho 2024</w:t>
            </w:r>
          </w:p>
        </w:tc>
        <w:tc>
          <w:tcPr>
            <w:tcW w:w="6530" w:type="dxa"/>
            <w:shd w:val="clear" w:color="auto" w:fill="F2F2F2" w:themeFill="background1" w:themeFillShade="F2"/>
          </w:tcPr>
          <w:p w14:paraId="64E07D5F" w14:textId="646B1EAA" w:rsidR="003E2F64" w:rsidRPr="00425C9D" w:rsidRDefault="003E2F64" w:rsidP="003E2F64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</w:pPr>
            <w:r w:rsidRPr="00AD7A1C">
              <w:rPr>
                <w:rFonts w:ascii="Calibri" w:eastAsia="Calibri" w:hAnsi="Calibri" w:cs="Calibri"/>
                <w:bCs/>
                <w:i/>
                <w:color w:val="833C0B" w:themeColor="accent2" w:themeShade="80"/>
                <w:sz w:val="24"/>
                <w:szCs w:val="24"/>
                <w:lang w:eastAsia="tr-TR"/>
              </w:rPr>
              <w:t>6 , 20 , 27</w:t>
            </w:r>
          </w:p>
        </w:tc>
      </w:tr>
      <w:tr w:rsidR="00AD7A1C" w:rsidRPr="00425C9D" w14:paraId="49C6FC49" w14:textId="77777777" w:rsidTr="00AD7A1C">
        <w:tc>
          <w:tcPr>
            <w:tcW w:w="3960" w:type="dxa"/>
            <w:shd w:val="clear" w:color="auto" w:fill="F2F2F2" w:themeFill="background1" w:themeFillShade="F2"/>
          </w:tcPr>
          <w:p w14:paraId="3083660B" w14:textId="77777777" w:rsidR="003E2F64" w:rsidRPr="00425C9D" w:rsidRDefault="003E2F64" w:rsidP="003E2F6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 xml:space="preserve">Agosto 2024 </w:t>
            </w:r>
          </w:p>
        </w:tc>
        <w:tc>
          <w:tcPr>
            <w:tcW w:w="6530" w:type="dxa"/>
            <w:shd w:val="clear" w:color="auto" w:fill="F2F2F2" w:themeFill="background1" w:themeFillShade="F2"/>
          </w:tcPr>
          <w:p w14:paraId="3BEE8DE9" w14:textId="79D01B29" w:rsidR="003E2F64" w:rsidRPr="00425C9D" w:rsidRDefault="003E2F64" w:rsidP="003E2F64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</w:pPr>
            <w:r w:rsidRPr="00AD7A1C">
              <w:rPr>
                <w:rFonts w:ascii="Calibri" w:eastAsia="Calibri" w:hAnsi="Calibri" w:cs="Calibri"/>
                <w:bCs/>
                <w:i/>
                <w:color w:val="833C0B" w:themeColor="accent2" w:themeShade="80"/>
                <w:sz w:val="24"/>
                <w:szCs w:val="24"/>
                <w:lang w:eastAsia="tr-TR"/>
              </w:rPr>
              <w:t xml:space="preserve">3 , 10 , 17 , </w:t>
            </w:r>
            <w:r w:rsidRPr="00AD7A1C">
              <w:rPr>
                <w:rFonts w:ascii="Calibri" w:eastAsia="Calibri" w:hAnsi="Calibri" w:cs="Calibri"/>
                <w:bCs/>
                <w:i/>
                <w:color w:val="2F5496" w:themeColor="accent1" w:themeShade="BF"/>
                <w:sz w:val="24"/>
                <w:szCs w:val="24"/>
                <w:lang w:eastAsia="tr-TR"/>
              </w:rPr>
              <w:t xml:space="preserve">24 , </w:t>
            </w:r>
            <w:r w:rsidRPr="00AD7A1C">
              <w:rPr>
                <w:rFonts w:ascii="Calibri" w:eastAsia="Calibri" w:hAnsi="Calibri" w:cs="Calibri"/>
                <w:bCs/>
                <w:i/>
                <w:sz w:val="24"/>
                <w:szCs w:val="24"/>
                <w:lang w:eastAsia="tr-TR"/>
              </w:rPr>
              <w:t>31</w:t>
            </w:r>
          </w:p>
        </w:tc>
      </w:tr>
      <w:tr w:rsidR="00AD7A1C" w:rsidRPr="00425C9D" w14:paraId="45880BDA" w14:textId="77777777" w:rsidTr="00AD7A1C">
        <w:tc>
          <w:tcPr>
            <w:tcW w:w="3960" w:type="dxa"/>
            <w:shd w:val="clear" w:color="auto" w:fill="F2F2F2" w:themeFill="background1" w:themeFillShade="F2"/>
          </w:tcPr>
          <w:p w14:paraId="71C951C9" w14:textId="77777777" w:rsidR="003E2F64" w:rsidRPr="00425C9D" w:rsidRDefault="003E2F64" w:rsidP="003E2F6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 xml:space="preserve">Setembro 2024 </w:t>
            </w:r>
          </w:p>
        </w:tc>
        <w:tc>
          <w:tcPr>
            <w:tcW w:w="6530" w:type="dxa"/>
            <w:shd w:val="clear" w:color="auto" w:fill="F2F2F2" w:themeFill="background1" w:themeFillShade="F2"/>
          </w:tcPr>
          <w:p w14:paraId="535380FB" w14:textId="36B1AB00" w:rsidR="003E2F64" w:rsidRPr="00425C9D" w:rsidRDefault="003E2F64" w:rsidP="003E2F64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</w:pPr>
            <w:r w:rsidRPr="00AD7A1C">
              <w:rPr>
                <w:rFonts w:ascii="Calibri" w:eastAsia="Calibri" w:hAnsi="Calibri" w:cs="Calibri"/>
                <w:bCs/>
                <w:i/>
                <w:sz w:val="24"/>
                <w:szCs w:val="24"/>
                <w:lang w:eastAsia="tr-TR"/>
              </w:rPr>
              <w:t xml:space="preserve">7 , 14 , 21 </w:t>
            </w:r>
            <w:r w:rsidRPr="00AD7A1C"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  <w:t>, 28</w:t>
            </w:r>
          </w:p>
        </w:tc>
      </w:tr>
      <w:tr w:rsidR="00AD7A1C" w:rsidRPr="00425C9D" w14:paraId="61A2D716" w14:textId="77777777" w:rsidTr="00AD7A1C">
        <w:tc>
          <w:tcPr>
            <w:tcW w:w="3960" w:type="dxa"/>
            <w:shd w:val="clear" w:color="auto" w:fill="F2F2F2" w:themeFill="background1" w:themeFillShade="F2"/>
          </w:tcPr>
          <w:p w14:paraId="0F3B8EE7" w14:textId="77777777" w:rsidR="003E2F64" w:rsidRPr="00425C9D" w:rsidRDefault="003E2F64" w:rsidP="003E2F6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Outubro 2024</w:t>
            </w:r>
          </w:p>
        </w:tc>
        <w:tc>
          <w:tcPr>
            <w:tcW w:w="6530" w:type="dxa"/>
            <w:shd w:val="clear" w:color="auto" w:fill="F2F2F2" w:themeFill="background1" w:themeFillShade="F2"/>
          </w:tcPr>
          <w:p w14:paraId="7AE5EC30" w14:textId="17E35AB3" w:rsidR="003E2F64" w:rsidRPr="00425C9D" w:rsidRDefault="003E2F64" w:rsidP="003E2F64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</w:pPr>
            <w:r w:rsidRPr="00AD7A1C"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  <w:t>5 , 12 , 19 ,</w:t>
            </w:r>
            <w:r w:rsidRPr="00AD7A1C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 xml:space="preserve"> 26</w:t>
            </w:r>
            <w:r w:rsidR="00602E94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>**</w:t>
            </w:r>
          </w:p>
        </w:tc>
      </w:tr>
      <w:tr w:rsidR="00AD7A1C" w:rsidRPr="00425C9D" w14:paraId="1202868E" w14:textId="77777777" w:rsidTr="00AD7A1C">
        <w:tc>
          <w:tcPr>
            <w:tcW w:w="3960" w:type="dxa"/>
            <w:shd w:val="clear" w:color="auto" w:fill="F2F2F2" w:themeFill="background1" w:themeFillShade="F2"/>
          </w:tcPr>
          <w:p w14:paraId="3F224554" w14:textId="77777777" w:rsidR="003E2F64" w:rsidRPr="00425C9D" w:rsidRDefault="003E2F64" w:rsidP="003E2F6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3660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i/>
                <w:color w:val="366091"/>
                <w:sz w:val="24"/>
                <w:szCs w:val="24"/>
                <w:lang w:eastAsia="tr-TR"/>
              </w:rPr>
              <w:t>Novembro  2024</w:t>
            </w:r>
          </w:p>
        </w:tc>
        <w:tc>
          <w:tcPr>
            <w:tcW w:w="6530" w:type="dxa"/>
            <w:shd w:val="clear" w:color="auto" w:fill="F2F2F2" w:themeFill="background1" w:themeFillShade="F2"/>
          </w:tcPr>
          <w:p w14:paraId="20CA754B" w14:textId="13E640FB" w:rsidR="003E2F64" w:rsidRPr="00425C9D" w:rsidRDefault="003E2F64" w:rsidP="003E2F64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366091"/>
                <w:sz w:val="24"/>
                <w:szCs w:val="24"/>
                <w:lang w:eastAsia="tr-TR"/>
              </w:rPr>
            </w:pPr>
            <w:r w:rsidRPr="00AD7A1C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>2</w:t>
            </w:r>
            <w:r w:rsidR="00602E94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>**</w:t>
            </w:r>
            <w:r w:rsidRPr="00AD7A1C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 xml:space="preserve"> , 9</w:t>
            </w:r>
            <w:r w:rsidR="00602E94">
              <w:rPr>
                <w:rFonts w:ascii="Calibri" w:eastAsia="Calibri" w:hAnsi="Calibri" w:cs="Calibri"/>
                <w:bCs/>
                <w:i/>
                <w:color w:val="FF0000"/>
                <w:sz w:val="24"/>
                <w:szCs w:val="24"/>
                <w:lang w:eastAsia="tr-TR"/>
              </w:rPr>
              <w:t>**</w:t>
            </w:r>
          </w:p>
        </w:tc>
      </w:tr>
    </w:tbl>
    <w:p w14:paraId="0E7373CA" w14:textId="77777777" w:rsidR="00C74289" w:rsidRDefault="00C74289" w:rsidP="00C33A01">
      <w:pPr>
        <w:spacing w:after="0" w:line="276" w:lineRule="auto"/>
        <w:ind w:left="-993" w:right="-142"/>
        <w:rPr>
          <w:rFonts w:ascii="Calibri" w:eastAsia="Calibri" w:hAnsi="Calibri" w:cs="Calibri"/>
          <w:b/>
          <w:color w:val="E36C0A"/>
          <w:sz w:val="28"/>
          <w:szCs w:val="28"/>
          <w:lang w:eastAsia="tr-TR"/>
        </w:rPr>
      </w:pPr>
    </w:p>
    <w:p w14:paraId="41D8A24C" w14:textId="77777777" w:rsidR="00AD7A1C" w:rsidRDefault="00AD7A1C" w:rsidP="00C33A01">
      <w:pPr>
        <w:spacing w:after="0" w:line="276" w:lineRule="auto"/>
        <w:ind w:left="-993" w:right="-142"/>
        <w:rPr>
          <w:rFonts w:ascii="Calibri" w:eastAsia="Calibri" w:hAnsi="Calibri" w:cs="Calibri"/>
          <w:b/>
          <w:color w:val="E36C0A"/>
          <w:sz w:val="28"/>
          <w:szCs w:val="28"/>
          <w:lang w:eastAsia="tr-TR"/>
        </w:rPr>
      </w:pPr>
    </w:p>
    <w:p w14:paraId="29AF29FC" w14:textId="77777777" w:rsidR="00C74289" w:rsidRPr="00425C9D" w:rsidRDefault="00C74289" w:rsidP="00C74289">
      <w:pPr>
        <w:spacing w:after="0" w:line="240" w:lineRule="auto"/>
        <w:ind w:left="-1134" w:right="-142"/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</w:pP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>PREÇOS</w:t>
      </w:r>
      <w:r w:rsidRPr="00425C9D">
        <w:rPr>
          <w:rFonts w:ascii="Calibri" w:eastAsia="Calibri" w:hAnsi="Calibri" w:cs="Calibri"/>
          <w:color w:val="E36C09"/>
          <w:sz w:val="24"/>
          <w:szCs w:val="24"/>
          <w:lang w:eastAsia="tr-TR"/>
        </w:rPr>
        <w:t xml:space="preserve"> </w:t>
      </w: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NETOS EM USD PARA TODAS AS PARTIDAS EM </w:t>
      </w:r>
      <w:r w:rsidRPr="003E2F64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VERMELHO </w:t>
      </w:r>
    </w:p>
    <w:tbl>
      <w:tblPr>
        <w:tblW w:w="11199" w:type="dxa"/>
        <w:tblInd w:w="-1097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1701"/>
        <w:gridCol w:w="1559"/>
        <w:gridCol w:w="1612"/>
        <w:gridCol w:w="1276"/>
        <w:gridCol w:w="1417"/>
      </w:tblGrid>
      <w:tr w:rsidR="00C74289" w:rsidRPr="00425C9D" w14:paraId="210F135B" w14:textId="77777777" w:rsidTr="00537BF3">
        <w:trPr>
          <w:gridBefore w:val="4"/>
          <w:wBefore w:w="8506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3FEA781F" w14:textId="77777777" w:rsidR="00C74289" w:rsidRPr="00425C9D" w:rsidRDefault="00C74289" w:rsidP="00537B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F81BD"/>
              </w:rPr>
            </w:pPr>
            <w:r w:rsidRPr="00425C9D">
              <w:rPr>
                <w:rFonts w:ascii="Calibri" w:eastAsia="Calibri" w:hAnsi="Calibri" w:cs="Times New Roman"/>
                <w:color w:val="365F91"/>
              </w:rPr>
              <w:t>Criança a compartir o quarto com 2 adultos</w:t>
            </w:r>
          </w:p>
        </w:tc>
      </w:tr>
      <w:tr w:rsidR="00C74289" w:rsidRPr="00425C9D" w14:paraId="463E5262" w14:textId="77777777" w:rsidTr="00537BF3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A665895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6"/>
                <w:szCs w:val="26"/>
                <w:lang w:eastAsia="tr-T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36133C2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Duplo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30B54F8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Supp Simple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4C7907A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6FE5EC1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0-6 anos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5785E210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7-12 anos</w:t>
            </w:r>
          </w:p>
        </w:tc>
      </w:tr>
      <w:tr w:rsidR="00C74289" w:rsidRPr="00425C9D" w14:paraId="1842BB33" w14:textId="77777777" w:rsidTr="00537BF3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EE0969D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 xml:space="preserve">Superior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8FECD90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2.006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22106EB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953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8135E15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1.928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A0D1703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3338773A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602E94" w:rsidRPr="00425C9D" w14:paraId="2C732ECD" w14:textId="77777777" w:rsidTr="00537BF3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BD20262" w14:textId="6BD5153D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Interna IB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2B24DB5" w14:textId="38089D73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D5BE602" w14:textId="3D8D049E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993989E" w14:textId="65F6F1F2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E52C095" w14:textId="446E94BA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77B31680" w14:textId="614C89D9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602E94" w:rsidRPr="00425C9D" w14:paraId="58EA49AC" w14:textId="77777777" w:rsidTr="00537BF3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8FA0E2C" w14:textId="689CAD88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BFE90F7" w14:textId="4DACB4DE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00C2B8C" w14:textId="75A38E53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DEF6F33" w14:textId="1E97F2A7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589F375" w14:textId="50512159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784DBA20" w14:textId="5379332A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602E94" w:rsidRPr="00425C9D" w14:paraId="180B1831" w14:textId="77777777" w:rsidTr="00537BF3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01B67FE" w14:textId="5DBA3BA8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671605A" w14:textId="4644A4BE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160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68A37E3" w14:textId="5270F014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115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F8EB51E" w14:textId="51B70E0D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120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0C6F579" w14:textId="6BACB84F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2BC3F7ED" w14:textId="5C2797AC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</w:tbl>
    <w:p w14:paraId="4DE02AAF" w14:textId="77777777" w:rsidR="00C74289" w:rsidRDefault="00C74289" w:rsidP="00C74289">
      <w:pPr>
        <w:spacing w:after="0" w:line="240" w:lineRule="auto"/>
        <w:ind w:right="-142"/>
        <w:rPr>
          <w:rFonts w:ascii="Calibri" w:eastAsia="Calibri" w:hAnsi="Calibri" w:cs="Calibri"/>
          <w:b/>
          <w:color w:val="E36C09"/>
          <w:sz w:val="28"/>
          <w:szCs w:val="28"/>
          <w:lang w:eastAsia="tr-TR"/>
        </w:rPr>
      </w:pPr>
    </w:p>
    <w:p w14:paraId="2BD24F45" w14:textId="77777777" w:rsidR="00C74289" w:rsidRPr="00425C9D" w:rsidRDefault="00C74289" w:rsidP="00C74289">
      <w:pPr>
        <w:spacing w:after="0" w:line="240" w:lineRule="auto"/>
        <w:ind w:left="-1134" w:right="-142"/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</w:pPr>
      <w:r w:rsidRPr="003E2F64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 </w:t>
      </w: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>PREÇOS</w:t>
      </w:r>
      <w:r w:rsidRPr="00425C9D">
        <w:rPr>
          <w:rFonts w:ascii="Calibri" w:eastAsia="Calibri" w:hAnsi="Calibri" w:cs="Calibri"/>
          <w:color w:val="E36C09"/>
          <w:sz w:val="24"/>
          <w:szCs w:val="24"/>
          <w:lang w:eastAsia="tr-TR"/>
        </w:rPr>
        <w:t xml:space="preserve"> </w:t>
      </w: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NETOS EM USD PARA TODAS AS PARTIDAS EM </w:t>
      </w:r>
      <w:r w:rsidRPr="003E2F64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AZUL </w:t>
      </w:r>
    </w:p>
    <w:tbl>
      <w:tblPr>
        <w:tblW w:w="11199" w:type="dxa"/>
        <w:tblInd w:w="-1097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1701"/>
        <w:gridCol w:w="1559"/>
        <w:gridCol w:w="1612"/>
        <w:gridCol w:w="1276"/>
        <w:gridCol w:w="1417"/>
      </w:tblGrid>
      <w:tr w:rsidR="00C74289" w:rsidRPr="00425C9D" w14:paraId="0090F412" w14:textId="77777777" w:rsidTr="00537BF3">
        <w:trPr>
          <w:gridBefore w:val="4"/>
          <w:wBefore w:w="8506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3E37DFC9" w14:textId="77777777" w:rsidR="00C74289" w:rsidRPr="00425C9D" w:rsidRDefault="00C74289" w:rsidP="00537B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F81BD"/>
              </w:rPr>
            </w:pPr>
            <w:r w:rsidRPr="00425C9D">
              <w:rPr>
                <w:rFonts w:ascii="Calibri" w:eastAsia="Calibri" w:hAnsi="Calibri" w:cs="Times New Roman"/>
                <w:color w:val="365F91"/>
              </w:rPr>
              <w:t>Criança a compartir o quarto com 2 adultos</w:t>
            </w:r>
          </w:p>
        </w:tc>
      </w:tr>
      <w:tr w:rsidR="00C74289" w:rsidRPr="00425C9D" w14:paraId="455031E8" w14:textId="77777777" w:rsidTr="00537BF3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3F0060B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6"/>
                <w:szCs w:val="26"/>
                <w:lang w:eastAsia="tr-T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A24B3FB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Duplo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D197D46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Supp Simple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5E7BF25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69CCAAD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0-6 anos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28183FB1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7-12 anos</w:t>
            </w:r>
          </w:p>
        </w:tc>
      </w:tr>
      <w:tr w:rsidR="00AD7A1C" w:rsidRPr="00425C9D" w14:paraId="439497EB" w14:textId="77777777" w:rsidTr="00537BF3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D9EBFAB" w14:textId="77777777" w:rsidR="00AD7A1C" w:rsidRPr="00425C9D" w:rsidRDefault="00AD7A1C" w:rsidP="00AD7A1C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 xml:space="preserve">Superior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E2BE6B3" w14:textId="3349BEEC" w:rsidR="00AD7A1C" w:rsidRPr="00425C9D" w:rsidRDefault="00AD7A1C" w:rsidP="00AD7A1C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2.146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53E4A4C" w14:textId="2F2E28BF" w:rsidR="00AD7A1C" w:rsidRPr="00425C9D" w:rsidRDefault="00AD7A1C" w:rsidP="00AD7A1C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1.054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1B54DC0" w14:textId="18DDE608" w:rsidR="00AD7A1C" w:rsidRPr="00425C9D" w:rsidRDefault="00AD7A1C" w:rsidP="00AD7A1C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2.019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374C09A" w14:textId="77777777" w:rsidR="00AD7A1C" w:rsidRPr="00425C9D" w:rsidRDefault="00AD7A1C" w:rsidP="00AD7A1C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410DA58B" w14:textId="77777777" w:rsidR="00AD7A1C" w:rsidRPr="00425C9D" w:rsidRDefault="00AD7A1C" w:rsidP="00AD7A1C">
            <w:pPr>
              <w:spacing w:after="0" w:line="240" w:lineRule="auto"/>
              <w:rPr>
                <w:rFonts w:ascii="Calibri" w:eastAsia="Calibri" w:hAnsi="Calibri" w:cs="Calibri"/>
                <w:color w:val="365F91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602E94" w:rsidRPr="00425C9D" w14:paraId="41219C1C" w14:textId="77777777" w:rsidTr="00537BF3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F8F5F3B" w14:textId="4D6E7031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Interna IB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A453C5D" w14:textId="679D2A18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D29A522" w14:textId="1364B77C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1B0F22D" w14:textId="19DFBE94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C47869C" w14:textId="355B371B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2F03D57B" w14:textId="075DC9B9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602E94" w:rsidRPr="00425C9D" w14:paraId="2F060401" w14:textId="77777777" w:rsidTr="00537BF3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20D862A" w14:textId="20D2E384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BE0CF63" w14:textId="379F05E3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125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A80EE1F" w14:textId="6AB1B24C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F3BD721" w14:textId="3E120FD6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5B8EBD9" w14:textId="3410798D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423CBC06" w14:textId="7713EAAA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602E94" w:rsidRPr="00425C9D" w14:paraId="5CA05095" w14:textId="77777777" w:rsidTr="00537BF3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3176E0C" w14:textId="556EFF04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4E57F47" w14:textId="55F652BE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350941F" w14:textId="65D1203B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54F4520" w14:textId="22CE7624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D1BAA9F" w14:textId="521E70CC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596D9956" w14:textId="74DA1175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</w:tbl>
    <w:p w14:paraId="5F480E28" w14:textId="77777777" w:rsidR="00C74289" w:rsidRDefault="00C74289" w:rsidP="00C74289">
      <w:pPr>
        <w:spacing w:after="0" w:line="276" w:lineRule="auto"/>
        <w:ind w:left="-993" w:right="-142"/>
        <w:rPr>
          <w:rFonts w:ascii="Calibri" w:eastAsia="Calibri" w:hAnsi="Calibri" w:cs="Calibri"/>
          <w:b/>
          <w:color w:val="E36C09"/>
          <w:sz w:val="28"/>
          <w:szCs w:val="28"/>
          <w:lang w:eastAsia="tr-TR"/>
        </w:rPr>
      </w:pPr>
    </w:p>
    <w:p w14:paraId="58D172C3" w14:textId="77777777" w:rsidR="005C41FC" w:rsidRDefault="005C41FC" w:rsidP="00C74289">
      <w:pPr>
        <w:spacing w:after="0" w:line="276" w:lineRule="auto"/>
        <w:ind w:left="-993" w:right="-142"/>
        <w:rPr>
          <w:rFonts w:ascii="Calibri" w:eastAsia="Calibri" w:hAnsi="Calibri" w:cs="Calibri"/>
          <w:b/>
          <w:color w:val="E36C09"/>
          <w:sz w:val="28"/>
          <w:szCs w:val="28"/>
          <w:lang w:eastAsia="tr-TR"/>
        </w:rPr>
      </w:pPr>
    </w:p>
    <w:p w14:paraId="236A5460" w14:textId="77777777" w:rsidR="005C41FC" w:rsidRDefault="005C41FC" w:rsidP="00C74289">
      <w:pPr>
        <w:spacing w:after="0" w:line="276" w:lineRule="auto"/>
        <w:ind w:left="-993" w:right="-142"/>
        <w:rPr>
          <w:rFonts w:ascii="Calibri" w:eastAsia="Calibri" w:hAnsi="Calibri" w:cs="Calibri"/>
          <w:b/>
          <w:color w:val="E36C09"/>
          <w:sz w:val="28"/>
          <w:szCs w:val="28"/>
          <w:lang w:eastAsia="tr-TR"/>
        </w:rPr>
      </w:pPr>
    </w:p>
    <w:p w14:paraId="0E40422F" w14:textId="77777777" w:rsidR="00AD7A1C" w:rsidRPr="00425C9D" w:rsidRDefault="00AD7A1C" w:rsidP="00AD7A1C">
      <w:pPr>
        <w:spacing w:after="0" w:line="240" w:lineRule="auto"/>
        <w:ind w:left="-1134" w:right="-142"/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</w:pP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lastRenderedPageBreak/>
        <w:t>PREÇOS</w:t>
      </w:r>
      <w:r w:rsidRPr="00425C9D">
        <w:rPr>
          <w:rFonts w:ascii="Calibri" w:eastAsia="Calibri" w:hAnsi="Calibri" w:cs="Calibri"/>
          <w:color w:val="E36C09"/>
          <w:sz w:val="24"/>
          <w:szCs w:val="24"/>
          <w:lang w:eastAsia="tr-TR"/>
        </w:rPr>
        <w:t xml:space="preserve"> </w:t>
      </w: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NETOS EM USD PARA TODAS AS PARTIDAS EM </w:t>
      </w:r>
      <w:r w:rsidRPr="003E2F64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>MARROOM</w:t>
      </w:r>
    </w:p>
    <w:tbl>
      <w:tblPr>
        <w:tblW w:w="11199" w:type="dxa"/>
        <w:tblInd w:w="-1097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1701"/>
        <w:gridCol w:w="1559"/>
        <w:gridCol w:w="1612"/>
        <w:gridCol w:w="1276"/>
        <w:gridCol w:w="1417"/>
      </w:tblGrid>
      <w:tr w:rsidR="00AD7A1C" w:rsidRPr="00425C9D" w14:paraId="50905F16" w14:textId="77777777" w:rsidTr="00537BF3">
        <w:trPr>
          <w:gridBefore w:val="4"/>
          <w:wBefore w:w="8506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56ECAC07" w14:textId="77777777" w:rsidR="00AD7A1C" w:rsidRPr="00425C9D" w:rsidRDefault="00AD7A1C" w:rsidP="00537B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F81BD"/>
              </w:rPr>
            </w:pPr>
            <w:r w:rsidRPr="00425C9D">
              <w:rPr>
                <w:rFonts w:ascii="Calibri" w:eastAsia="Calibri" w:hAnsi="Calibri" w:cs="Times New Roman"/>
                <w:color w:val="365F91"/>
              </w:rPr>
              <w:t>Criança a compartir o quarto com 2 adultos</w:t>
            </w:r>
          </w:p>
        </w:tc>
      </w:tr>
      <w:tr w:rsidR="00AD7A1C" w:rsidRPr="00425C9D" w14:paraId="0072C4D5" w14:textId="77777777" w:rsidTr="00537BF3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D9CA0F7" w14:textId="77777777" w:rsidR="00AD7A1C" w:rsidRPr="00425C9D" w:rsidRDefault="00AD7A1C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6"/>
                <w:szCs w:val="26"/>
                <w:lang w:eastAsia="tr-T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CD7F2A2" w14:textId="77777777" w:rsidR="00AD7A1C" w:rsidRPr="00425C9D" w:rsidRDefault="00AD7A1C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Duplo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383EE97" w14:textId="77777777" w:rsidR="00AD7A1C" w:rsidRPr="00425C9D" w:rsidRDefault="00AD7A1C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Supp Simple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7650A79" w14:textId="77777777" w:rsidR="00AD7A1C" w:rsidRPr="00425C9D" w:rsidRDefault="00AD7A1C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A4F81D9" w14:textId="77777777" w:rsidR="00AD7A1C" w:rsidRPr="00425C9D" w:rsidRDefault="00AD7A1C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0-6 anos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67353D05" w14:textId="77777777" w:rsidR="00AD7A1C" w:rsidRPr="00425C9D" w:rsidRDefault="00AD7A1C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7-12 anos</w:t>
            </w:r>
          </w:p>
        </w:tc>
      </w:tr>
      <w:tr w:rsidR="00AD7A1C" w:rsidRPr="00425C9D" w14:paraId="06EBEBD3" w14:textId="77777777" w:rsidTr="00537BF3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DF5D4F4" w14:textId="77777777" w:rsidR="00AD7A1C" w:rsidRPr="00425C9D" w:rsidRDefault="00AD7A1C" w:rsidP="00537BF3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 xml:space="preserve">Superior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AF7699C" w14:textId="4B16A317" w:rsidR="00AD7A1C" w:rsidRPr="00425C9D" w:rsidRDefault="00AD7A1C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2.106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09B6A3A" w14:textId="47F1FA99" w:rsidR="00AD7A1C" w:rsidRPr="00425C9D" w:rsidRDefault="00533093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1.041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54703EB" w14:textId="500E645E" w:rsidR="00AD7A1C" w:rsidRPr="00425C9D" w:rsidRDefault="00AD7A1C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2.006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06E27D6" w14:textId="77777777" w:rsidR="00AD7A1C" w:rsidRPr="00425C9D" w:rsidRDefault="00AD7A1C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3CFB11F0" w14:textId="77777777" w:rsidR="00AD7A1C" w:rsidRPr="00425C9D" w:rsidRDefault="00AD7A1C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602E94" w:rsidRPr="00425C9D" w14:paraId="5A64D93F" w14:textId="77777777" w:rsidTr="00537BF3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6B1ED21" w14:textId="26FB1520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Interna IB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2E2F3E4" w14:textId="422930C7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7B330B1" w14:textId="41412413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05FDF5A" w14:textId="7B11C850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9084CA5" w14:textId="46EABC5D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7E7144AF" w14:textId="36491C4B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602E94" w:rsidRPr="00425C9D" w14:paraId="134A7314" w14:textId="77777777" w:rsidTr="00537BF3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065C2F4" w14:textId="09662EF1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AF4EEE4" w14:textId="743E95FA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125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17DA261" w14:textId="200C8DD6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BCB3F53" w14:textId="1CAA0184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F49360F" w14:textId="2DCF414A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56ABAE4C" w14:textId="030877C6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602E94" w:rsidRPr="00425C9D" w14:paraId="3FD9B6A4" w14:textId="77777777" w:rsidTr="00537BF3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15DDC23A" w14:textId="30237D83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770EAC2" w14:textId="4108F653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1EAFD74" w14:textId="0FDEB209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F0A110C" w14:textId="6D60BB9D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03CE541" w14:textId="76E789C5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6B33DE08" w14:textId="2B9D362B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</w:tbl>
    <w:p w14:paraId="5110D821" w14:textId="77777777" w:rsidR="00AD7A1C" w:rsidRDefault="00AD7A1C" w:rsidP="00C74289">
      <w:pPr>
        <w:spacing w:after="0" w:line="276" w:lineRule="auto"/>
        <w:ind w:left="-993" w:right="-142"/>
        <w:rPr>
          <w:rFonts w:ascii="Calibri" w:eastAsia="Calibri" w:hAnsi="Calibri" w:cs="Calibri"/>
          <w:b/>
          <w:color w:val="E36C09"/>
          <w:sz w:val="28"/>
          <w:szCs w:val="28"/>
          <w:lang w:eastAsia="tr-TR"/>
        </w:rPr>
      </w:pPr>
    </w:p>
    <w:p w14:paraId="6A53FD21" w14:textId="77777777" w:rsidR="00C74289" w:rsidRPr="00425C9D" w:rsidRDefault="00C74289" w:rsidP="00C74289">
      <w:pPr>
        <w:spacing w:after="0" w:line="240" w:lineRule="auto"/>
        <w:ind w:left="-1134" w:right="-142"/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</w:pP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>PREÇOS</w:t>
      </w:r>
      <w:r w:rsidRPr="00425C9D">
        <w:rPr>
          <w:rFonts w:ascii="Calibri" w:eastAsia="Calibri" w:hAnsi="Calibri" w:cs="Calibri"/>
          <w:color w:val="E36C09"/>
          <w:sz w:val="24"/>
          <w:szCs w:val="24"/>
          <w:lang w:eastAsia="tr-TR"/>
        </w:rPr>
        <w:t xml:space="preserve"> </w:t>
      </w:r>
      <w:r w:rsidRPr="00425C9D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 xml:space="preserve">NETOS EM USD PARA TODAS AS PARTIDAS EM </w:t>
      </w:r>
      <w:r w:rsidRPr="003E2F64">
        <w:rPr>
          <w:rFonts w:ascii="Calibri" w:eastAsia="Calibri" w:hAnsi="Calibri" w:cs="Calibri"/>
          <w:b/>
          <w:color w:val="E36C09"/>
          <w:sz w:val="24"/>
          <w:szCs w:val="24"/>
          <w:lang w:eastAsia="tr-TR"/>
        </w:rPr>
        <w:t>PRETO</w:t>
      </w:r>
    </w:p>
    <w:tbl>
      <w:tblPr>
        <w:tblW w:w="11199" w:type="dxa"/>
        <w:tblInd w:w="-1097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1701"/>
        <w:gridCol w:w="1559"/>
        <w:gridCol w:w="1612"/>
        <w:gridCol w:w="1276"/>
        <w:gridCol w:w="1417"/>
      </w:tblGrid>
      <w:tr w:rsidR="00C74289" w:rsidRPr="00425C9D" w14:paraId="58C754EC" w14:textId="77777777" w:rsidTr="00537BF3">
        <w:trPr>
          <w:gridBefore w:val="4"/>
          <w:wBefore w:w="8506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3322CAB5" w14:textId="77777777" w:rsidR="00C74289" w:rsidRPr="00425C9D" w:rsidRDefault="00C74289" w:rsidP="00537B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F81BD"/>
              </w:rPr>
            </w:pPr>
            <w:r w:rsidRPr="00425C9D">
              <w:rPr>
                <w:rFonts w:ascii="Calibri" w:eastAsia="Calibri" w:hAnsi="Calibri" w:cs="Times New Roman"/>
                <w:color w:val="365F91"/>
              </w:rPr>
              <w:t>Criança a compartir o quarto com 2 adultos</w:t>
            </w:r>
          </w:p>
        </w:tc>
      </w:tr>
      <w:tr w:rsidR="00C74289" w:rsidRPr="00425C9D" w14:paraId="331B91B9" w14:textId="77777777" w:rsidTr="00537BF3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211D366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6"/>
                <w:szCs w:val="26"/>
                <w:lang w:eastAsia="tr-T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0E7DEF3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Duplo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A60E386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Supp Simple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2055DF4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2F21E0D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0-6 anos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3D77AC58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7-12 anos</w:t>
            </w:r>
          </w:p>
        </w:tc>
      </w:tr>
      <w:tr w:rsidR="00C74289" w:rsidRPr="00425C9D" w14:paraId="79B249C7" w14:textId="77777777" w:rsidTr="00537BF3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67D6586A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 xml:space="preserve">Superior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50AC342" w14:textId="7F4DF7A6" w:rsidR="00C74289" w:rsidRPr="00425C9D" w:rsidRDefault="00CC0A90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2.184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8F19245" w14:textId="0FC25EBE" w:rsidR="00C74289" w:rsidRPr="00425C9D" w:rsidRDefault="00CC0A90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1.072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6852BFE" w14:textId="595E39AC" w:rsidR="00C74289" w:rsidRPr="00425C9D" w:rsidRDefault="00CC0A90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2.045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DF5A1B0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6348C4C9" w14:textId="77777777" w:rsidR="00C74289" w:rsidRPr="00425C9D" w:rsidRDefault="00C74289" w:rsidP="00537BF3">
            <w:pPr>
              <w:spacing w:after="0" w:line="240" w:lineRule="auto"/>
              <w:rPr>
                <w:rFonts w:ascii="Calibri" w:eastAsia="Calibri" w:hAnsi="Calibri" w:cs="Calibri"/>
                <w:color w:val="365F91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602E94" w:rsidRPr="00425C9D" w14:paraId="0D68C012" w14:textId="77777777" w:rsidTr="00537BF3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5B8A83A" w14:textId="286FE95E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Interna IB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81AB0F5" w14:textId="54FF55E5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3037275" w14:textId="628F17DE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64AC8F8" w14:textId="26938C25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E0CC376" w14:textId="4B7217C3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3AB358F7" w14:textId="73067A30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602E94" w:rsidRPr="00425C9D" w14:paraId="4CF65A3C" w14:textId="77777777" w:rsidTr="00537BF3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1E1C352" w14:textId="68589463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5D0F0F4F" w14:textId="057441E2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5CB2078" w14:textId="581037CB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CA95C1B" w14:textId="01394589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83F60B6" w14:textId="5A8A8849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026DE4FC" w14:textId="0F9B344F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602E94" w:rsidRPr="00425C9D" w14:paraId="28493E0E" w14:textId="77777777" w:rsidTr="00537BF3">
        <w:tblPrEx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E14AFBF" w14:textId="2941809E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Suplemento Cabina Externa XB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AA7216D" w14:textId="0D2D43A2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190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78BA5A4A" w14:textId="1C884D6F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026C74A" w14:textId="340F676A" w:rsidR="00602E94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0AB825D9" w14:textId="503281BB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55909FA4" w14:textId="3CA7C444" w:rsidR="00602E94" w:rsidRPr="00425C9D" w:rsidRDefault="00602E94" w:rsidP="00602E94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</w:tbl>
    <w:p w14:paraId="37754A46" w14:textId="77777777" w:rsidR="00C74289" w:rsidRDefault="00C74289" w:rsidP="00C33A01">
      <w:pPr>
        <w:spacing w:after="0" w:line="276" w:lineRule="auto"/>
        <w:ind w:left="-993" w:right="-142"/>
        <w:rPr>
          <w:rFonts w:ascii="Calibri" w:eastAsia="Calibri" w:hAnsi="Calibri" w:cs="Calibri"/>
          <w:b/>
          <w:color w:val="E36C0A"/>
          <w:sz w:val="28"/>
          <w:szCs w:val="28"/>
          <w:lang w:eastAsia="tr-TR"/>
        </w:rPr>
      </w:pPr>
    </w:p>
    <w:p w14:paraId="4D18C434" w14:textId="29DEC641" w:rsidR="00602E94" w:rsidRDefault="00602E94" w:rsidP="00602E94">
      <w:pPr>
        <w:spacing w:after="0" w:line="276" w:lineRule="auto"/>
        <w:ind w:left="-993" w:right="-142"/>
        <w:jc w:val="both"/>
        <w:rPr>
          <w:rFonts w:ascii="Calibri" w:eastAsia="Calibri" w:hAnsi="Calibri" w:cs="Calibri"/>
          <w:bCs/>
          <w:color w:val="FF0000"/>
          <w:sz w:val="24"/>
          <w:szCs w:val="24"/>
          <w:lang w:eastAsia="tr-TR"/>
        </w:rPr>
      </w:pPr>
      <w:r w:rsidRPr="005C41FC">
        <w:rPr>
          <w:rFonts w:ascii="Calibri" w:eastAsia="Calibri" w:hAnsi="Calibri" w:cs="Calibri"/>
          <w:bCs/>
          <w:color w:val="FF0000"/>
          <w:sz w:val="24"/>
          <w:szCs w:val="24"/>
          <w:lang w:eastAsia="tr-TR"/>
        </w:rPr>
        <w:t xml:space="preserve">** </w:t>
      </w:r>
      <w:r w:rsidR="005C41FC" w:rsidRPr="005C41FC">
        <w:rPr>
          <w:rFonts w:ascii="Calibri" w:eastAsia="Calibri" w:hAnsi="Calibri" w:cs="Calibri"/>
          <w:bCs/>
          <w:color w:val="FF0000"/>
          <w:sz w:val="24"/>
          <w:szCs w:val="24"/>
          <w:lang w:eastAsia="tr-TR"/>
        </w:rPr>
        <w:t>O itinerário para os dias 8 e 9 destas saídas será o seguinte</w:t>
      </w:r>
      <w:r w:rsidR="005C41FC">
        <w:rPr>
          <w:rFonts w:ascii="Calibri" w:eastAsia="Calibri" w:hAnsi="Calibri" w:cs="Calibri"/>
          <w:bCs/>
          <w:color w:val="FF0000"/>
          <w:sz w:val="24"/>
          <w:szCs w:val="24"/>
          <w:lang w:eastAsia="tr-TR"/>
        </w:rPr>
        <w:t xml:space="preserve"> ; </w:t>
      </w:r>
    </w:p>
    <w:bookmarkEnd w:id="3"/>
    <w:p w14:paraId="5B4B0D8C" w14:textId="77777777" w:rsidR="005C41FC" w:rsidRPr="005C41FC" w:rsidRDefault="005C41FC" w:rsidP="00602E94">
      <w:pPr>
        <w:spacing w:after="0" w:line="276" w:lineRule="auto"/>
        <w:ind w:left="-993" w:right="-142"/>
        <w:jc w:val="both"/>
        <w:rPr>
          <w:rFonts w:ascii="Calibri" w:eastAsia="Calibri" w:hAnsi="Calibri" w:cs="Calibri"/>
          <w:bCs/>
          <w:color w:val="FF0000"/>
          <w:sz w:val="24"/>
          <w:szCs w:val="24"/>
          <w:lang w:eastAsia="tr-TR"/>
        </w:rPr>
      </w:pPr>
    </w:p>
    <w:p w14:paraId="31F72BE8" w14:textId="77777777" w:rsidR="00602E94" w:rsidRPr="000A2A57" w:rsidRDefault="00602E94" w:rsidP="00602E94">
      <w:pPr>
        <w:spacing w:after="0" w:line="240" w:lineRule="auto"/>
        <w:ind w:left="-851" w:right="-426"/>
        <w:rPr>
          <w:rFonts w:eastAsia="Times New Roman" w:cstheme="minorHAnsi"/>
          <w:sz w:val="24"/>
          <w:szCs w:val="24"/>
          <w:lang w:eastAsia="tr-TR"/>
        </w:rPr>
      </w:pP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8º DİA | ESM</w:t>
      </w:r>
      <w:r w:rsidRPr="00C30B8C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I</w:t>
      </w: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RNA | KUSADAS</w:t>
      </w:r>
      <w:r w:rsidRPr="00C30B8C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I</w:t>
      </w: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 xml:space="preserve"> |CRUZE</w:t>
      </w:r>
      <w:r w:rsidRPr="00C30B8C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I</w:t>
      </w: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 xml:space="preserve">RO-PATMOS ( </w:t>
      </w:r>
      <w:r w:rsidRPr="00C30B8C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C,A,J</w:t>
      </w: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)</w:t>
      </w:r>
    </w:p>
    <w:p w14:paraId="725C36F9" w14:textId="722250FC" w:rsidR="00602E94" w:rsidRDefault="00602E94" w:rsidP="00602E94">
      <w:pPr>
        <w:spacing w:after="0" w:line="240" w:lineRule="auto"/>
        <w:ind w:left="-851" w:right="-426"/>
        <w:jc w:val="both"/>
        <w:rPr>
          <w:rFonts w:eastAsia="Times New Roman" w:cstheme="minorHAnsi"/>
          <w:color w:val="365F91"/>
          <w:sz w:val="24"/>
          <w:szCs w:val="24"/>
          <w:lang w:eastAsia="tr-TR"/>
        </w:rPr>
      </w:pPr>
      <w:r w:rsidRPr="00626D14">
        <w:rPr>
          <w:rFonts w:eastAsia="Times New Roman" w:cstheme="minorHAnsi"/>
          <w:color w:val="365F91"/>
          <w:sz w:val="24"/>
          <w:szCs w:val="24"/>
          <w:lang w:eastAsia="tr-TR"/>
        </w:rPr>
        <w:t xml:space="preserve">Café da manhã no hotel </w:t>
      </w:r>
      <w:r>
        <w:rPr>
          <w:rFonts w:eastAsia="Times New Roman" w:cstheme="minorHAnsi"/>
          <w:color w:val="365F91"/>
          <w:sz w:val="24"/>
          <w:szCs w:val="24"/>
          <w:lang w:eastAsia="tr-TR"/>
        </w:rPr>
        <w:t>.</w:t>
      </w:r>
      <w:r w:rsidRPr="00626D14">
        <w:rPr>
          <w:rFonts w:eastAsia="Times New Roman" w:cstheme="minorHAnsi"/>
          <w:color w:val="365F91"/>
          <w:sz w:val="24"/>
          <w:szCs w:val="24"/>
          <w:lang w:eastAsia="tr-TR"/>
        </w:rPr>
        <w:t>Em hora combinada, traslado ao porto de Kusadasi para embarque no navio Celestyal Cruises no qual faremos o cruzeiro. À tarde, chegada a Patmos</w:t>
      </w:r>
      <w:r>
        <w:rPr>
          <w:rFonts w:eastAsia="Times New Roman" w:cstheme="minorHAnsi"/>
          <w:color w:val="365F91"/>
          <w:sz w:val="24"/>
          <w:szCs w:val="24"/>
          <w:lang w:eastAsia="tr-TR"/>
        </w:rPr>
        <w:t>.</w:t>
      </w:r>
      <w:r w:rsidRPr="00626D14">
        <w:rPr>
          <w:rFonts w:eastAsia="Times New Roman" w:cstheme="minorHAnsi"/>
          <w:color w:val="365F91"/>
          <w:sz w:val="24"/>
          <w:szCs w:val="24"/>
          <w:lang w:eastAsia="tr-TR"/>
        </w:rPr>
        <w:t xml:space="preserve"> </w:t>
      </w:r>
      <w:r w:rsidRPr="005B2980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 xml:space="preserve">Excursão opcional </w:t>
      </w:r>
      <w:r w:rsidRPr="00626D14">
        <w:rPr>
          <w:rFonts w:eastAsia="Times New Roman" w:cstheme="minorHAnsi"/>
          <w:color w:val="365F91"/>
          <w:sz w:val="24"/>
          <w:szCs w:val="24"/>
          <w:lang w:eastAsia="tr-TR"/>
        </w:rPr>
        <w:t xml:space="preserve">ao Mosteiro de San Juan. </w:t>
      </w:r>
      <w:r w:rsidR="005C41FC" w:rsidRPr="005C41FC">
        <w:rPr>
          <w:rFonts w:eastAsia="Times New Roman" w:cstheme="minorHAnsi"/>
          <w:color w:val="365F91"/>
          <w:sz w:val="24"/>
          <w:szCs w:val="24"/>
          <w:lang w:eastAsia="tr-TR"/>
        </w:rPr>
        <w:t>Hospedagem a bordo</w:t>
      </w:r>
    </w:p>
    <w:p w14:paraId="226FFFB4" w14:textId="77777777" w:rsidR="00602E94" w:rsidRPr="00602E94" w:rsidRDefault="00602E94" w:rsidP="00602E94">
      <w:pPr>
        <w:spacing w:after="0" w:line="276" w:lineRule="auto"/>
        <w:ind w:left="-851" w:right="-142"/>
        <w:jc w:val="both"/>
        <w:rPr>
          <w:rFonts w:ascii="Calibri" w:eastAsia="Calibri" w:hAnsi="Calibri" w:cs="Calibri"/>
          <w:bCs/>
          <w:color w:val="2F5496" w:themeColor="accent1" w:themeShade="BF"/>
          <w:sz w:val="24"/>
          <w:szCs w:val="24"/>
          <w:lang w:eastAsia="tr-TR"/>
        </w:rPr>
      </w:pPr>
      <w:r w:rsidRPr="00602E94">
        <w:rPr>
          <w:rFonts w:ascii="Calibri" w:eastAsia="Calibri" w:hAnsi="Calibri" w:cs="Calibri"/>
          <w:bCs/>
          <w:color w:val="2F5496" w:themeColor="accent1" w:themeShade="BF"/>
          <w:sz w:val="24"/>
          <w:szCs w:val="24"/>
          <w:lang w:eastAsia="tr-TR"/>
        </w:rPr>
        <w:t xml:space="preserve"> </w:t>
      </w:r>
    </w:p>
    <w:p w14:paraId="3DB1624D" w14:textId="3765BD40" w:rsidR="00602E94" w:rsidRPr="00602E94" w:rsidRDefault="00602E94" w:rsidP="00602E94">
      <w:pPr>
        <w:spacing w:after="0" w:line="276" w:lineRule="auto"/>
        <w:ind w:left="-851" w:right="-142"/>
        <w:jc w:val="both"/>
        <w:rPr>
          <w:rFonts w:ascii="Calibri" w:eastAsia="Calibri" w:hAnsi="Calibri" w:cs="Calibri"/>
          <w:bCs/>
          <w:color w:val="2F5496" w:themeColor="accent1" w:themeShade="BF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>9</w:t>
      </w:r>
      <w:r w:rsidRPr="000A2A57">
        <w:rPr>
          <w:rFonts w:eastAsia="Times New Roman" w:cstheme="minorHAnsi"/>
          <w:b/>
          <w:bCs/>
          <w:color w:val="365F91"/>
          <w:sz w:val="24"/>
          <w:szCs w:val="24"/>
          <w:lang w:eastAsia="tr-TR"/>
        </w:rPr>
        <w:t xml:space="preserve">º DİA | </w:t>
      </w:r>
      <w:r w:rsidRPr="005C41FC">
        <w:rPr>
          <w:rFonts w:ascii="Calibri" w:eastAsia="Calibri" w:hAnsi="Calibri" w:cs="Calibri"/>
          <w:b/>
          <w:color w:val="2F5496" w:themeColor="accent1" w:themeShade="BF"/>
          <w:sz w:val="24"/>
          <w:szCs w:val="24"/>
          <w:lang w:eastAsia="tr-TR"/>
        </w:rPr>
        <w:t>SANTORINI (C,A,J )</w:t>
      </w:r>
    </w:p>
    <w:p w14:paraId="3772470C" w14:textId="6DBA7260" w:rsidR="00602E94" w:rsidRDefault="00602E94" w:rsidP="00602E94">
      <w:pPr>
        <w:spacing w:after="0" w:line="276" w:lineRule="auto"/>
        <w:ind w:left="-851" w:right="-142"/>
        <w:rPr>
          <w:rFonts w:ascii="Calibri" w:eastAsia="Calibri" w:hAnsi="Calibri" w:cs="Calibri"/>
          <w:bCs/>
          <w:color w:val="2F5496" w:themeColor="accent1" w:themeShade="BF"/>
          <w:sz w:val="24"/>
          <w:szCs w:val="24"/>
          <w:lang w:eastAsia="tr-TR"/>
        </w:rPr>
      </w:pPr>
      <w:r w:rsidRPr="00602E94">
        <w:rPr>
          <w:rFonts w:ascii="Calibri" w:eastAsia="Calibri" w:hAnsi="Calibri" w:cs="Calibri"/>
          <w:bCs/>
          <w:color w:val="2F5496" w:themeColor="accent1" w:themeShade="BF"/>
          <w:sz w:val="24"/>
          <w:szCs w:val="24"/>
          <w:lang w:eastAsia="tr-TR"/>
        </w:rPr>
        <w:t xml:space="preserve">Café da manhã a bordo. Chegada a Santorini às 07h00. </w:t>
      </w:r>
      <w:r w:rsidRPr="005C41FC">
        <w:rPr>
          <w:rFonts w:ascii="Calibri" w:eastAsia="Calibri" w:hAnsi="Calibri" w:cs="Calibri"/>
          <w:b/>
          <w:color w:val="2F5496" w:themeColor="accent1" w:themeShade="BF"/>
          <w:sz w:val="24"/>
          <w:szCs w:val="24"/>
          <w:lang w:eastAsia="tr-TR"/>
        </w:rPr>
        <w:t>Excursão opcional</w:t>
      </w:r>
      <w:r w:rsidRPr="00602E94">
        <w:rPr>
          <w:rFonts w:ascii="Calibri" w:eastAsia="Calibri" w:hAnsi="Calibri" w:cs="Calibri"/>
          <w:bCs/>
          <w:color w:val="2F5496" w:themeColor="accent1" w:themeShade="BF"/>
          <w:sz w:val="24"/>
          <w:szCs w:val="24"/>
          <w:lang w:eastAsia="tr-TR"/>
        </w:rPr>
        <w:t xml:space="preserve"> à pitoresca cidade de Oia com cúpulas azuis, paisagens maravilhosas e um dos melhores pores do sol do mundo. O barco permanecerá ancorado até às 20h00 para explorar esta bela ilha, a maior das ilhas gregas. </w:t>
      </w:r>
      <w:r w:rsidR="005C41FC" w:rsidRPr="005C41FC">
        <w:rPr>
          <w:rFonts w:ascii="Calibri" w:eastAsia="Calibri" w:hAnsi="Calibri" w:cs="Calibri"/>
          <w:bCs/>
          <w:color w:val="2F5496" w:themeColor="accent1" w:themeShade="BF"/>
          <w:sz w:val="24"/>
          <w:szCs w:val="24"/>
          <w:lang w:eastAsia="tr-TR"/>
        </w:rPr>
        <w:t>Hospedagem a bordo</w:t>
      </w:r>
    </w:p>
    <w:p w14:paraId="7D7A1453" w14:textId="77777777" w:rsidR="00602E94" w:rsidRDefault="00602E94" w:rsidP="00C33A01">
      <w:pPr>
        <w:spacing w:after="0" w:line="276" w:lineRule="auto"/>
        <w:ind w:left="-993" w:right="-142"/>
        <w:rPr>
          <w:rFonts w:ascii="Calibri" w:eastAsia="Calibri" w:hAnsi="Calibri" w:cs="Calibri"/>
          <w:b/>
          <w:color w:val="2F5496" w:themeColor="accent1" w:themeShade="BF"/>
          <w:sz w:val="28"/>
          <w:szCs w:val="28"/>
          <w:lang w:eastAsia="tr-TR"/>
        </w:rPr>
      </w:pPr>
    </w:p>
    <w:p w14:paraId="3D9406AD" w14:textId="361C79D1" w:rsidR="00425C9D" w:rsidRPr="00425C9D" w:rsidRDefault="00425C9D" w:rsidP="00C33A01">
      <w:pPr>
        <w:spacing w:after="0" w:line="276" w:lineRule="auto"/>
        <w:ind w:left="-993" w:right="-142"/>
        <w:rPr>
          <w:rFonts w:ascii="Calibri" w:eastAsia="Calibri" w:hAnsi="Calibri" w:cs="Calibri"/>
          <w:b/>
          <w:color w:val="E36C0A"/>
          <w:sz w:val="24"/>
          <w:szCs w:val="24"/>
          <w:lang w:eastAsia="tr-TR"/>
        </w:rPr>
      </w:pPr>
      <w:r w:rsidRPr="00425C9D">
        <w:rPr>
          <w:rFonts w:ascii="Calibri" w:eastAsia="Calibri" w:hAnsi="Calibri" w:cs="Calibri"/>
          <w:b/>
          <w:color w:val="E36C0A"/>
          <w:sz w:val="28"/>
          <w:szCs w:val="28"/>
          <w:lang w:eastAsia="tr-TR"/>
        </w:rPr>
        <w:t xml:space="preserve">SUPLEMENTO HOTEL TIPO CAVERNA NA CAPADOCIA / JANTARES INCLUIDOS </w:t>
      </w:r>
      <w:r w:rsidRPr="00425C9D">
        <w:rPr>
          <w:rFonts w:ascii="Calibri" w:eastAsia="Calibri" w:hAnsi="Calibri" w:cs="Calibri"/>
          <w:b/>
          <w:color w:val="E36C0A"/>
          <w:sz w:val="24"/>
          <w:szCs w:val="24"/>
          <w:lang w:eastAsia="tr-TR"/>
        </w:rPr>
        <w:t xml:space="preserve">( para as 2 noites em total em USD) </w:t>
      </w:r>
    </w:p>
    <w:tbl>
      <w:tblPr>
        <w:tblW w:w="11199" w:type="dxa"/>
        <w:tblInd w:w="-1008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559"/>
        <w:gridCol w:w="1701"/>
        <w:gridCol w:w="1559"/>
        <w:gridCol w:w="1134"/>
        <w:gridCol w:w="1134"/>
      </w:tblGrid>
      <w:tr w:rsidR="00425C9D" w:rsidRPr="00425C9D" w14:paraId="549B5D5E" w14:textId="77777777" w:rsidTr="00C33A01">
        <w:trPr>
          <w:gridBefore w:val="4"/>
          <w:wBefore w:w="8931" w:type="dxa"/>
          <w:trHeight w:val="100"/>
        </w:trPr>
        <w:tc>
          <w:tcPr>
            <w:tcW w:w="2268" w:type="dxa"/>
            <w:gridSpan w:val="2"/>
            <w:shd w:val="clear" w:color="auto" w:fill="EAEAEA"/>
          </w:tcPr>
          <w:p w14:paraId="72D0F030" w14:textId="77777777" w:rsidR="00425C9D" w:rsidRPr="00425C9D" w:rsidRDefault="00425C9D" w:rsidP="00425C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F81BD"/>
              </w:rPr>
            </w:pPr>
            <w:r w:rsidRPr="00425C9D">
              <w:rPr>
                <w:rFonts w:ascii="Calibri" w:eastAsia="Calibri" w:hAnsi="Calibri" w:cs="Times New Roman"/>
                <w:color w:val="365F91"/>
              </w:rPr>
              <w:t>Criança a compartir o quarto com 2 adultos</w:t>
            </w:r>
          </w:p>
        </w:tc>
      </w:tr>
      <w:tr w:rsidR="00425C9D" w:rsidRPr="00425C9D" w14:paraId="16C91BC2" w14:textId="77777777" w:rsidTr="00C33A01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112" w:type="dxa"/>
            <w:shd w:val="pct5" w:color="auto" w:fill="FFFFFF"/>
          </w:tcPr>
          <w:p w14:paraId="6759C9C5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6"/>
                <w:szCs w:val="26"/>
                <w:lang w:eastAsia="tr-TR"/>
              </w:rPr>
            </w:pPr>
          </w:p>
        </w:tc>
        <w:tc>
          <w:tcPr>
            <w:tcW w:w="1559" w:type="dxa"/>
            <w:shd w:val="pct5" w:color="auto" w:fill="FFFFFF"/>
          </w:tcPr>
          <w:p w14:paraId="7A9E769C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Doble</w:t>
            </w:r>
          </w:p>
        </w:tc>
        <w:tc>
          <w:tcPr>
            <w:tcW w:w="1701" w:type="dxa"/>
            <w:shd w:val="pct5" w:color="auto" w:fill="FFFFFF"/>
          </w:tcPr>
          <w:p w14:paraId="2C393C07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Supp Sencilla</w:t>
            </w:r>
          </w:p>
        </w:tc>
        <w:tc>
          <w:tcPr>
            <w:tcW w:w="1559" w:type="dxa"/>
            <w:shd w:val="pct5" w:color="auto" w:fill="FFFFFF"/>
          </w:tcPr>
          <w:p w14:paraId="2AC0AE0A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PP em Triple</w:t>
            </w:r>
          </w:p>
        </w:tc>
        <w:tc>
          <w:tcPr>
            <w:tcW w:w="1134" w:type="dxa"/>
            <w:shd w:val="pct5" w:color="auto" w:fill="FFFFFF"/>
          </w:tcPr>
          <w:p w14:paraId="3CE172C6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0-6 anos</w:t>
            </w:r>
          </w:p>
        </w:tc>
        <w:tc>
          <w:tcPr>
            <w:tcW w:w="1134" w:type="dxa"/>
            <w:shd w:val="pct5" w:color="auto" w:fill="FFFFFF"/>
          </w:tcPr>
          <w:p w14:paraId="2FFCF829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/>
                <w:color w:val="365F91"/>
                <w:sz w:val="24"/>
                <w:szCs w:val="24"/>
                <w:lang w:eastAsia="tr-TR"/>
              </w:rPr>
              <w:t>7-12 anos</w:t>
            </w:r>
          </w:p>
        </w:tc>
      </w:tr>
      <w:tr w:rsidR="00425C9D" w:rsidRPr="00425C9D" w14:paraId="658D50AC" w14:textId="77777777" w:rsidTr="00C33A01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112" w:type="dxa"/>
            <w:shd w:val="pct5" w:color="auto" w:fill="FFFFFF"/>
          </w:tcPr>
          <w:p w14:paraId="3C3A934E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MDC ou Minia ou Temenni Evi ou Misty Cave ou similar ( categoria estandard )</w:t>
            </w:r>
          </w:p>
        </w:tc>
        <w:tc>
          <w:tcPr>
            <w:tcW w:w="1559" w:type="dxa"/>
            <w:shd w:val="pct5" w:color="auto" w:fill="FFFFFF"/>
          </w:tcPr>
          <w:p w14:paraId="2E31E929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701" w:type="dxa"/>
            <w:shd w:val="pct5" w:color="auto" w:fill="FFFFFF"/>
          </w:tcPr>
          <w:p w14:paraId="4BCA8ADB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1559" w:type="dxa"/>
            <w:shd w:val="pct5" w:color="auto" w:fill="FFFFFF"/>
          </w:tcPr>
          <w:p w14:paraId="343DDFE8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134" w:type="dxa"/>
            <w:shd w:val="pct5" w:color="auto" w:fill="FFFFFF"/>
          </w:tcPr>
          <w:p w14:paraId="44C393C8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 xml:space="preserve">Free </w:t>
            </w:r>
          </w:p>
        </w:tc>
        <w:tc>
          <w:tcPr>
            <w:tcW w:w="1134" w:type="dxa"/>
            <w:shd w:val="pct5" w:color="auto" w:fill="FFFFFF"/>
          </w:tcPr>
          <w:p w14:paraId="1E094AF5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  <w:tr w:rsidR="00425C9D" w:rsidRPr="00425C9D" w14:paraId="2EFC63C3" w14:textId="77777777" w:rsidTr="00C33A01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112" w:type="dxa"/>
            <w:shd w:val="pct5" w:color="auto" w:fill="FFFFFF"/>
          </w:tcPr>
          <w:p w14:paraId="795CD51C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lang w:eastAsia="tr-TR"/>
              </w:rPr>
              <w:t>Yunak ou Dere Suites ou New Utopia ou  similar  (categoria superior )</w:t>
            </w:r>
          </w:p>
        </w:tc>
        <w:tc>
          <w:tcPr>
            <w:tcW w:w="1559" w:type="dxa"/>
            <w:shd w:val="pct5" w:color="auto" w:fill="FFFFFF"/>
          </w:tcPr>
          <w:p w14:paraId="79689252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155</w:t>
            </w:r>
          </w:p>
        </w:tc>
        <w:tc>
          <w:tcPr>
            <w:tcW w:w="1701" w:type="dxa"/>
            <w:shd w:val="pct5" w:color="auto" w:fill="FFFFFF"/>
          </w:tcPr>
          <w:p w14:paraId="3BC25D6F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143</w:t>
            </w:r>
          </w:p>
        </w:tc>
        <w:tc>
          <w:tcPr>
            <w:tcW w:w="1559" w:type="dxa"/>
            <w:shd w:val="pct5" w:color="auto" w:fill="FFFFFF"/>
          </w:tcPr>
          <w:p w14:paraId="2A8738BA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155</w:t>
            </w:r>
          </w:p>
        </w:tc>
        <w:tc>
          <w:tcPr>
            <w:tcW w:w="1134" w:type="dxa"/>
            <w:shd w:val="pct5" w:color="auto" w:fill="FFFFFF"/>
          </w:tcPr>
          <w:p w14:paraId="20980366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 xml:space="preserve">Free </w:t>
            </w:r>
          </w:p>
        </w:tc>
        <w:tc>
          <w:tcPr>
            <w:tcW w:w="1134" w:type="dxa"/>
            <w:shd w:val="pct5" w:color="auto" w:fill="FFFFFF"/>
          </w:tcPr>
          <w:p w14:paraId="02C73301" w14:textId="77777777" w:rsidR="00425C9D" w:rsidRPr="00425C9D" w:rsidRDefault="00425C9D" w:rsidP="00425C9D">
            <w:pPr>
              <w:spacing w:after="0" w:line="240" w:lineRule="auto"/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</w:pPr>
            <w:r w:rsidRPr="00425C9D">
              <w:rPr>
                <w:rFonts w:ascii="Calibri" w:eastAsia="Calibri" w:hAnsi="Calibri" w:cs="Calibri"/>
                <w:color w:val="365F91"/>
                <w:sz w:val="24"/>
                <w:szCs w:val="24"/>
                <w:lang w:eastAsia="tr-TR"/>
              </w:rPr>
              <w:t>%50</w:t>
            </w:r>
          </w:p>
        </w:tc>
      </w:tr>
    </w:tbl>
    <w:p w14:paraId="01FFB7DF" w14:textId="77777777" w:rsidR="00626D14" w:rsidRDefault="00626D14" w:rsidP="00602E94">
      <w:pPr>
        <w:spacing w:after="240" w:line="240" w:lineRule="auto"/>
        <w:ind w:right="-426"/>
        <w:rPr>
          <w:rFonts w:ascii="Calibri" w:eastAsia="Times New Roman" w:hAnsi="Calibri" w:cs="Calibri"/>
          <w:b/>
          <w:bCs/>
          <w:color w:val="ED7D31" w:themeColor="accent2"/>
          <w:sz w:val="24"/>
          <w:szCs w:val="24"/>
          <w:lang w:eastAsia="tr-TR"/>
        </w:rPr>
      </w:pPr>
    </w:p>
    <w:p w14:paraId="78D40564" w14:textId="77777777" w:rsidR="005C41FC" w:rsidRDefault="005C41FC" w:rsidP="00602E94">
      <w:pPr>
        <w:spacing w:after="240" w:line="240" w:lineRule="auto"/>
        <w:ind w:right="-426"/>
        <w:rPr>
          <w:rFonts w:ascii="Calibri" w:eastAsia="Times New Roman" w:hAnsi="Calibri" w:cs="Calibri"/>
          <w:b/>
          <w:bCs/>
          <w:color w:val="ED7D31" w:themeColor="accent2"/>
          <w:sz w:val="24"/>
          <w:szCs w:val="24"/>
          <w:lang w:eastAsia="tr-TR"/>
        </w:rPr>
      </w:pPr>
    </w:p>
    <w:p w14:paraId="3CE26BE5" w14:textId="77777777" w:rsidR="005C41FC" w:rsidRDefault="005C41FC" w:rsidP="00602E94">
      <w:pPr>
        <w:spacing w:after="240" w:line="240" w:lineRule="auto"/>
        <w:ind w:right="-426"/>
        <w:rPr>
          <w:rFonts w:ascii="Calibri" w:eastAsia="Times New Roman" w:hAnsi="Calibri" w:cs="Calibri"/>
          <w:b/>
          <w:bCs/>
          <w:color w:val="ED7D31" w:themeColor="accent2"/>
          <w:sz w:val="24"/>
          <w:szCs w:val="24"/>
          <w:lang w:eastAsia="tr-TR"/>
        </w:rPr>
      </w:pPr>
    </w:p>
    <w:p w14:paraId="3D1C2153" w14:textId="6EDBD177" w:rsidR="0079783C" w:rsidRPr="0079783C" w:rsidRDefault="0079783C" w:rsidP="005C41FC">
      <w:pPr>
        <w:spacing w:after="0" w:line="240" w:lineRule="auto"/>
        <w:ind w:left="-709" w:right="-4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783C">
        <w:rPr>
          <w:rFonts w:ascii="Calibri" w:eastAsia="Times New Roman" w:hAnsi="Calibri" w:cs="Calibri"/>
          <w:b/>
          <w:bCs/>
          <w:color w:val="ED7D31" w:themeColor="accent2"/>
          <w:sz w:val="24"/>
          <w:szCs w:val="24"/>
          <w:lang w:eastAsia="tr-TR"/>
        </w:rPr>
        <w:t>PREÇOS INCLUEM </w:t>
      </w:r>
    </w:p>
    <w:p w14:paraId="510162B0" w14:textId="0B325C2F" w:rsidR="0079783C" w:rsidRPr="0079783C" w:rsidRDefault="0079783C" w:rsidP="0079783C">
      <w:pPr>
        <w:pStyle w:val="ListeParagraf"/>
        <w:numPr>
          <w:ilvl w:val="0"/>
          <w:numId w:val="12"/>
        </w:numPr>
        <w:spacing w:after="0" w:line="240" w:lineRule="auto"/>
        <w:ind w:left="-130" w:right="-425" w:hanging="437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</w:pPr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2 noites de hospedagem em Istambul com café da manhã</w:t>
      </w:r>
    </w:p>
    <w:p w14:paraId="3D33E34A" w14:textId="16948A06" w:rsidR="0079783C" w:rsidRPr="0079783C" w:rsidRDefault="0079783C" w:rsidP="0079783C">
      <w:pPr>
        <w:pStyle w:val="ListeParagraf"/>
        <w:numPr>
          <w:ilvl w:val="0"/>
          <w:numId w:val="12"/>
        </w:numPr>
        <w:spacing w:after="0" w:line="240" w:lineRule="auto"/>
        <w:ind w:left="-130" w:right="-425" w:hanging="437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</w:pPr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1 noite de hospedagem no hotel em An</w:t>
      </w:r>
      <w:r w:rsidR="005B2980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k</w:t>
      </w:r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ara com café da manhã e jantar</w:t>
      </w:r>
    </w:p>
    <w:p w14:paraId="0AA35033" w14:textId="668E2D80" w:rsidR="0079783C" w:rsidRPr="0079783C" w:rsidRDefault="0079783C" w:rsidP="0079783C">
      <w:pPr>
        <w:pStyle w:val="ListeParagraf"/>
        <w:numPr>
          <w:ilvl w:val="0"/>
          <w:numId w:val="12"/>
        </w:numPr>
        <w:spacing w:after="0" w:line="240" w:lineRule="auto"/>
        <w:ind w:left="-130" w:right="-425" w:hanging="437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</w:pPr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2 noites de hospedagem na Capadócia com café da manhã e jantar</w:t>
      </w:r>
    </w:p>
    <w:p w14:paraId="36485E7D" w14:textId="02A61DF6" w:rsidR="0079783C" w:rsidRPr="0079783C" w:rsidRDefault="0079783C" w:rsidP="0079783C">
      <w:pPr>
        <w:pStyle w:val="ListeParagraf"/>
        <w:numPr>
          <w:ilvl w:val="0"/>
          <w:numId w:val="12"/>
        </w:numPr>
        <w:spacing w:after="0" w:line="240" w:lineRule="auto"/>
        <w:ind w:left="-130" w:right="-425" w:hanging="437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</w:pPr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1 noite de hospedagem no hotel em Pamukkale com café da manhã e jantar</w:t>
      </w:r>
    </w:p>
    <w:p w14:paraId="115DB076" w14:textId="1477C854" w:rsidR="0079783C" w:rsidRPr="0079783C" w:rsidRDefault="0079783C" w:rsidP="0079783C">
      <w:pPr>
        <w:pStyle w:val="ListeParagraf"/>
        <w:numPr>
          <w:ilvl w:val="0"/>
          <w:numId w:val="12"/>
        </w:numPr>
        <w:spacing w:after="0" w:line="240" w:lineRule="auto"/>
        <w:ind w:left="-130" w:right="-425" w:hanging="437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</w:pPr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1 noite de hospedagem no hotel em Izmir com café da manhã e jantar</w:t>
      </w:r>
    </w:p>
    <w:p w14:paraId="52476A8B" w14:textId="05627C9D" w:rsidR="0079783C" w:rsidRPr="0079783C" w:rsidRDefault="0079783C" w:rsidP="0079783C">
      <w:pPr>
        <w:pStyle w:val="ListeParagraf"/>
        <w:numPr>
          <w:ilvl w:val="0"/>
          <w:numId w:val="12"/>
        </w:numPr>
        <w:spacing w:after="0" w:line="240" w:lineRule="auto"/>
        <w:ind w:left="-130" w:right="-425" w:hanging="437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</w:pPr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2 noites de hospedagem em Atenas com café da manhã</w:t>
      </w:r>
    </w:p>
    <w:p w14:paraId="18CF41DF" w14:textId="3A567C0B" w:rsidR="0079783C" w:rsidRPr="0079783C" w:rsidRDefault="0079783C" w:rsidP="0079783C">
      <w:pPr>
        <w:pStyle w:val="ListeParagraf"/>
        <w:numPr>
          <w:ilvl w:val="0"/>
          <w:numId w:val="12"/>
        </w:numPr>
        <w:spacing w:after="0" w:line="240" w:lineRule="auto"/>
        <w:ind w:left="-130" w:right="-425" w:hanging="437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</w:pPr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Cruzeiro de 2 noites / 3 dias nas Ilhas Gregas ( ICONIC AGEAN ) no PC</w:t>
      </w:r>
    </w:p>
    <w:p w14:paraId="621EC6A6" w14:textId="39444D11" w:rsidR="0079783C" w:rsidRPr="0079783C" w:rsidRDefault="0079783C" w:rsidP="0079783C">
      <w:pPr>
        <w:pStyle w:val="ListeParagraf"/>
        <w:numPr>
          <w:ilvl w:val="0"/>
          <w:numId w:val="12"/>
        </w:numPr>
        <w:spacing w:after="0" w:line="240" w:lineRule="auto"/>
        <w:ind w:left="-130" w:right="-425" w:hanging="437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</w:pPr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Traslados com acompanhante (exceto hotel/aeroporto no dia 12, neste dia está incluso o transfer sem acompanhante</w:t>
      </w:r>
    </w:p>
    <w:p w14:paraId="51B7C8D0" w14:textId="73D0AE71" w:rsidR="0079783C" w:rsidRPr="0079783C" w:rsidRDefault="0079783C" w:rsidP="0079783C">
      <w:pPr>
        <w:pStyle w:val="ListeParagraf"/>
        <w:numPr>
          <w:ilvl w:val="0"/>
          <w:numId w:val="12"/>
        </w:numPr>
        <w:spacing w:after="0" w:line="240" w:lineRule="auto"/>
        <w:ind w:left="-130" w:right="-425" w:hanging="437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</w:pPr>
      <w:bookmarkStart w:id="6" w:name="_Hlk147851102"/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Guia local em espanhol o portugues para todas as visitas indicadas no programa</w:t>
      </w:r>
    </w:p>
    <w:bookmarkEnd w:id="6"/>
    <w:p w14:paraId="129FACBB" w14:textId="5537CC99" w:rsidR="0079783C" w:rsidRPr="0079783C" w:rsidRDefault="0079783C" w:rsidP="0079783C">
      <w:pPr>
        <w:pStyle w:val="ListeParagraf"/>
        <w:numPr>
          <w:ilvl w:val="0"/>
          <w:numId w:val="12"/>
        </w:numPr>
        <w:spacing w:after="0" w:line="240" w:lineRule="auto"/>
        <w:ind w:left="-130" w:right="-425" w:hanging="437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</w:pPr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Regime de acordo com o programa</w:t>
      </w:r>
    </w:p>
    <w:p w14:paraId="12B23B42" w14:textId="0D02F819" w:rsidR="0079783C" w:rsidRPr="0079783C" w:rsidRDefault="0079783C" w:rsidP="0079783C">
      <w:pPr>
        <w:pStyle w:val="ListeParagraf"/>
        <w:numPr>
          <w:ilvl w:val="0"/>
          <w:numId w:val="12"/>
        </w:numPr>
        <w:spacing w:after="0" w:line="240" w:lineRule="auto"/>
        <w:ind w:left="-130" w:right="-425" w:hanging="437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</w:pPr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Visitas com ingressos incluídos</w:t>
      </w:r>
    </w:p>
    <w:p w14:paraId="5A9804BA" w14:textId="6F54CA33" w:rsidR="0079783C" w:rsidRPr="0079783C" w:rsidRDefault="0079783C" w:rsidP="0079783C">
      <w:pPr>
        <w:pStyle w:val="ListeParagraf"/>
        <w:numPr>
          <w:ilvl w:val="0"/>
          <w:numId w:val="12"/>
        </w:numPr>
        <w:spacing w:after="0" w:line="240" w:lineRule="auto"/>
        <w:ind w:left="-130" w:right="-425" w:hanging="437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</w:pPr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IVA</w:t>
      </w:r>
    </w:p>
    <w:p w14:paraId="14FA44CA" w14:textId="7F8D593E" w:rsidR="0079783C" w:rsidRPr="0079783C" w:rsidRDefault="0079783C" w:rsidP="0079783C">
      <w:pPr>
        <w:pStyle w:val="ListeParagraf"/>
        <w:numPr>
          <w:ilvl w:val="0"/>
          <w:numId w:val="12"/>
        </w:numPr>
        <w:spacing w:after="0" w:line="240" w:lineRule="auto"/>
        <w:ind w:left="-130" w:right="-425" w:hanging="437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</w:pPr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Viagens de microônibus ou ônibus com A/C, dependendo do número de passageiros</w:t>
      </w:r>
    </w:p>
    <w:p w14:paraId="602DBE77" w14:textId="46C347E3" w:rsidR="0079783C" w:rsidRPr="0079783C" w:rsidRDefault="0079783C" w:rsidP="0079783C">
      <w:pPr>
        <w:pStyle w:val="ListeParagraf"/>
        <w:numPr>
          <w:ilvl w:val="0"/>
          <w:numId w:val="12"/>
        </w:numPr>
        <w:spacing w:after="0" w:line="240" w:lineRule="auto"/>
        <w:ind w:left="-130" w:right="-425" w:hanging="437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</w:pPr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1 garrafa de 0,50 lt de água no ônibus (do dia 3 ao dia 7)</w:t>
      </w:r>
    </w:p>
    <w:p w14:paraId="55F0C733" w14:textId="3D565CCB" w:rsidR="0079783C" w:rsidRPr="0079783C" w:rsidRDefault="0079783C" w:rsidP="0079783C">
      <w:pPr>
        <w:pStyle w:val="ListeParagraf"/>
        <w:numPr>
          <w:ilvl w:val="0"/>
          <w:numId w:val="12"/>
        </w:numPr>
        <w:spacing w:after="0" w:line="240" w:lineRule="auto"/>
        <w:ind w:left="-130" w:right="-425" w:hanging="437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</w:pPr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WI-FI grátis no circuito de ônibus (do dia 3 ao dia 7)</w:t>
      </w:r>
    </w:p>
    <w:p w14:paraId="1116E5EB" w14:textId="73CC4462" w:rsidR="0079783C" w:rsidRPr="0079783C" w:rsidRDefault="0079783C" w:rsidP="0079783C">
      <w:pPr>
        <w:pStyle w:val="ListeParagraf"/>
        <w:numPr>
          <w:ilvl w:val="0"/>
          <w:numId w:val="12"/>
        </w:numPr>
        <w:spacing w:after="0" w:line="240" w:lineRule="auto"/>
        <w:ind w:left="-130" w:right="-425" w:hanging="437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</w:pPr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A excursão de meio dia a Atenas com a Acrópole, incluindo taxas de entrada (regularmente)</w:t>
      </w:r>
    </w:p>
    <w:p w14:paraId="367F1B8C" w14:textId="26A952CF" w:rsidR="0079783C" w:rsidRPr="0079783C" w:rsidRDefault="0079783C" w:rsidP="0079783C">
      <w:pPr>
        <w:pStyle w:val="ListeParagraf"/>
        <w:numPr>
          <w:ilvl w:val="0"/>
          <w:numId w:val="12"/>
        </w:numPr>
        <w:spacing w:after="0" w:line="240" w:lineRule="auto"/>
        <w:ind w:left="-130" w:right="-425" w:hanging="437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</w:pPr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O cruzeiro com pensão completa baseado em cabines padrão IA que inclui pacotes de bebidas limitados apenas durante as refeições (incluído apenas no almoço/jantar)</w:t>
      </w:r>
    </w:p>
    <w:p w14:paraId="4550A605" w14:textId="5B7FC3AC" w:rsidR="0079783C" w:rsidRPr="005B2980" w:rsidRDefault="0079783C" w:rsidP="0079783C">
      <w:pPr>
        <w:pStyle w:val="ListeParagraf"/>
        <w:numPr>
          <w:ilvl w:val="0"/>
          <w:numId w:val="12"/>
        </w:numPr>
        <w:spacing w:after="0" w:line="240" w:lineRule="auto"/>
        <w:ind w:left="-130" w:right="-425" w:hanging="437"/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tr-TR"/>
        </w:rPr>
      </w:pPr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 xml:space="preserve">Uma excursão durante o cruzeiro. </w:t>
      </w:r>
      <w:r w:rsidRPr="005B2980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tr-TR"/>
        </w:rPr>
        <w:t>Ao reservar, o agente deve decidir qual excursão deseja incluir para o grupo destas excursões:</w:t>
      </w:r>
    </w:p>
    <w:p w14:paraId="47140E07" w14:textId="77777777" w:rsidR="0079783C" w:rsidRPr="005B2980" w:rsidRDefault="0079783C" w:rsidP="0079783C">
      <w:pPr>
        <w:pStyle w:val="ListeParagraf"/>
        <w:spacing w:after="0" w:line="240" w:lineRule="auto"/>
        <w:ind w:left="-130" w:right="-425" w:hanging="12"/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tr-TR"/>
        </w:rPr>
      </w:pPr>
      <w:r w:rsidRPr="005B2980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tr-TR"/>
        </w:rPr>
        <w:t>Patmos: Mosteiro de São João (PAT-01)</w:t>
      </w:r>
    </w:p>
    <w:p w14:paraId="676AFC61" w14:textId="77777777" w:rsidR="0079783C" w:rsidRPr="005B2980" w:rsidRDefault="0079783C" w:rsidP="0079783C">
      <w:pPr>
        <w:pStyle w:val="ListeParagraf"/>
        <w:spacing w:after="0" w:line="240" w:lineRule="auto"/>
        <w:ind w:left="-130" w:right="-425" w:hanging="12"/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tr-TR"/>
        </w:rPr>
      </w:pPr>
      <w:r w:rsidRPr="005B2980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tr-TR"/>
        </w:rPr>
        <w:t>Santorini: OIA (SAN-01)</w:t>
      </w:r>
    </w:p>
    <w:p w14:paraId="0E610D47" w14:textId="77777777" w:rsidR="0079783C" w:rsidRPr="005B2980" w:rsidRDefault="0079783C" w:rsidP="0079783C">
      <w:pPr>
        <w:pStyle w:val="ListeParagraf"/>
        <w:spacing w:after="0" w:line="240" w:lineRule="auto"/>
        <w:ind w:left="-130" w:right="-425" w:hanging="12"/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tr-TR"/>
        </w:rPr>
      </w:pPr>
      <w:r w:rsidRPr="005B2980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tr-TR"/>
        </w:rPr>
        <w:t>Heraklion: Knossos (HER-02)</w:t>
      </w:r>
    </w:p>
    <w:p w14:paraId="3C470FD2" w14:textId="77777777" w:rsidR="0079783C" w:rsidRPr="0079783C" w:rsidRDefault="0079783C" w:rsidP="0079783C">
      <w:pPr>
        <w:pStyle w:val="ListeParagraf"/>
        <w:spacing w:after="0" w:line="240" w:lineRule="auto"/>
        <w:ind w:left="-130" w:right="-425" w:hanging="12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</w:pPr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Existem outras excursões com custo extra, mas as excursões mais bonitas e tradicionais são essas acima</w:t>
      </w:r>
    </w:p>
    <w:p w14:paraId="39AA8708" w14:textId="3EE27ABC" w:rsidR="000A2A57" w:rsidRDefault="0079783C" w:rsidP="005C41FC">
      <w:pPr>
        <w:pStyle w:val="ListeParagraf"/>
        <w:numPr>
          <w:ilvl w:val="0"/>
          <w:numId w:val="12"/>
        </w:numPr>
        <w:spacing w:after="0" w:line="240" w:lineRule="auto"/>
        <w:ind w:left="-130" w:right="-425" w:hanging="437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</w:pPr>
      <w:r w:rsidRPr="0079783C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Taxas e gorjetas do cruzeiro (obrigatório): por pessoa NET 149.-usd ** incluído nos preços</w:t>
      </w:r>
    </w:p>
    <w:p w14:paraId="2A22C3FE" w14:textId="77777777" w:rsidR="005C41FC" w:rsidRPr="005C41FC" w:rsidRDefault="005C41FC" w:rsidP="005C41FC">
      <w:pPr>
        <w:pStyle w:val="ListeParagraf"/>
        <w:spacing w:after="0" w:line="240" w:lineRule="auto"/>
        <w:ind w:left="-130" w:right="-425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</w:pPr>
    </w:p>
    <w:p w14:paraId="649BA2AE" w14:textId="55520862" w:rsidR="00CE4FDB" w:rsidRPr="005C41FC" w:rsidRDefault="000A2A57" w:rsidP="005C41FC">
      <w:pPr>
        <w:spacing w:after="0" w:line="240" w:lineRule="auto"/>
        <w:ind w:left="-851" w:right="-426"/>
        <w:rPr>
          <w:rFonts w:ascii="Calibri" w:eastAsia="Times New Roman" w:hAnsi="Calibri" w:cs="Calibri"/>
          <w:b/>
          <w:bCs/>
          <w:color w:val="ED7D31" w:themeColor="accent2"/>
          <w:sz w:val="24"/>
          <w:szCs w:val="24"/>
          <w:lang w:eastAsia="tr-TR"/>
        </w:rPr>
      </w:pPr>
      <w:r w:rsidRPr="000A2A57">
        <w:rPr>
          <w:rFonts w:ascii="Calibri" w:eastAsia="Times New Roman" w:hAnsi="Calibri" w:cs="Calibri"/>
          <w:b/>
          <w:bCs/>
          <w:color w:val="ED7D31" w:themeColor="accent2"/>
          <w:sz w:val="24"/>
          <w:szCs w:val="24"/>
          <w:lang w:eastAsia="tr-TR"/>
        </w:rPr>
        <w:t>PREÇOS NÃO INCLUEM</w:t>
      </w:r>
    </w:p>
    <w:p w14:paraId="6B16667F" w14:textId="77777777" w:rsidR="000A2A57" w:rsidRPr="000A2A57" w:rsidRDefault="000A2A57" w:rsidP="000A2A57">
      <w:pPr>
        <w:numPr>
          <w:ilvl w:val="0"/>
          <w:numId w:val="6"/>
        </w:numPr>
        <w:tabs>
          <w:tab w:val="clear" w:pos="720"/>
          <w:tab w:val="num" w:pos="-142"/>
        </w:tabs>
        <w:spacing w:after="0" w:line="240" w:lineRule="auto"/>
        <w:ind w:right="-426" w:hanging="1429"/>
        <w:jc w:val="both"/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  <w:lang w:eastAsia="tr-TR"/>
        </w:rPr>
      </w:pPr>
      <w:r w:rsidRPr="000A2A57">
        <w:rPr>
          <w:rFonts w:ascii="Calibri" w:eastAsia="Times New Roman" w:hAnsi="Calibri" w:cs="Calibri"/>
          <w:color w:val="365F91"/>
          <w:sz w:val="24"/>
          <w:szCs w:val="24"/>
          <w:lang w:eastAsia="tr-TR"/>
        </w:rPr>
        <w:t>Gastos pessoais e extras </w:t>
      </w:r>
    </w:p>
    <w:p w14:paraId="5566FE23" w14:textId="77777777" w:rsidR="000A2A57" w:rsidRPr="000A2A57" w:rsidRDefault="000A2A57" w:rsidP="000A2A57">
      <w:pPr>
        <w:numPr>
          <w:ilvl w:val="0"/>
          <w:numId w:val="6"/>
        </w:numPr>
        <w:tabs>
          <w:tab w:val="clear" w:pos="720"/>
          <w:tab w:val="num" w:pos="-142"/>
        </w:tabs>
        <w:spacing w:after="0" w:line="240" w:lineRule="auto"/>
        <w:ind w:right="-426" w:hanging="1429"/>
        <w:jc w:val="both"/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  <w:lang w:eastAsia="tr-TR"/>
        </w:rPr>
      </w:pPr>
      <w:r w:rsidRPr="000A2A57">
        <w:rPr>
          <w:rFonts w:ascii="Calibri" w:eastAsia="Times New Roman" w:hAnsi="Calibri" w:cs="Calibri"/>
          <w:color w:val="365F91"/>
          <w:sz w:val="24"/>
          <w:szCs w:val="24"/>
          <w:lang w:eastAsia="tr-TR"/>
        </w:rPr>
        <w:t>Bebidas durante as refeições</w:t>
      </w:r>
    </w:p>
    <w:p w14:paraId="6D30BCE0" w14:textId="77777777" w:rsidR="005C41FC" w:rsidRPr="005C41FC" w:rsidRDefault="000A2A57" w:rsidP="005C41FC">
      <w:pPr>
        <w:numPr>
          <w:ilvl w:val="0"/>
          <w:numId w:val="6"/>
        </w:numPr>
        <w:tabs>
          <w:tab w:val="clear" w:pos="720"/>
          <w:tab w:val="num" w:pos="-142"/>
        </w:tabs>
        <w:spacing w:after="0" w:line="240" w:lineRule="auto"/>
        <w:ind w:right="-426" w:hanging="1429"/>
        <w:textAlignment w:val="baseline"/>
        <w:rPr>
          <w:rFonts w:ascii="Calibri" w:eastAsia="Times New Roman" w:hAnsi="Calibri" w:cs="Calibri"/>
          <w:b/>
          <w:bCs/>
          <w:color w:val="366091"/>
          <w:sz w:val="24"/>
          <w:szCs w:val="24"/>
          <w:lang w:eastAsia="tr-TR"/>
        </w:rPr>
      </w:pPr>
      <w:r w:rsidRPr="000A2A57">
        <w:rPr>
          <w:rFonts w:ascii="Calibri" w:eastAsia="Times New Roman" w:hAnsi="Calibri" w:cs="Calibri"/>
          <w:color w:val="365F91"/>
          <w:sz w:val="24"/>
          <w:szCs w:val="24"/>
          <w:lang w:eastAsia="tr-TR"/>
        </w:rPr>
        <w:t xml:space="preserve">Gorjetas a motoristas e guias </w:t>
      </w:r>
      <w:r w:rsidR="005C41FC" w:rsidRPr="006D085C">
        <w:rPr>
          <w:color w:val="2F5496" w:themeColor="accent1" w:themeShade="BF"/>
          <w:sz w:val="24"/>
          <w:szCs w:val="24"/>
        </w:rPr>
        <w:t>( pago em destino /  recomendamos para os guias de 3.-usd a 5.- usd e</w:t>
      </w:r>
    </w:p>
    <w:p w14:paraId="759397D5" w14:textId="5D055B22" w:rsidR="005C41FC" w:rsidRPr="005C41FC" w:rsidRDefault="005C41FC" w:rsidP="005C41FC">
      <w:pPr>
        <w:spacing w:after="0" w:line="240" w:lineRule="auto"/>
        <w:ind w:left="-142" w:right="-426"/>
        <w:textAlignment w:val="baseline"/>
        <w:rPr>
          <w:rFonts w:ascii="Calibri" w:eastAsia="Times New Roman" w:hAnsi="Calibri" w:cs="Calibri"/>
          <w:b/>
          <w:bCs/>
          <w:color w:val="366091"/>
          <w:sz w:val="24"/>
          <w:szCs w:val="24"/>
          <w:lang w:eastAsia="tr-TR"/>
        </w:rPr>
      </w:pPr>
      <w:r>
        <w:rPr>
          <w:color w:val="2F5496" w:themeColor="accent1" w:themeShade="BF"/>
          <w:sz w:val="24"/>
          <w:szCs w:val="24"/>
        </w:rPr>
        <w:t>m</w:t>
      </w:r>
      <w:r w:rsidRPr="006D085C">
        <w:rPr>
          <w:color w:val="2F5496" w:themeColor="accent1" w:themeShade="BF"/>
          <w:sz w:val="24"/>
          <w:szCs w:val="24"/>
        </w:rPr>
        <w:t>otoristas de 2.-usd a 3.-usd por dia por pessoa)</w:t>
      </w:r>
    </w:p>
    <w:p w14:paraId="3A54B780" w14:textId="35C8DB58" w:rsidR="000A2A57" w:rsidRPr="000A2A57" w:rsidRDefault="000A2A57" w:rsidP="005C41FC">
      <w:pPr>
        <w:numPr>
          <w:ilvl w:val="0"/>
          <w:numId w:val="6"/>
        </w:numPr>
        <w:tabs>
          <w:tab w:val="clear" w:pos="720"/>
          <w:tab w:val="num" w:pos="-142"/>
        </w:tabs>
        <w:spacing w:after="0" w:line="240" w:lineRule="auto"/>
        <w:ind w:right="-426" w:hanging="1429"/>
        <w:textAlignment w:val="baseline"/>
        <w:rPr>
          <w:rFonts w:ascii="Calibri" w:eastAsia="Times New Roman" w:hAnsi="Calibri" w:cs="Calibri"/>
          <w:b/>
          <w:bCs/>
          <w:color w:val="366091"/>
          <w:sz w:val="24"/>
          <w:szCs w:val="24"/>
          <w:lang w:eastAsia="tr-TR"/>
        </w:rPr>
      </w:pPr>
      <w:r w:rsidRPr="000A2A57">
        <w:rPr>
          <w:rFonts w:ascii="Calibri" w:eastAsia="Times New Roman" w:hAnsi="Calibri" w:cs="Calibri"/>
          <w:color w:val="365F91"/>
          <w:sz w:val="24"/>
          <w:szCs w:val="24"/>
          <w:lang w:eastAsia="tr-TR"/>
        </w:rPr>
        <w:t>Taxa hoteleira em Atenas : ( a pagar directamente ao hotel pelo pasageiros ) </w:t>
      </w:r>
    </w:p>
    <w:p w14:paraId="5F1071F4" w14:textId="77777777" w:rsidR="000A2A57" w:rsidRPr="000A2A57" w:rsidRDefault="000A2A57" w:rsidP="000A2A57">
      <w:pPr>
        <w:numPr>
          <w:ilvl w:val="0"/>
          <w:numId w:val="6"/>
        </w:numPr>
        <w:tabs>
          <w:tab w:val="clear" w:pos="720"/>
          <w:tab w:val="num" w:pos="-142"/>
        </w:tabs>
        <w:spacing w:after="0" w:line="240" w:lineRule="auto"/>
        <w:ind w:right="-426" w:hanging="1429"/>
        <w:jc w:val="both"/>
        <w:textAlignment w:val="baseline"/>
        <w:rPr>
          <w:rFonts w:ascii="Calibri" w:eastAsia="Times New Roman" w:hAnsi="Calibri" w:cs="Calibri"/>
          <w:b/>
          <w:bCs/>
          <w:color w:val="366091"/>
          <w:sz w:val="24"/>
          <w:szCs w:val="24"/>
          <w:lang w:eastAsia="tr-TR"/>
        </w:rPr>
      </w:pPr>
      <w:r w:rsidRPr="000A2A57">
        <w:rPr>
          <w:rFonts w:ascii="Calibri" w:eastAsia="Times New Roman" w:hAnsi="Calibri" w:cs="Calibri"/>
          <w:color w:val="365F91"/>
          <w:sz w:val="24"/>
          <w:szCs w:val="24"/>
          <w:lang w:eastAsia="tr-TR"/>
        </w:rPr>
        <w:t>Hoteis de 3* : 1,5 euro por quarto por noite </w:t>
      </w:r>
    </w:p>
    <w:p w14:paraId="14F09049" w14:textId="77777777" w:rsidR="000A2A57" w:rsidRPr="000A2A57" w:rsidRDefault="000A2A57" w:rsidP="000A2A57">
      <w:pPr>
        <w:numPr>
          <w:ilvl w:val="0"/>
          <w:numId w:val="6"/>
        </w:numPr>
        <w:tabs>
          <w:tab w:val="clear" w:pos="720"/>
          <w:tab w:val="num" w:pos="-142"/>
        </w:tabs>
        <w:spacing w:after="0" w:line="240" w:lineRule="auto"/>
        <w:ind w:right="-426" w:hanging="1429"/>
        <w:jc w:val="both"/>
        <w:textAlignment w:val="baseline"/>
        <w:rPr>
          <w:rFonts w:ascii="Calibri" w:eastAsia="Times New Roman" w:hAnsi="Calibri" w:cs="Calibri"/>
          <w:b/>
          <w:bCs/>
          <w:color w:val="366091"/>
          <w:sz w:val="24"/>
          <w:szCs w:val="24"/>
          <w:lang w:eastAsia="tr-TR"/>
        </w:rPr>
      </w:pPr>
      <w:r w:rsidRPr="000A2A57">
        <w:rPr>
          <w:rFonts w:ascii="Calibri" w:eastAsia="Times New Roman" w:hAnsi="Calibri" w:cs="Calibri"/>
          <w:color w:val="365F91"/>
          <w:sz w:val="24"/>
          <w:szCs w:val="24"/>
          <w:lang w:eastAsia="tr-TR"/>
        </w:rPr>
        <w:t>Hoteis de 4* : 3 euro por quarto por noite</w:t>
      </w:r>
    </w:p>
    <w:p w14:paraId="6BDBF08C" w14:textId="77777777" w:rsidR="000A2A57" w:rsidRPr="000A2A57" w:rsidRDefault="000A2A57" w:rsidP="000A2A57">
      <w:pPr>
        <w:numPr>
          <w:ilvl w:val="0"/>
          <w:numId w:val="6"/>
        </w:numPr>
        <w:tabs>
          <w:tab w:val="clear" w:pos="720"/>
          <w:tab w:val="num" w:pos="-142"/>
        </w:tabs>
        <w:spacing w:after="0" w:line="240" w:lineRule="auto"/>
        <w:ind w:right="-426" w:hanging="1429"/>
        <w:jc w:val="both"/>
        <w:textAlignment w:val="baseline"/>
        <w:rPr>
          <w:rFonts w:ascii="Calibri" w:eastAsia="Times New Roman" w:hAnsi="Calibri" w:cs="Calibri"/>
          <w:b/>
          <w:bCs/>
          <w:color w:val="366091"/>
          <w:sz w:val="24"/>
          <w:szCs w:val="24"/>
          <w:lang w:eastAsia="tr-TR"/>
        </w:rPr>
      </w:pPr>
      <w:r w:rsidRPr="000A2A57">
        <w:rPr>
          <w:rFonts w:ascii="Calibri" w:eastAsia="Times New Roman" w:hAnsi="Calibri" w:cs="Calibri"/>
          <w:color w:val="365F91"/>
          <w:sz w:val="24"/>
          <w:szCs w:val="24"/>
          <w:lang w:eastAsia="tr-TR"/>
        </w:rPr>
        <w:t>Hoteis de 5* : 4 euro por quarto por noite</w:t>
      </w:r>
    </w:p>
    <w:p w14:paraId="6FA81541" w14:textId="77777777" w:rsidR="000A2A57" w:rsidRPr="00425C9D" w:rsidRDefault="000A2A57" w:rsidP="000A2A57">
      <w:pPr>
        <w:spacing w:after="240" w:line="240" w:lineRule="auto"/>
        <w:ind w:left="-851" w:right="-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6D502E9" w14:textId="6B24EC6F" w:rsidR="005B2980" w:rsidRPr="005C41FC" w:rsidRDefault="005B2980" w:rsidP="005B2980">
      <w:pPr>
        <w:spacing w:after="0" w:line="240" w:lineRule="auto"/>
        <w:ind w:left="-851" w:right="-425"/>
        <w:rPr>
          <w:rFonts w:eastAsia="Times New Roman" w:cstheme="minorHAnsi"/>
          <w:b/>
          <w:bCs/>
          <w:color w:val="ED7D31" w:themeColor="accent2"/>
          <w:sz w:val="24"/>
          <w:szCs w:val="24"/>
          <w:lang w:eastAsia="tr-TR"/>
        </w:rPr>
      </w:pPr>
      <w:r w:rsidRPr="005C41FC">
        <w:rPr>
          <w:rFonts w:eastAsia="Times New Roman" w:cstheme="minorHAnsi"/>
          <w:b/>
          <w:bCs/>
          <w:color w:val="ED7D31" w:themeColor="accent2"/>
          <w:sz w:val="24"/>
          <w:szCs w:val="24"/>
          <w:lang w:eastAsia="tr-TR"/>
        </w:rPr>
        <w:t>**NOVA POLÍTICA DA COMPANHIA DE CRUZEIROS: INCLUÍDO NO PREÇO DO CRUZEIRO ESTÁ:</w:t>
      </w:r>
    </w:p>
    <w:p w14:paraId="41C7B99D" w14:textId="481A3BAA" w:rsidR="005B2980" w:rsidRPr="00425C9D" w:rsidRDefault="005B2980" w:rsidP="005B2980">
      <w:pPr>
        <w:pStyle w:val="ListeParagraf"/>
        <w:numPr>
          <w:ilvl w:val="0"/>
          <w:numId w:val="15"/>
        </w:numPr>
        <w:spacing w:after="0" w:line="240" w:lineRule="auto"/>
        <w:ind w:right="-425"/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</w:pPr>
      <w:r w:rsidRPr="00425C9D"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  <w:t>Bebidas selecionadas incluídas nas refeições (ver condições abaixo) agora não há bebidas ilimitadas durante todo o cruzeiro, há bebidas em copo apenas no almoço e jantar.</w:t>
      </w:r>
    </w:p>
    <w:p w14:paraId="3A074166" w14:textId="2628A3F6" w:rsidR="005B2980" w:rsidRPr="00425C9D" w:rsidRDefault="005B2980" w:rsidP="005B2980">
      <w:pPr>
        <w:pStyle w:val="ListeParagraf"/>
        <w:numPr>
          <w:ilvl w:val="0"/>
          <w:numId w:val="15"/>
        </w:numPr>
        <w:spacing w:after="0" w:line="240" w:lineRule="auto"/>
        <w:ind w:right="-425"/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</w:pPr>
      <w:r w:rsidRPr="00425C9D"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  <w:t>Bebidas fora do almoço e jantar ou fora da lista de bebidas que estão incluídas nos almoços e jantares terão pagamento extra.</w:t>
      </w:r>
    </w:p>
    <w:p w14:paraId="527A7174" w14:textId="77777777" w:rsidR="005B2980" w:rsidRPr="00425C9D" w:rsidRDefault="005B2980" w:rsidP="005B2980">
      <w:pPr>
        <w:spacing w:after="0" w:line="240" w:lineRule="auto"/>
        <w:ind w:left="-851" w:right="-425"/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</w:pPr>
    </w:p>
    <w:p w14:paraId="4364C92F" w14:textId="77777777" w:rsidR="005B2980" w:rsidRPr="005C41FC" w:rsidRDefault="005B2980" w:rsidP="005B2980">
      <w:pPr>
        <w:spacing w:after="0" w:line="240" w:lineRule="auto"/>
        <w:ind w:left="-851" w:right="-425"/>
        <w:rPr>
          <w:rFonts w:eastAsia="Times New Roman" w:cstheme="minorHAnsi"/>
          <w:b/>
          <w:bCs/>
          <w:color w:val="ED7D31" w:themeColor="accent2"/>
          <w:sz w:val="24"/>
          <w:szCs w:val="24"/>
          <w:u w:val="single"/>
          <w:lang w:eastAsia="tr-TR"/>
        </w:rPr>
      </w:pPr>
      <w:r w:rsidRPr="005C41FC">
        <w:rPr>
          <w:rFonts w:eastAsia="Times New Roman" w:cstheme="minorHAnsi"/>
          <w:b/>
          <w:bCs/>
          <w:color w:val="ED7D31" w:themeColor="accent2"/>
          <w:sz w:val="24"/>
          <w:szCs w:val="24"/>
          <w:u w:val="single"/>
          <w:lang w:eastAsia="tr-TR"/>
        </w:rPr>
        <w:lastRenderedPageBreak/>
        <w:t>Bebidas selecionadas incluídas nas refeições (incluídas apenas durante o horário de serviço de alimentação)</w:t>
      </w:r>
    </w:p>
    <w:p w14:paraId="0C86F5D5" w14:textId="77777777" w:rsidR="005B2980" w:rsidRPr="00425C9D" w:rsidRDefault="005B2980" w:rsidP="005B2980">
      <w:pPr>
        <w:pStyle w:val="ListeParagraf"/>
        <w:numPr>
          <w:ilvl w:val="0"/>
          <w:numId w:val="14"/>
        </w:numPr>
        <w:spacing w:after="0" w:line="240" w:lineRule="auto"/>
        <w:ind w:right="-425"/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</w:pPr>
      <w:r w:rsidRPr="00425C9D"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  <w:t>Vinho da casa (tinto-branco-rosé) em taça</w:t>
      </w:r>
    </w:p>
    <w:p w14:paraId="3091931E" w14:textId="77777777" w:rsidR="005B2980" w:rsidRPr="00425C9D" w:rsidRDefault="005B2980" w:rsidP="005B2980">
      <w:pPr>
        <w:pStyle w:val="ListeParagraf"/>
        <w:numPr>
          <w:ilvl w:val="0"/>
          <w:numId w:val="14"/>
        </w:numPr>
        <w:spacing w:after="0" w:line="240" w:lineRule="auto"/>
        <w:ind w:right="-425"/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</w:pPr>
      <w:r w:rsidRPr="00425C9D"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  <w:t>Cerveja da casa em copo</w:t>
      </w:r>
    </w:p>
    <w:p w14:paraId="5BC5BC37" w14:textId="77777777" w:rsidR="005B2980" w:rsidRPr="00425C9D" w:rsidRDefault="005B2980" w:rsidP="005B2980">
      <w:pPr>
        <w:pStyle w:val="ListeParagraf"/>
        <w:numPr>
          <w:ilvl w:val="0"/>
          <w:numId w:val="14"/>
        </w:numPr>
        <w:spacing w:after="0" w:line="240" w:lineRule="auto"/>
        <w:ind w:right="-425"/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</w:pPr>
      <w:r w:rsidRPr="00425C9D"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  <w:t>Variedade de refrigerantes em copo: 7-up, Coca-Cola, Coca-Cola light, limonada, laranjada, refrigerante, tônica, ginger ale</w:t>
      </w:r>
    </w:p>
    <w:p w14:paraId="4BD26D69" w14:textId="77777777" w:rsidR="005B2980" w:rsidRPr="00425C9D" w:rsidRDefault="005B2980" w:rsidP="005B2980">
      <w:pPr>
        <w:pStyle w:val="ListeParagraf"/>
        <w:numPr>
          <w:ilvl w:val="0"/>
          <w:numId w:val="14"/>
        </w:numPr>
        <w:spacing w:after="0" w:line="240" w:lineRule="auto"/>
        <w:ind w:right="-425"/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</w:pPr>
      <w:r w:rsidRPr="00425C9D"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  <w:t>Variedade de sucos em copo: Laranja, toranja, tomate e maçã</w:t>
      </w:r>
    </w:p>
    <w:p w14:paraId="62BC3068" w14:textId="77777777" w:rsidR="005B2980" w:rsidRPr="00425C9D" w:rsidRDefault="005B2980" w:rsidP="005B2980">
      <w:pPr>
        <w:pStyle w:val="ListeParagraf"/>
        <w:numPr>
          <w:ilvl w:val="0"/>
          <w:numId w:val="14"/>
        </w:numPr>
        <w:spacing w:after="0" w:line="240" w:lineRule="auto"/>
        <w:ind w:right="-425"/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</w:pPr>
      <w:r w:rsidRPr="00425C9D"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  <w:t>café filtrado</w:t>
      </w:r>
    </w:p>
    <w:p w14:paraId="6899E8C2" w14:textId="77777777" w:rsidR="005B2980" w:rsidRPr="00425C9D" w:rsidRDefault="005B2980" w:rsidP="005B2980">
      <w:pPr>
        <w:pStyle w:val="ListeParagraf"/>
        <w:numPr>
          <w:ilvl w:val="0"/>
          <w:numId w:val="14"/>
        </w:numPr>
        <w:spacing w:after="0" w:line="240" w:lineRule="auto"/>
        <w:ind w:right="-425"/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</w:pPr>
      <w:r w:rsidRPr="00425C9D"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  <w:t>Chá e chá gelado</w:t>
      </w:r>
    </w:p>
    <w:p w14:paraId="738358A7" w14:textId="77777777" w:rsidR="005B2980" w:rsidRPr="00425C9D" w:rsidRDefault="005B2980" w:rsidP="005B2980">
      <w:pPr>
        <w:pStyle w:val="ListeParagraf"/>
        <w:numPr>
          <w:ilvl w:val="0"/>
          <w:numId w:val="14"/>
        </w:numPr>
        <w:spacing w:after="0" w:line="240" w:lineRule="auto"/>
        <w:ind w:right="-425"/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</w:pPr>
      <w:r w:rsidRPr="00425C9D"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  <w:t>Água mineral por copo</w:t>
      </w:r>
    </w:p>
    <w:p w14:paraId="77A731F1" w14:textId="10ECFA61" w:rsidR="005B2980" w:rsidRPr="00425C9D" w:rsidRDefault="005B2980" w:rsidP="005B2980">
      <w:pPr>
        <w:spacing w:after="0" w:line="240" w:lineRule="auto"/>
        <w:ind w:left="-851" w:right="-425"/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</w:pPr>
      <w:r w:rsidRPr="00425C9D"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  <w:t>Os serviços acima referidos não se aplicam no restaurante de especialidades onde apenas estão disponíveis itens com custo adicional (prevêem ter um restaurante de especialidades onde, no entanto, todas as refeições e bebidas terão um custo adicional</w:t>
      </w:r>
    </w:p>
    <w:p w14:paraId="1C369DAD" w14:textId="77777777" w:rsidR="005B2980" w:rsidRPr="00425C9D" w:rsidRDefault="005B2980" w:rsidP="005B2980">
      <w:pPr>
        <w:spacing w:after="0" w:line="240" w:lineRule="auto"/>
        <w:ind w:left="-851" w:right="-425"/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</w:pPr>
    </w:p>
    <w:p w14:paraId="1E445C1F" w14:textId="77777777" w:rsidR="000A2A57" w:rsidRPr="00425C9D" w:rsidRDefault="000A2A57" w:rsidP="000A2A57">
      <w:pPr>
        <w:spacing w:after="0" w:line="240" w:lineRule="auto"/>
        <w:ind w:left="-851" w:right="-426"/>
        <w:rPr>
          <w:rFonts w:ascii="Calibri" w:eastAsia="Times New Roman" w:hAnsi="Calibri" w:cs="Calibri"/>
          <w:b/>
          <w:bCs/>
          <w:color w:val="ED7D31" w:themeColor="accent2"/>
          <w:sz w:val="24"/>
          <w:szCs w:val="24"/>
          <w:lang w:eastAsia="tr-TR"/>
        </w:rPr>
      </w:pPr>
      <w:r w:rsidRPr="00425C9D">
        <w:rPr>
          <w:rFonts w:ascii="Calibri" w:eastAsia="Times New Roman" w:hAnsi="Calibri" w:cs="Calibri"/>
          <w:b/>
          <w:bCs/>
          <w:color w:val="ED7D31" w:themeColor="accent2"/>
          <w:sz w:val="24"/>
          <w:szCs w:val="24"/>
          <w:lang w:eastAsia="tr-TR"/>
        </w:rPr>
        <w:t>NOTAS IMPORTANTES </w:t>
      </w:r>
    </w:p>
    <w:p w14:paraId="6294671B" w14:textId="472A3699" w:rsidR="00425C9D" w:rsidRPr="00425C9D" w:rsidRDefault="00425C9D" w:rsidP="00425C9D">
      <w:pPr>
        <w:pStyle w:val="ListeParagraf"/>
        <w:numPr>
          <w:ilvl w:val="0"/>
          <w:numId w:val="16"/>
        </w:numPr>
        <w:tabs>
          <w:tab w:val="clear" w:pos="720"/>
        </w:tabs>
        <w:spacing w:after="0" w:line="240" w:lineRule="auto"/>
        <w:ind w:left="-284" w:right="-426" w:hanging="425"/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</w:pPr>
      <w:r w:rsidRPr="00425C9D"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  <w:t>A ordem das visitas e excursões varia de acordo com o dia de chegada ou pode variar de acordo com vários fatores, mas todos eles são preservados</w:t>
      </w:r>
    </w:p>
    <w:p w14:paraId="72446C71" w14:textId="1CDEF86E" w:rsidR="00425C9D" w:rsidRPr="00425C9D" w:rsidRDefault="00425C9D" w:rsidP="00425C9D">
      <w:pPr>
        <w:pStyle w:val="ListeParagraf"/>
        <w:numPr>
          <w:ilvl w:val="0"/>
          <w:numId w:val="16"/>
        </w:numPr>
        <w:tabs>
          <w:tab w:val="clear" w:pos="720"/>
        </w:tabs>
        <w:spacing w:after="0" w:line="240" w:lineRule="auto"/>
        <w:ind w:left="-284" w:right="-426" w:hanging="425"/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</w:pPr>
      <w:r w:rsidRPr="00425C9D"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  <w:t>C = Café da manhã, J = Jantar</w:t>
      </w:r>
    </w:p>
    <w:p w14:paraId="460131FF" w14:textId="1E9A4EA8" w:rsidR="00425C9D" w:rsidRPr="00425C9D" w:rsidRDefault="00425C9D" w:rsidP="00425C9D">
      <w:pPr>
        <w:pStyle w:val="ListeParagraf"/>
        <w:numPr>
          <w:ilvl w:val="0"/>
          <w:numId w:val="16"/>
        </w:numPr>
        <w:tabs>
          <w:tab w:val="clear" w:pos="720"/>
        </w:tabs>
        <w:spacing w:after="0" w:line="240" w:lineRule="auto"/>
        <w:ind w:left="-284" w:right="-426" w:hanging="425"/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</w:pPr>
      <w:r w:rsidRPr="00425C9D"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  <w:t>A cama da terceira pessoa nos quartos triplos é uma cama dobrável</w:t>
      </w:r>
    </w:p>
    <w:p w14:paraId="36E7E2B9" w14:textId="3F07A68F" w:rsidR="00425C9D" w:rsidRPr="00425C9D" w:rsidRDefault="00425C9D" w:rsidP="00425C9D">
      <w:pPr>
        <w:pStyle w:val="ListeParagraf"/>
        <w:numPr>
          <w:ilvl w:val="0"/>
          <w:numId w:val="16"/>
        </w:numPr>
        <w:tabs>
          <w:tab w:val="clear" w:pos="720"/>
        </w:tabs>
        <w:spacing w:after="0" w:line="240" w:lineRule="auto"/>
        <w:ind w:left="-284" w:right="-426" w:hanging="425"/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</w:pPr>
      <w:r w:rsidRPr="00425C9D"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  <w:t>Regra geral, o horário de check-in nos hotéis é a partir das 14h00. O horário de check-out é às 12h.</w:t>
      </w:r>
    </w:p>
    <w:p w14:paraId="78F199F0" w14:textId="5AEA8EBF" w:rsidR="00425C9D" w:rsidRPr="00425C9D" w:rsidRDefault="00425C9D" w:rsidP="00425C9D">
      <w:pPr>
        <w:pStyle w:val="ListeParagraf"/>
        <w:numPr>
          <w:ilvl w:val="0"/>
          <w:numId w:val="16"/>
        </w:numPr>
        <w:tabs>
          <w:tab w:val="clear" w:pos="720"/>
        </w:tabs>
        <w:spacing w:after="0" w:line="240" w:lineRule="auto"/>
        <w:ind w:left="-284" w:right="-426" w:hanging="425"/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</w:pPr>
      <w:r w:rsidRPr="00425C9D"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  <w:t>Gran Bazar fica cerrado durante todo o período das festas religiosas (10,11,12 de abril e 16,17,18,19 de junho), 29 de outubro, 15 de julho e domingos.</w:t>
      </w:r>
    </w:p>
    <w:p w14:paraId="67AB7802" w14:textId="48B77193" w:rsidR="00425C9D" w:rsidRPr="00425C9D" w:rsidRDefault="00425C9D" w:rsidP="00425C9D">
      <w:pPr>
        <w:pStyle w:val="ListeParagraf"/>
        <w:numPr>
          <w:ilvl w:val="0"/>
          <w:numId w:val="16"/>
        </w:numPr>
        <w:tabs>
          <w:tab w:val="clear" w:pos="720"/>
        </w:tabs>
        <w:spacing w:after="0" w:line="240" w:lineRule="auto"/>
        <w:ind w:left="-284" w:right="-426" w:hanging="425"/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</w:pPr>
      <w:r w:rsidRPr="00425C9D"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  <w:t>Bazaar Egipcio fica fechado durante todo o período das festas religiosas (10,11,12 de abril e 16,17,18,19 de junho), 29 de outubro e 15 de julho</w:t>
      </w:r>
    </w:p>
    <w:p w14:paraId="3827CD41" w14:textId="4A667355" w:rsidR="00425C9D" w:rsidRPr="00425C9D" w:rsidRDefault="00425C9D" w:rsidP="00425C9D">
      <w:pPr>
        <w:pStyle w:val="ListeParagraf"/>
        <w:numPr>
          <w:ilvl w:val="0"/>
          <w:numId w:val="16"/>
        </w:numPr>
        <w:tabs>
          <w:tab w:val="clear" w:pos="720"/>
        </w:tabs>
        <w:spacing w:after="0" w:line="240" w:lineRule="auto"/>
        <w:ind w:left="-284" w:right="-426" w:hanging="425"/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</w:pPr>
      <w:r w:rsidRPr="00425C9D"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  <w:t>Por motivo da Feira Internacional de Marmol em Esmirna, o alojamento de Esmirna nas saídas 13 de Abril, poderá ser realizado em Esmirna ou Kusadasi.</w:t>
      </w:r>
    </w:p>
    <w:p w14:paraId="35B3DE45" w14:textId="1AE3E3F3" w:rsidR="00425C9D" w:rsidRPr="00425C9D" w:rsidRDefault="00425C9D" w:rsidP="00425C9D">
      <w:pPr>
        <w:pStyle w:val="ListeParagraf"/>
        <w:numPr>
          <w:ilvl w:val="0"/>
          <w:numId w:val="16"/>
        </w:numPr>
        <w:tabs>
          <w:tab w:val="clear" w:pos="720"/>
        </w:tabs>
        <w:spacing w:after="0" w:line="240" w:lineRule="auto"/>
        <w:ind w:left="-284" w:right="-426" w:hanging="425"/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</w:pPr>
      <w:r w:rsidRPr="00425C9D">
        <w:rPr>
          <w:rFonts w:eastAsia="Times New Roman" w:cstheme="minorHAnsi"/>
          <w:color w:val="2F5496" w:themeColor="accent1" w:themeShade="BF"/>
          <w:sz w:val="24"/>
          <w:szCs w:val="24"/>
          <w:lang w:eastAsia="tr-TR"/>
        </w:rPr>
        <w:t>Sem aviso prévio, as cerimônias governamentais estão sendo realizadas dentro do mausoléu de Ataturk em Ancara, durante este tempo o mausoléu está fechado a visitas, no caso de nossas nuestras visitas programadas coincidentes com essas cerimônias, a visita ao mausoléu será realizada como uma parada para tirar fotos do exterior</w:t>
      </w:r>
    </w:p>
    <w:p w14:paraId="7B0B7F75" w14:textId="7CFE7D19" w:rsidR="000A2A57" w:rsidRPr="00425C9D" w:rsidRDefault="000A2A57" w:rsidP="00425C9D">
      <w:pPr>
        <w:pStyle w:val="ListeParagraf"/>
        <w:numPr>
          <w:ilvl w:val="0"/>
          <w:numId w:val="8"/>
        </w:numPr>
        <w:tabs>
          <w:tab w:val="clear" w:pos="720"/>
          <w:tab w:val="num" w:pos="-284"/>
        </w:tabs>
        <w:spacing w:after="0" w:line="240" w:lineRule="auto"/>
        <w:ind w:left="-284" w:right="-426" w:hanging="425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tr-TR"/>
        </w:rPr>
      </w:pPr>
      <w:r w:rsidRPr="00425C9D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tr-TR"/>
        </w:rPr>
        <w:t>Excursoes a bordo de cruzeiro Celestyal Cruises :  em algumas datas, segundo numero de participantes a falar</w:t>
      </w:r>
      <w:r w:rsidR="00425C9D" w:rsidRPr="00425C9D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tr-TR"/>
        </w:rPr>
        <w:t xml:space="preserve"> </w:t>
      </w:r>
      <w:r w:rsidRPr="00425C9D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tr-TR"/>
        </w:rPr>
        <w:t>español a bordo, as excursoes poderao ser realizadas com guía em İngles.</w:t>
      </w:r>
    </w:p>
    <w:p w14:paraId="54D4CC1F" w14:textId="076A57F1" w:rsidR="000A2A57" w:rsidRPr="00425C9D" w:rsidRDefault="0079783C" w:rsidP="00425C9D">
      <w:pPr>
        <w:pStyle w:val="ListeParagraf"/>
        <w:numPr>
          <w:ilvl w:val="0"/>
          <w:numId w:val="8"/>
        </w:numPr>
        <w:tabs>
          <w:tab w:val="clear" w:pos="720"/>
          <w:tab w:val="num" w:pos="-284"/>
        </w:tabs>
        <w:spacing w:after="0" w:line="240" w:lineRule="auto"/>
        <w:ind w:left="-284" w:right="-426" w:hanging="425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tr-TR"/>
        </w:rPr>
      </w:pPr>
      <w:r w:rsidRPr="00425C9D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 xml:space="preserve">A </w:t>
      </w:r>
      <w:r w:rsidR="000A2A57" w:rsidRPr="00425C9D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excursao de visita panorámica de meio-dia de Atenas inclui as entradas ( em regular em español entre Abril</w:t>
      </w:r>
      <w:r w:rsidR="00425C9D" w:rsidRPr="00425C9D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 xml:space="preserve"> </w:t>
      </w:r>
      <w:r w:rsidR="000A2A57" w:rsidRPr="00425C9D"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tr-TR"/>
        </w:rPr>
        <w:t>e Outubro). Em Marzo, essa excursao realiza-se as 3as</w:t>
      </w:r>
    </w:p>
    <w:bookmarkEnd w:id="0"/>
    <w:p w14:paraId="1E83378F" w14:textId="77777777" w:rsidR="00EF170A" w:rsidRDefault="00EF170A" w:rsidP="000A2A57">
      <w:pPr>
        <w:ind w:left="-851" w:right="-426"/>
        <w:rPr>
          <w:sz w:val="24"/>
          <w:szCs w:val="24"/>
        </w:rPr>
      </w:pPr>
    </w:p>
    <w:sectPr w:rsidR="00EF170A" w:rsidSect="00C30B8C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EB32" w14:textId="77777777" w:rsidR="003F4065" w:rsidRDefault="003F4065" w:rsidP="00C30B8C">
      <w:pPr>
        <w:spacing w:after="0" w:line="240" w:lineRule="auto"/>
      </w:pPr>
      <w:r>
        <w:separator/>
      </w:r>
    </w:p>
  </w:endnote>
  <w:endnote w:type="continuationSeparator" w:id="0">
    <w:p w14:paraId="4410FDE6" w14:textId="77777777" w:rsidR="003F4065" w:rsidRDefault="003F4065" w:rsidP="00C3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4AD4" w14:textId="77777777" w:rsidR="003F4065" w:rsidRDefault="003F4065" w:rsidP="00C30B8C">
      <w:pPr>
        <w:spacing w:after="0" w:line="240" w:lineRule="auto"/>
      </w:pPr>
      <w:r>
        <w:separator/>
      </w:r>
    </w:p>
  </w:footnote>
  <w:footnote w:type="continuationSeparator" w:id="0">
    <w:p w14:paraId="3F06688D" w14:textId="77777777" w:rsidR="003F4065" w:rsidRDefault="003F4065" w:rsidP="00C3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CE6A" w14:textId="36A81475" w:rsidR="00C30B8C" w:rsidRDefault="00C30B8C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925958F" wp14:editId="647EBFD3">
          <wp:simplePos x="0" y="0"/>
          <wp:positionH relativeFrom="column">
            <wp:posOffset>4629150</wp:posOffset>
          </wp:positionH>
          <wp:positionV relativeFrom="paragraph">
            <wp:posOffset>-343535</wp:posOffset>
          </wp:positionV>
          <wp:extent cx="1590675" cy="598805"/>
          <wp:effectExtent l="0" t="0" r="0" b="0"/>
          <wp:wrapSquare wrapText="bothSides" distT="0" distB="0" distL="114300" distR="114300"/>
          <wp:docPr id="174864583" name="Resim 1748645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788"/>
    <w:multiLevelType w:val="multilevel"/>
    <w:tmpl w:val="279A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C1982"/>
    <w:multiLevelType w:val="multilevel"/>
    <w:tmpl w:val="D74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5496" w:themeColor="accent1" w:themeShade="BF"/>
        <w:sz w:val="20"/>
        <w:u w:color="FF000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366091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30AD5"/>
    <w:multiLevelType w:val="multilevel"/>
    <w:tmpl w:val="8842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27553"/>
    <w:multiLevelType w:val="hybridMultilevel"/>
    <w:tmpl w:val="4FAA8426"/>
    <w:lvl w:ilvl="0" w:tplc="AF20097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8FF"/>
    <w:multiLevelType w:val="multilevel"/>
    <w:tmpl w:val="BBB8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  <w:u w:color="FF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95147"/>
    <w:multiLevelType w:val="multilevel"/>
    <w:tmpl w:val="96B8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5496" w:themeColor="accent1" w:themeShade="BF"/>
        <w:sz w:val="20"/>
        <w:u w:color="FF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1437B"/>
    <w:multiLevelType w:val="hybridMultilevel"/>
    <w:tmpl w:val="0AB293BA"/>
    <w:lvl w:ilvl="0" w:tplc="041F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2DB81CDD"/>
    <w:multiLevelType w:val="multilevel"/>
    <w:tmpl w:val="D74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5496" w:themeColor="accent1" w:themeShade="BF"/>
        <w:sz w:val="20"/>
        <w:u w:color="FF000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366091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31C27"/>
    <w:multiLevelType w:val="hybridMultilevel"/>
    <w:tmpl w:val="82E89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2789D"/>
    <w:multiLevelType w:val="hybridMultilevel"/>
    <w:tmpl w:val="03122F32"/>
    <w:lvl w:ilvl="0" w:tplc="7B68C91A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FF0000"/>
        <w:u w:color="FF0000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4AA142B4"/>
    <w:multiLevelType w:val="multilevel"/>
    <w:tmpl w:val="741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E64C9"/>
    <w:multiLevelType w:val="hybridMultilevel"/>
    <w:tmpl w:val="600E5378"/>
    <w:lvl w:ilvl="0" w:tplc="041F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5F120F27"/>
    <w:multiLevelType w:val="hybridMultilevel"/>
    <w:tmpl w:val="0A7234A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F256C16"/>
    <w:multiLevelType w:val="multilevel"/>
    <w:tmpl w:val="D6B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  <w:u w:color="FF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57099"/>
    <w:multiLevelType w:val="multilevel"/>
    <w:tmpl w:val="FC34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603AF5"/>
    <w:multiLevelType w:val="hybridMultilevel"/>
    <w:tmpl w:val="28387954"/>
    <w:lvl w:ilvl="0" w:tplc="7B68C91A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FF0000"/>
        <w:u w:color="FF0000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354693484">
    <w:abstractNumId w:val="14"/>
  </w:num>
  <w:num w:numId="2" w16cid:durableId="1443108561">
    <w:abstractNumId w:val="10"/>
  </w:num>
  <w:num w:numId="3" w16cid:durableId="1566985803">
    <w:abstractNumId w:val="0"/>
  </w:num>
  <w:num w:numId="4" w16cid:durableId="911045826">
    <w:abstractNumId w:val="2"/>
  </w:num>
  <w:num w:numId="5" w16cid:durableId="1179582558">
    <w:abstractNumId w:val="4"/>
  </w:num>
  <w:num w:numId="6" w16cid:durableId="1705792657">
    <w:abstractNumId w:val="5"/>
  </w:num>
  <w:num w:numId="7" w16cid:durableId="296491457">
    <w:abstractNumId w:val="13"/>
  </w:num>
  <w:num w:numId="8" w16cid:durableId="1814717562">
    <w:abstractNumId w:val="1"/>
  </w:num>
  <w:num w:numId="9" w16cid:durableId="159738890">
    <w:abstractNumId w:val="9"/>
  </w:num>
  <w:num w:numId="10" w16cid:durableId="440221880">
    <w:abstractNumId w:val="15"/>
  </w:num>
  <w:num w:numId="11" w16cid:durableId="1802065676">
    <w:abstractNumId w:val="8"/>
  </w:num>
  <w:num w:numId="12" w16cid:durableId="1245527005">
    <w:abstractNumId w:val="3"/>
  </w:num>
  <w:num w:numId="13" w16cid:durableId="220756476">
    <w:abstractNumId w:val="12"/>
  </w:num>
  <w:num w:numId="14" w16cid:durableId="399600055">
    <w:abstractNumId w:val="11"/>
  </w:num>
  <w:num w:numId="15" w16cid:durableId="624391379">
    <w:abstractNumId w:val="6"/>
  </w:num>
  <w:num w:numId="16" w16cid:durableId="806817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22"/>
    <w:rsid w:val="000A2A57"/>
    <w:rsid w:val="00127337"/>
    <w:rsid w:val="002B48C3"/>
    <w:rsid w:val="002F3C90"/>
    <w:rsid w:val="003A3244"/>
    <w:rsid w:val="003E2F64"/>
    <w:rsid w:val="003F4065"/>
    <w:rsid w:val="00425C9D"/>
    <w:rsid w:val="00481CB6"/>
    <w:rsid w:val="004868E1"/>
    <w:rsid w:val="004F7CB2"/>
    <w:rsid w:val="00533093"/>
    <w:rsid w:val="005B2980"/>
    <w:rsid w:val="005C41FC"/>
    <w:rsid w:val="00602E94"/>
    <w:rsid w:val="00626D14"/>
    <w:rsid w:val="00735F73"/>
    <w:rsid w:val="0079783C"/>
    <w:rsid w:val="007B34B2"/>
    <w:rsid w:val="0082342D"/>
    <w:rsid w:val="009174CE"/>
    <w:rsid w:val="00977DEC"/>
    <w:rsid w:val="00A32220"/>
    <w:rsid w:val="00A84A48"/>
    <w:rsid w:val="00AC0A29"/>
    <w:rsid w:val="00AD7A1C"/>
    <w:rsid w:val="00BB6D55"/>
    <w:rsid w:val="00C30B8C"/>
    <w:rsid w:val="00C33A01"/>
    <w:rsid w:val="00C41ADC"/>
    <w:rsid w:val="00C74289"/>
    <w:rsid w:val="00CC01D2"/>
    <w:rsid w:val="00CC0A90"/>
    <w:rsid w:val="00CD508D"/>
    <w:rsid w:val="00CE4FDB"/>
    <w:rsid w:val="00D776BD"/>
    <w:rsid w:val="00EF170A"/>
    <w:rsid w:val="00F6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46892"/>
  <w15:chartTrackingRefBased/>
  <w15:docId w15:val="{67E7FE3E-E3FC-489A-9DDC-75F2F739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0A2A57"/>
  </w:style>
  <w:style w:type="paragraph" w:styleId="ListeParagraf">
    <w:name w:val="List Paragraph"/>
    <w:basedOn w:val="Normal"/>
    <w:uiPriority w:val="34"/>
    <w:qFormat/>
    <w:rsid w:val="00CE4FD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0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0B8C"/>
  </w:style>
  <w:style w:type="paragraph" w:styleId="AltBilgi">
    <w:name w:val="footer"/>
    <w:basedOn w:val="Normal"/>
    <w:link w:val="AltBilgiChar"/>
    <w:uiPriority w:val="99"/>
    <w:unhideWhenUsed/>
    <w:rsid w:val="00C30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422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598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10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 Marmara</dc:creator>
  <cp:keywords/>
  <dc:description/>
  <cp:lastModifiedBy>Euro Marmara</cp:lastModifiedBy>
  <cp:revision>4</cp:revision>
  <dcterms:created xsi:type="dcterms:W3CDTF">2023-10-06T13:27:00Z</dcterms:created>
  <dcterms:modified xsi:type="dcterms:W3CDTF">2023-10-10T15:09:00Z</dcterms:modified>
</cp:coreProperties>
</file>