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246" w14:textId="77777777" w:rsidR="00F175AB" w:rsidRPr="00B14DA6" w:rsidRDefault="00F175AB" w:rsidP="00F175AB">
      <w:pPr>
        <w:shd w:val="clear" w:color="auto" w:fill="FFFFFF"/>
        <w:rPr>
          <w:color w:val="366091"/>
          <w:sz w:val="20"/>
          <w:szCs w:val="20"/>
        </w:rPr>
      </w:pPr>
      <w:r>
        <w:rPr>
          <w:noProof/>
        </w:rPr>
        <mc:AlternateContent>
          <mc:Choice Requires="wps">
            <w:drawing>
              <wp:anchor distT="0" distB="0" distL="114300" distR="114300" simplePos="0" relativeHeight="251659264" behindDoc="1" locked="0" layoutInCell="1" allowOverlap="1" wp14:anchorId="516DB84B" wp14:editId="7943FA2C">
                <wp:simplePos x="0" y="0"/>
                <wp:positionH relativeFrom="margin">
                  <wp:posOffset>-349613</wp:posOffset>
                </wp:positionH>
                <wp:positionV relativeFrom="paragraph">
                  <wp:posOffset>1905</wp:posOffset>
                </wp:positionV>
                <wp:extent cx="1371600" cy="790575"/>
                <wp:effectExtent l="0" t="0" r="19050" b="28575"/>
                <wp:wrapTight wrapText="bothSides">
                  <wp:wrapPolygon edited="0">
                    <wp:start x="12600" y="0"/>
                    <wp:lineTo x="0" y="2082"/>
                    <wp:lineTo x="0" y="21340"/>
                    <wp:lineTo x="1500" y="21860"/>
                    <wp:lineTo x="9600" y="21860"/>
                    <wp:lineTo x="21600" y="20299"/>
                    <wp:lineTo x="21600" y="520"/>
                    <wp:lineTo x="19800" y="0"/>
                    <wp:lineTo x="12600" y="0"/>
                  </wp:wrapPolygon>
                </wp:wrapTight>
                <wp:docPr id="1881249011" name="Akış Çizelgesi: Delikli Teyp 3"/>
                <wp:cNvGraphicFramePr/>
                <a:graphic xmlns:a="http://schemas.openxmlformats.org/drawingml/2006/main">
                  <a:graphicData uri="http://schemas.microsoft.com/office/word/2010/wordprocessingShape">
                    <wps:wsp>
                      <wps:cNvSpPr/>
                      <wps:spPr>
                        <a:xfrm>
                          <a:off x="0" y="0"/>
                          <a:ext cx="1371600" cy="790575"/>
                        </a:xfrm>
                        <a:prstGeom prst="flowChartPunchedTap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8A90BCA" w14:textId="77777777" w:rsidR="00F175AB" w:rsidRDefault="00F175AB" w:rsidP="00F175AB">
                            <w:pPr>
                              <w:jc w:val="center"/>
                              <w:rPr>
                                <w:b/>
                                <w:bCs/>
                                <w:sz w:val="28"/>
                                <w:szCs w:val="28"/>
                              </w:rPr>
                            </w:pPr>
                            <w:r>
                              <w:rPr>
                                <w:b/>
                                <w:bCs/>
                                <w:sz w:val="28"/>
                                <w:szCs w:val="28"/>
                              </w:rPr>
                              <w:t>DESDE 535 USD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DB84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kış Çizelgesi: Delikli Teyp 3" o:spid="_x0000_s1026" type="#_x0000_t122" style="position:absolute;margin-left:-27.55pt;margin-top:.15pt;width:108pt;height:6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" fillcolor="#4f81bd [3204]" strokecolor="#0a121c [484]" strokeweight="2pt">
                <v:textbox>
                  <w:txbxContent>
                    <w:p w14:paraId="08A90BCA" w14:textId="77777777" w:rsidR="00F175AB" w:rsidRDefault="00F175AB" w:rsidP="00F175AB">
                      <w:pPr>
                        <w:jc w:val="center"/>
                        <w:rPr>
                          <w:b/>
                          <w:bCs/>
                          <w:sz w:val="28"/>
                          <w:szCs w:val="28"/>
                        </w:rPr>
                      </w:pPr>
                      <w:r>
                        <w:rPr>
                          <w:b/>
                          <w:bCs/>
                          <w:sz w:val="28"/>
                          <w:szCs w:val="28"/>
                        </w:rPr>
                        <w:t>DESDE 535 USD</w:t>
                      </w:r>
                    </w:p>
                  </w:txbxContent>
                </v:textbox>
                <w10:wrap type="tight" anchorx="margin"/>
              </v:shape>
            </w:pict>
          </mc:Fallback>
        </mc:AlternateContent>
      </w:r>
      <w:r>
        <w:rPr>
          <w:b/>
          <w:i/>
          <w:noProof/>
          <w:color w:val="00B0F0"/>
          <w:sz w:val="20"/>
          <w:szCs w:val="20"/>
        </w:rPr>
        <mc:AlternateContent>
          <mc:Choice Requires="wps">
            <w:drawing>
              <wp:anchor distT="0" distB="0" distL="114300" distR="114300" simplePos="0" relativeHeight="251661312" behindDoc="1" locked="0" layoutInCell="1" allowOverlap="1" wp14:anchorId="3FE15D86" wp14:editId="43CDBB1E">
                <wp:simplePos x="0" y="0"/>
                <wp:positionH relativeFrom="margin">
                  <wp:align>right</wp:align>
                </wp:positionH>
                <wp:positionV relativeFrom="paragraph">
                  <wp:posOffset>0</wp:posOffset>
                </wp:positionV>
                <wp:extent cx="1885950" cy="1095375"/>
                <wp:effectExtent l="0" t="0" r="19050" b="28575"/>
                <wp:wrapTight wrapText="bothSides">
                  <wp:wrapPolygon edited="0">
                    <wp:start x="19855" y="0"/>
                    <wp:lineTo x="0" y="2254"/>
                    <wp:lineTo x="0" y="21788"/>
                    <wp:lineTo x="1745" y="21788"/>
                    <wp:lineTo x="21600" y="19534"/>
                    <wp:lineTo x="21600" y="0"/>
                    <wp:lineTo x="19855" y="0"/>
                  </wp:wrapPolygon>
                </wp:wrapTight>
                <wp:docPr id="744784530" name="Kaydırma: Yatay 18"/>
                <wp:cNvGraphicFramePr/>
                <a:graphic xmlns:a="http://schemas.openxmlformats.org/drawingml/2006/main">
                  <a:graphicData uri="http://schemas.microsoft.com/office/word/2010/wordprocessingShape">
                    <wps:wsp>
                      <wps:cNvSpPr/>
                      <wps:spPr>
                        <a:xfrm>
                          <a:off x="0" y="0"/>
                          <a:ext cx="1885950" cy="1095375"/>
                        </a:xfrm>
                        <a:prstGeom prst="horizontalScroll">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835F4B6" w14:textId="77777777" w:rsidR="00F175AB" w:rsidRPr="00AF2770" w:rsidRDefault="00F175AB" w:rsidP="00F175AB">
                            <w:pPr>
                              <w:jc w:val="center"/>
                              <w:rPr>
                                <w:b/>
                                <w:bCs/>
                                <w:color w:val="FFFF00"/>
                              </w:rPr>
                            </w:pPr>
                            <w:r w:rsidRPr="007F08AB">
                              <w:rPr>
                                <w:b/>
                                <w:bCs/>
                                <w:color w:val="FFFF00"/>
                              </w:rPr>
                              <w:t>DATAS EM AMARELO SA</w:t>
                            </w:r>
                            <w:r>
                              <w:rPr>
                                <w:b/>
                                <w:bCs/>
                                <w:color w:val="FFFF00"/>
                              </w:rPr>
                              <w:t>I</w:t>
                            </w:r>
                            <w:r w:rsidRPr="007F08AB">
                              <w:rPr>
                                <w:b/>
                                <w:bCs/>
                                <w:color w:val="FFFF00"/>
                              </w:rPr>
                              <w:t>DAS</w:t>
                            </w:r>
                            <w:r>
                              <w:rPr>
                                <w:b/>
                                <w:bCs/>
                                <w:color w:val="FFFF00"/>
                              </w:rPr>
                              <w:t xml:space="preserve"> </w:t>
                            </w:r>
                            <w:r w:rsidRPr="007F08AB">
                              <w:rPr>
                                <w:b/>
                                <w:bCs/>
                                <w:color w:val="FFFF00"/>
                              </w:rPr>
                              <w:t>GARANT</w:t>
                            </w:r>
                            <w:r>
                              <w:rPr>
                                <w:b/>
                                <w:bCs/>
                                <w:color w:val="FFFF00"/>
                              </w:rPr>
                              <w:t>I</w:t>
                            </w:r>
                            <w:r w:rsidRPr="007F08AB">
                              <w:rPr>
                                <w:b/>
                                <w:bCs/>
                                <w:color w:val="FFFF00"/>
                              </w:rPr>
                              <w:t>DAS  COM GU</w:t>
                            </w:r>
                            <w:r>
                              <w:rPr>
                                <w:b/>
                                <w:bCs/>
                                <w:color w:val="FFFF00"/>
                              </w:rPr>
                              <w:t>I</w:t>
                            </w:r>
                            <w:r w:rsidRPr="007F08AB">
                              <w:rPr>
                                <w:b/>
                                <w:bCs/>
                                <w:color w:val="FFFF00"/>
                              </w:rPr>
                              <w:t xml:space="preserve">A EM PORTUGUES </w:t>
                            </w:r>
                          </w:p>
                          <w:p w14:paraId="28F9CA07" w14:textId="77777777" w:rsidR="00F175AB" w:rsidRPr="00AF2770" w:rsidRDefault="00F175AB" w:rsidP="00F175AB">
                            <w:pPr>
                              <w:jc w:val="center"/>
                              <w:rPr>
                                <w:b/>
                                <w:bCs/>
                                <w:color w:val="FFFF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15D8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Kaydırma: Yatay 18" o:spid="_x0000_s1027" type="#_x0000_t98" style="position:absolute;margin-left:97.3pt;margin-top:0;width:148.5pt;height:86.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" fillcolor="#4f81bd [3204]" strokecolor="#0a121c [484]" strokeweight="2pt">
                <v:textbox>
                  <w:txbxContent>
                    <w:p w14:paraId="5835F4B6" w14:textId="77777777" w:rsidR="00F175AB" w:rsidRPr="00AF2770" w:rsidRDefault="00F175AB" w:rsidP="00F175AB">
                      <w:pPr>
                        <w:jc w:val="center"/>
                        <w:rPr>
                          <w:b/>
                          <w:bCs/>
                          <w:color w:val="FFFF00"/>
                        </w:rPr>
                      </w:pPr>
                      <w:r w:rsidRPr="007F08AB">
                        <w:rPr>
                          <w:b/>
                          <w:bCs/>
                          <w:color w:val="FFFF00"/>
                        </w:rPr>
                        <w:t>DATAS EM AMARELO SA</w:t>
                      </w:r>
                      <w:r>
                        <w:rPr>
                          <w:b/>
                          <w:bCs/>
                          <w:color w:val="FFFF00"/>
                        </w:rPr>
                        <w:t>I</w:t>
                      </w:r>
                      <w:r w:rsidRPr="007F08AB">
                        <w:rPr>
                          <w:b/>
                          <w:bCs/>
                          <w:color w:val="FFFF00"/>
                        </w:rPr>
                        <w:t>DAS</w:t>
                      </w:r>
                      <w:r>
                        <w:rPr>
                          <w:b/>
                          <w:bCs/>
                          <w:color w:val="FFFF00"/>
                        </w:rPr>
                        <w:t xml:space="preserve"> </w:t>
                      </w:r>
                      <w:r w:rsidRPr="007F08AB">
                        <w:rPr>
                          <w:b/>
                          <w:bCs/>
                          <w:color w:val="FFFF00"/>
                        </w:rPr>
                        <w:t>GARANT</w:t>
                      </w:r>
                      <w:r>
                        <w:rPr>
                          <w:b/>
                          <w:bCs/>
                          <w:color w:val="FFFF00"/>
                        </w:rPr>
                        <w:t>I</w:t>
                      </w:r>
                      <w:r w:rsidRPr="007F08AB">
                        <w:rPr>
                          <w:b/>
                          <w:bCs/>
                          <w:color w:val="FFFF00"/>
                        </w:rPr>
                        <w:t>DAS  COM GU</w:t>
                      </w:r>
                      <w:r>
                        <w:rPr>
                          <w:b/>
                          <w:bCs/>
                          <w:color w:val="FFFF00"/>
                        </w:rPr>
                        <w:t>I</w:t>
                      </w:r>
                      <w:r w:rsidRPr="007F08AB">
                        <w:rPr>
                          <w:b/>
                          <w:bCs/>
                          <w:color w:val="FFFF00"/>
                        </w:rPr>
                        <w:t xml:space="preserve">A EM PORTUGUES </w:t>
                      </w:r>
                    </w:p>
                    <w:p w14:paraId="28F9CA07" w14:textId="77777777" w:rsidR="00F175AB" w:rsidRPr="00AF2770" w:rsidRDefault="00F175AB" w:rsidP="00F175AB">
                      <w:pPr>
                        <w:jc w:val="center"/>
                        <w:rPr>
                          <w:b/>
                          <w:bCs/>
                          <w:color w:val="FFFF00"/>
                        </w:rPr>
                      </w:pPr>
                    </w:p>
                  </w:txbxContent>
                </v:textbox>
                <w10:wrap type="tight" anchorx="margin"/>
              </v:shape>
            </w:pict>
          </mc:Fallback>
        </mc:AlternateContent>
      </w:r>
    </w:p>
    <w:p w14:paraId="71076F21" w14:textId="77777777" w:rsidR="00F175AB" w:rsidRDefault="00F175AB" w:rsidP="00F175AB">
      <w:pPr>
        <w:rPr>
          <w:b/>
          <w:i/>
          <w:color w:val="00B0F0"/>
          <w:sz w:val="20"/>
          <w:szCs w:val="20"/>
        </w:rPr>
      </w:pPr>
    </w:p>
    <w:p w14:paraId="453F2DD0" w14:textId="77777777" w:rsidR="00F175AB" w:rsidRDefault="00F175AB" w:rsidP="00F175AB">
      <w:pPr>
        <w:rPr>
          <w:b/>
          <w:i/>
          <w:color w:val="4BACC6" w:themeColor="accent5"/>
          <w:sz w:val="20"/>
          <w:szCs w:val="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3CD62E6" w14:textId="77777777" w:rsidR="00F175AB" w:rsidRDefault="00F175AB" w:rsidP="00F175AB">
      <w:pPr>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957DF55" w14:textId="77777777" w:rsidR="00F175AB" w:rsidRDefault="00F175AB" w:rsidP="00F175AB">
      <w:pPr>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B1F882F" w14:textId="77777777" w:rsidR="00F175AB" w:rsidRDefault="00F175AB" w:rsidP="00F175AB">
      <w:pPr>
        <w:jc w:val="center"/>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PEROLAS DA TURQUIA (7N8D)</w:t>
      </w:r>
    </w:p>
    <w:p w14:paraId="63B857C7" w14:textId="77777777" w:rsidR="00F175AB" w:rsidRPr="001319BD" w:rsidRDefault="00F175AB" w:rsidP="00F175AB">
      <w:pPr>
        <w:jc w:val="center"/>
        <w:rPr>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19BD">
        <w:rPr>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Voo doméstico </w:t>
      </w:r>
      <w:r>
        <w:rPr>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Izmir</w:t>
      </w:r>
      <w:r w:rsidRPr="001319BD">
        <w:rPr>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Istambul incluído</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95"/>
        <w:gridCol w:w="1845"/>
        <w:gridCol w:w="1783"/>
      </w:tblGrid>
      <w:tr w:rsidR="00F175AB" w14:paraId="74173C3D"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320C4BEE" w14:textId="77777777" w:rsidR="00F175AB" w:rsidRPr="006A19A0" w:rsidRDefault="00F175AB" w:rsidP="008B5F3A">
            <w:pPr>
              <w:jc w:val="center"/>
              <w:rPr>
                <w:b/>
                <w:bCs/>
                <w:i/>
                <w:color w:val="366091"/>
                <w:sz w:val="28"/>
                <w:szCs w:val="28"/>
              </w:rPr>
            </w:pPr>
            <w:r w:rsidRPr="006A19A0">
              <w:rPr>
                <w:b/>
                <w:bCs/>
                <w:i/>
                <w:color w:val="366091"/>
                <w:sz w:val="28"/>
                <w:szCs w:val="28"/>
              </w:rPr>
              <w:t>PARTIDAS</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1CC9ACC0" w14:textId="77777777" w:rsidR="00F175AB" w:rsidRPr="006A19A0" w:rsidRDefault="00F175AB" w:rsidP="008B5F3A">
            <w:pPr>
              <w:jc w:val="center"/>
              <w:rPr>
                <w:b/>
                <w:bCs/>
                <w:i/>
                <w:color w:val="366091"/>
                <w:sz w:val="28"/>
                <w:szCs w:val="28"/>
              </w:rPr>
            </w:pPr>
            <w:r w:rsidRPr="006A19A0">
              <w:rPr>
                <w:b/>
                <w:bCs/>
                <w:i/>
                <w:color w:val="366091"/>
                <w:sz w:val="28"/>
                <w:szCs w:val="28"/>
              </w:rPr>
              <w:t>Sabado</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7FF4F991" w14:textId="77777777" w:rsidR="00F175AB" w:rsidRPr="006A19A0" w:rsidRDefault="00F175AB" w:rsidP="008B5F3A">
            <w:pPr>
              <w:jc w:val="center"/>
              <w:rPr>
                <w:b/>
                <w:bCs/>
                <w:i/>
                <w:color w:val="366091"/>
                <w:sz w:val="28"/>
                <w:szCs w:val="28"/>
              </w:rPr>
            </w:pPr>
            <w:r w:rsidRPr="006A19A0">
              <w:rPr>
                <w:b/>
                <w:bCs/>
                <w:i/>
                <w:color w:val="366091"/>
                <w:sz w:val="28"/>
                <w:szCs w:val="28"/>
              </w:rPr>
              <w:t>Terça-feira</w:t>
            </w:r>
          </w:p>
        </w:tc>
      </w:tr>
      <w:tr w:rsidR="00F175AB" w14:paraId="74172629"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3A6EE712" w14:textId="77777777" w:rsidR="00F175AB" w:rsidRDefault="00F175AB" w:rsidP="008B5F3A">
            <w:pPr>
              <w:jc w:val="both"/>
              <w:rPr>
                <w:i/>
                <w:color w:val="366091"/>
              </w:rPr>
            </w:pPr>
            <w:r>
              <w:rPr>
                <w:i/>
                <w:color w:val="366091"/>
              </w:rPr>
              <w:t>Março 2025</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4BA38191" w14:textId="77777777" w:rsidR="00F175AB" w:rsidRDefault="00F175AB" w:rsidP="008B5F3A">
            <w:pPr>
              <w:rPr>
                <w:b/>
                <w:i/>
                <w:color w:val="215868" w:themeColor="accent5" w:themeShade="80"/>
              </w:rPr>
            </w:pPr>
            <w:r w:rsidRPr="00AF2770">
              <w:rPr>
                <w:b/>
                <w:i/>
                <w:color w:val="365F91" w:themeColor="accent1" w:themeShade="BF"/>
              </w:rPr>
              <w:t xml:space="preserve"> </w:t>
            </w:r>
            <w:r w:rsidRPr="00AF2770">
              <w:rPr>
                <w:b/>
                <w:i/>
                <w:color w:val="365F91" w:themeColor="accent1" w:themeShade="BF"/>
                <w:highlight w:val="yellow"/>
              </w:rPr>
              <w:t xml:space="preserve">1 </w:t>
            </w:r>
            <w:r w:rsidRPr="00AF2770">
              <w:rPr>
                <w:b/>
                <w:i/>
                <w:color w:val="215868" w:themeColor="accent5" w:themeShade="80"/>
                <w:highlight w:val="yellow"/>
              </w:rPr>
              <w:t>,</w:t>
            </w:r>
            <w:r>
              <w:rPr>
                <w:b/>
                <w:i/>
                <w:color w:val="215868" w:themeColor="accent5" w:themeShade="80"/>
              </w:rPr>
              <w:t xml:space="preserve"> 8 , 15 , 22 , 29</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5AAE8452" w14:textId="77777777" w:rsidR="00F175AB" w:rsidRDefault="00F175AB" w:rsidP="008B5F3A">
            <w:pPr>
              <w:rPr>
                <w:b/>
                <w:i/>
                <w:color w:val="215868" w:themeColor="accent5" w:themeShade="80"/>
              </w:rPr>
            </w:pPr>
            <w:r>
              <w:rPr>
                <w:b/>
                <w:i/>
                <w:color w:val="215868" w:themeColor="accent5" w:themeShade="80"/>
              </w:rPr>
              <w:t>4 , 11 , 18 , 25</w:t>
            </w:r>
          </w:p>
        </w:tc>
      </w:tr>
      <w:tr w:rsidR="00F175AB" w14:paraId="143395BA"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371FF412" w14:textId="77777777" w:rsidR="00F175AB" w:rsidRDefault="00F175AB" w:rsidP="008B5F3A">
            <w:pPr>
              <w:jc w:val="both"/>
              <w:rPr>
                <w:i/>
                <w:color w:val="366091"/>
              </w:rPr>
            </w:pPr>
            <w:r>
              <w:rPr>
                <w:i/>
                <w:color w:val="366091"/>
              </w:rPr>
              <w:t>Abril 2025</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5FE33612" w14:textId="77777777" w:rsidR="00F175AB" w:rsidRDefault="00F175AB" w:rsidP="008B5F3A">
            <w:pPr>
              <w:rPr>
                <w:b/>
                <w:i/>
                <w:color w:val="215868" w:themeColor="accent5" w:themeShade="80"/>
              </w:rPr>
            </w:pPr>
            <w:r>
              <w:rPr>
                <w:b/>
                <w:i/>
                <w:color w:val="215868" w:themeColor="accent5" w:themeShade="80"/>
              </w:rPr>
              <w:t xml:space="preserve">5 , 12 , </w:t>
            </w:r>
            <w:r w:rsidRPr="00916276">
              <w:rPr>
                <w:b/>
                <w:i/>
                <w:color w:val="215868" w:themeColor="accent5" w:themeShade="80"/>
                <w:highlight w:val="yellow"/>
              </w:rPr>
              <w:t xml:space="preserve">19 </w:t>
            </w:r>
            <w:r>
              <w:rPr>
                <w:b/>
                <w:i/>
                <w:color w:val="215868" w:themeColor="accent5" w:themeShade="80"/>
              </w:rPr>
              <w:t>, 26</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2A9E4115" w14:textId="77777777" w:rsidR="00F175AB" w:rsidRDefault="00F175AB" w:rsidP="008B5F3A">
            <w:pPr>
              <w:rPr>
                <w:b/>
                <w:i/>
                <w:color w:val="215868" w:themeColor="accent5" w:themeShade="80"/>
              </w:rPr>
            </w:pPr>
            <w:r>
              <w:rPr>
                <w:b/>
                <w:i/>
                <w:color w:val="215868" w:themeColor="accent5" w:themeShade="80"/>
              </w:rPr>
              <w:t xml:space="preserve"> 1 , 8 , 15 , 22 , 29</w:t>
            </w:r>
          </w:p>
        </w:tc>
      </w:tr>
      <w:tr w:rsidR="00F175AB" w14:paraId="18DF9D76"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1A03C4E8" w14:textId="77777777" w:rsidR="00F175AB" w:rsidRDefault="00F175AB" w:rsidP="008B5F3A">
            <w:pPr>
              <w:jc w:val="both"/>
              <w:rPr>
                <w:i/>
                <w:color w:val="366091"/>
              </w:rPr>
            </w:pPr>
            <w:r>
              <w:rPr>
                <w:i/>
                <w:color w:val="366091"/>
              </w:rPr>
              <w:t>Maio 2025</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1DA5C4EF" w14:textId="77777777" w:rsidR="00F175AB" w:rsidRDefault="00F175AB" w:rsidP="008B5F3A">
            <w:pPr>
              <w:rPr>
                <w:b/>
                <w:i/>
                <w:color w:val="215868" w:themeColor="accent5" w:themeShade="80"/>
              </w:rPr>
            </w:pPr>
            <w:r>
              <w:rPr>
                <w:b/>
                <w:i/>
                <w:color w:val="215868" w:themeColor="accent5" w:themeShade="80"/>
              </w:rPr>
              <w:t xml:space="preserve">3 , 10 , </w:t>
            </w:r>
            <w:r w:rsidRPr="00916276">
              <w:rPr>
                <w:b/>
                <w:i/>
                <w:color w:val="215868" w:themeColor="accent5" w:themeShade="80"/>
                <w:highlight w:val="yellow"/>
              </w:rPr>
              <w:t>17</w:t>
            </w:r>
            <w:r>
              <w:rPr>
                <w:b/>
                <w:i/>
                <w:color w:val="215868" w:themeColor="accent5" w:themeShade="80"/>
              </w:rPr>
              <w:t xml:space="preserve"> , 24 , 31 </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7B80D7B1" w14:textId="77777777" w:rsidR="00F175AB" w:rsidRDefault="00F175AB" w:rsidP="008B5F3A">
            <w:pPr>
              <w:rPr>
                <w:b/>
                <w:i/>
                <w:color w:val="215868" w:themeColor="accent5" w:themeShade="80"/>
              </w:rPr>
            </w:pPr>
            <w:r>
              <w:rPr>
                <w:b/>
                <w:i/>
                <w:color w:val="215868" w:themeColor="accent5" w:themeShade="80"/>
              </w:rPr>
              <w:t>6 , 13 , 20 , 27</w:t>
            </w:r>
          </w:p>
        </w:tc>
      </w:tr>
      <w:tr w:rsidR="00F175AB" w14:paraId="0EE0F24B" w14:textId="77777777" w:rsidTr="008B5F3A">
        <w:trPr>
          <w:trHeight w:val="50"/>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55A86A98" w14:textId="77777777" w:rsidR="00F175AB" w:rsidRDefault="00F175AB" w:rsidP="008B5F3A">
            <w:pPr>
              <w:jc w:val="both"/>
              <w:rPr>
                <w:i/>
                <w:color w:val="366091"/>
              </w:rPr>
            </w:pPr>
            <w:r>
              <w:rPr>
                <w:i/>
                <w:color w:val="366091"/>
              </w:rPr>
              <w:t>Junho 2025</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390E21EF" w14:textId="77777777" w:rsidR="00F175AB" w:rsidRDefault="00F175AB" w:rsidP="008B5F3A">
            <w:pPr>
              <w:rPr>
                <w:b/>
                <w:i/>
                <w:color w:val="215868" w:themeColor="accent5" w:themeShade="80"/>
              </w:rPr>
            </w:pPr>
            <w:r>
              <w:rPr>
                <w:b/>
                <w:i/>
                <w:color w:val="215868" w:themeColor="accent5" w:themeShade="80"/>
              </w:rPr>
              <w:t xml:space="preserve">7 , </w:t>
            </w:r>
            <w:r w:rsidRPr="00916276">
              <w:rPr>
                <w:b/>
                <w:i/>
                <w:color w:val="215868" w:themeColor="accent5" w:themeShade="80"/>
                <w:highlight w:val="yellow"/>
              </w:rPr>
              <w:t>14</w:t>
            </w:r>
            <w:r>
              <w:rPr>
                <w:b/>
                <w:i/>
                <w:color w:val="215868" w:themeColor="accent5" w:themeShade="80"/>
              </w:rPr>
              <w:t xml:space="preserve"> , 21 , 28</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6E38AA0F" w14:textId="77777777" w:rsidR="00F175AB" w:rsidRDefault="00F175AB" w:rsidP="008B5F3A">
            <w:pPr>
              <w:rPr>
                <w:b/>
                <w:i/>
                <w:color w:val="215868" w:themeColor="accent5" w:themeShade="80"/>
              </w:rPr>
            </w:pPr>
            <w:r>
              <w:rPr>
                <w:b/>
                <w:i/>
                <w:color w:val="215868" w:themeColor="accent5" w:themeShade="80"/>
              </w:rPr>
              <w:t>3 , 10 , 17 , 24</w:t>
            </w:r>
          </w:p>
        </w:tc>
      </w:tr>
      <w:tr w:rsidR="00F175AB" w14:paraId="35DD02CD"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66BBF000" w14:textId="77777777" w:rsidR="00F175AB" w:rsidRDefault="00F175AB" w:rsidP="008B5F3A">
            <w:pPr>
              <w:jc w:val="both"/>
              <w:rPr>
                <w:i/>
                <w:color w:val="366091"/>
              </w:rPr>
            </w:pPr>
            <w:r>
              <w:rPr>
                <w:i/>
                <w:color w:val="366091"/>
              </w:rPr>
              <w:t>Julho 2025</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52F31826" w14:textId="77777777" w:rsidR="00F175AB" w:rsidRDefault="00F175AB" w:rsidP="008B5F3A">
            <w:pPr>
              <w:rPr>
                <w:b/>
                <w:i/>
                <w:color w:val="215868" w:themeColor="accent5" w:themeShade="80"/>
              </w:rPr>
            </w:pPr>
            <w:r>
              <w:rPr>
                <w:b/>
                <w:i/>
                <w:color w:val="215868" w:themeColor="accent5" w:themeShade="80"/>
              </w:rPr>
              <w:t xml:space="preserve">5 , </w:t>
            </w:r>
            <w:r w:rsidRPr="00916276">
              <w:rPr>
                <w:b/>
                <w:i/>
                <w:color w:val="215868" w:themeColor="accent5" w:themeShade="80"/>
                <w:highlight w:val="yellow"/>
              </w:rPr>
              <w:t xml:space="preserve">12 </w:t>
            </w:r>
            <w:r>
              <w:rPr>
                <w:b/>
                <w:i/>
                <w:color w:val="215868" w:themeColor="accent5" w:themeShade="80"/>
              </w:rPr>
              <w:t>, 19 , 26</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52F25613" w14:textId="77777777" w:rsidR="00F175AB" w:rsidRDefault="00F175AB" w:rsidP="008B5F3A">
            <w:pPr>
              <w:rPr>
                <w:b/>
                <w:i/>
                <w:color w:val="215868" w:themeColor="accent5" w:themeShade="80"/>
              </w:rPr>
            </w:pPr>
            <w:r>
              <w:rPr>
                <w:b/>
                <w:i/>
                <w:color w:val="215868" w:themeColor="accent5" w:themeShade="80"/>
              </w:rPr>
              <w:t>1 , 8 , 15 , 22 , 29</w:t>
            </w:r>
          </w:p>
        </w:tc>
      </w:tr>
      <w:tr w:rsidR="00F175AB" w14:paraId="02C1CB7D"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7AC13B86" w14:textId="77777777" w:rsidR="00F175AB" w:rsidRDefault="00F175AB" w:rsidP="008B5F3A">
            <w:pPr>
              <w:jc w:val="both"/>
              <w:rPr>
                <w:i/>
                <w:color w:val="366091"/>
              </w:rPr>
            </w:pPr>
            <w:r>
              <w:rPr>
                <w:i/>
                <w:color w:val="366091"/>
              </w:rPr>
              <w:t>Agosto 2025</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621587B4" w14:textId="77777777" w:rsidR="00F175AB" w:rsidRDefault="00F175AB" w:rsidP="008B5F3A">
            <w:pPr>
              <w:rPr>
                <w:b/>
                <w:i/>
                <w:color w:val="215868" w:themeColor="accent5" w:themeShade="80"/>
              </w:rPr>
            </w:pPr>
            <w:r>
              <w:rPr>
                <w:b/>
                <w:i/>
                <w:color w:val="215868" w:themeColor="accent5" w:themeShade="80"/>
              </w:rPr>
              <w:t xml:space="preserve">2 , 9 , </w:t>
            </w:r>
            <w:r w:rsidRPr="00916276">
              <w:rPr>
                <w:b/>
                <w:i/>
                <w:color w:val="215868" w:themeColor="accent5" w:themeShade="80"/>
                <w:highlight w:val="yellow"/>
              </w:rPr>
              <w:t xml:space="preserve">16 </w:t>
            </w:r>
            <w:r>
              <w:rPr>
                <w:b/>
                <w:i/>
                <w:color w:val="215868" w:themeColor="accent5" w:themeShade="80"/>
              </w:rPr>
              <w:t>, 23 , 30</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6F03E053" w14:textId="77777777" w:rsidR="00F175AB" w:rsidRDefault="00F175AB" w:rsidP="008B5F3A">
            <w:pPr>
              <w:rPr>
                <w:b/>
                <w:i/>
                <w:color w:val="215868" w:themeColor="accent5" w:themeShade="80"/>
              </w:rPr>
            </w:pPr>
            <w:r>
              <w:rPr>
                <w:b/>
                <w:i/>
                <w:color w:val="215868" w:themeColor="accent5" w:themeShade="80"/>
              </w:rPr>
              <w:t>5 , 12 , 19 , 26</w:t>
            </w:r>
          </w:p>
        </w:tc>
      </w:tr>
      <w:tr w:rsidR="00F175AB" w14:paraId="77786FB5"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5FA82D49" w14:textId="77777777" w:rsidR="00F175AB" w:rsidRDefault="00F175AB" w:rsidP="008B5F3A">
            <w:pPr>
              <w:jc w:val="both"/>
              <w:rPr>
                <w:i/>
                <w:color w:val="366091"/>
              </w:rPr>
            </w:pPr>
            <w:r>
              <w:rPr>
                <w:i/>
                <w:color w:val="366091"/>
              </w:rPr>
              <w:t>Setembro 2025</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51DE302C" w14:textId="77777777" w:rsidR="00F175AB" w:rsidRDefault="00F175AB" w:rsidP="008B5F3A">
            <w:pPr>
              <w:rPr>
                <w:b/>
                <w:i/>
                <w:color w:val="215868" w:themeColor="accent5" w:themeShade="80"/>
              </w:rPr>
            </w:pPr>
            <w:r>
              <w:rPr>
                <w:b/>
                <w:i/>
                <w:color w:val="215868" w:themeColor="accent5" w:themeShade="80"/>
              </w:rPr>
              <w:t xml:space="preserve">6 , </w:t>
            </w:r>
            <w:r w:rsidRPr="00916276">
              <w:rPr>
                <w:b/>
                <w:i/>
                <w:color w:val="215868" w:themeColor="accent5" w:themeShade="80"/>
                <w:highlight w:val="yellow"/>
              </w:rPr>
              <w:t>13</w:t>
            </w:r>
            <w:r>
              <w:rPr>
                <w:b/>
                <w:i/>
                <w:color w:val="215868" w:themeColor="accent5" w:themeShade="80"/>
              </w:rPr>
              <w:t xml:space="preserve"> , 20 , 27</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53EAF2FB" w14:textId="77777777" w:rsidR="00F175AB" w:rsidRDefault="00F175AB" w:rsidP="008B5F3A">
            <w:pPr>
              <w:rPr>
                <w:b/>
                <w:i/>
                <w:color w:val="215868" w:themeColor="accent5" w:themeShade="80"/>
              </w:rPr>
            </w:pPr>
            <w:r>
              <w:rPr>
                <w:b/>
                <w:i/>
                <w:color w:val="215868" w:themeColor="accent5" w:themeShade="80"/>
              </w:rPr>
              <w:t>2 , 9 , 16 , 23 , 30</w:t>
            </w:r>
          </w:p>
        </w:tc>
      </w:tr>
      <w:tr w:rsidR="00F175AB" w14:paraId="3C16A6DA"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62625B80" w14:textId="77777777" w:rsidR="00F175AB" w:rsidRDefault="00F175AB" w:rsidP="008B5F3A">
            <w:pPr>
              <w:jc w:val="both"/>
              <w:rPr>
                <w:i/>
                <w:color w:val="366091"/>
              </w:rPr>
            </w:pPr>
            <w:r>
              <w:rPr>
                <w:i/>
                <w:color w:val="366091"/>
              </w:rPr>
              <w:t>Outubro 2025</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725D3B4D" w14:textId="77777777" w:rsidR="00F175AB" w:rsidRDefault="00F175AB" w:rsidP="008B5F3A">
            <w:pPr>
              <w:rPr>
                <w:b/>
                <w:i/>
                <w:color w:val="215868" w:themeColor="accent5" w:themeShade="80"/>
              </w:rPr>
            </w:pPr>
            <w:r>
              <w:rPr>
                <w:b/>
                <w:i/>
                <w:color w:val="215868" w:themeColor="accent5" w:themeShade="80"/>
              </w:rPr>
              <w:t xml:space="preserve">4 , 11 , </w:t>
            </w:r>
            <w:r w:rsidRPr="00916276">
              <w:rPr>
                <w:b/>
                <w:i/>
                <w:color w:val="215868" w:themeColor="accent5" w:themeShade="80"/>
                <w:highlight w:val="yellow"/>
              </w:rPr>
              <w:t xml:space="preserve">18 </w:t>
            </w:r>
            <w:r>
              <w:rPr>
                <w:b/>
                <w:i/>
                <w:color w:val="215868" w:themeColor="accent5" w:themeShade="80"/>
              </w:rPr>
              <w:t>, 25</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7DB8F833" w14:textId="77777777" w:rsidR="00F175AB" w:rsidRDefault="00F175AB" w:rsidP="008B5F3A">
            <w:pPr>
              <w:rPr>
                <w:b/>
                <w:i/>
                <w:color w:val="215868" w:themeColor="accent5" w:themeShade="80"/>
              </w:rPr>
            </w:pPr>
            <w:r>
              <w:rPr>
                <w:b/>
                <w:i/>
                <w:color w:val="215868" w:themeColor="accent5" w:themeShade="80"/>
              </w:rPr>
              <w:t>7 , 14 , 21 , 28</w:t>
            </w:r>
          </w:p>
        </w:tc>
      </w:tr>
      <w:tr w:rsidR="00F175AB" w14:paraId="458A48E6"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4C0BC971" w14:textId="77777777" w:rsidR="00F175AB" w:rsidRDefault="00F175AB" w:rsidP="008B5F3A">
            <w:pPr>
              <w:jc w:val="both"/>
              <w:rPr>
                <w:bCs/>
                <w:i/>
                <w:color w:val="366091"/>
              </w:rPr>
            </w:pPr>
            <w:r>
              <w:rPr>
                <w:i/>
                <w:color w:val="366091"/>
              </w:rPr>
              <w:t>Novembro  2025</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7B3BE27E" w14:textId="77777777" w:rsidR="00F175AB" w:rsidRDefault="00F175AB" w:rsidP="008B5F3A">
            <w:pPr>
              <w:rPr>
                <w:b/>
                <w:i/>
                <w:color w:val="215868" w:themeColor="accent5" w:themeShade="80"/>
              </w:rPr>
            </w:pPr>
            <w:r>
              <w:rPr>
                <w:b/>
                <w:i/>
                <w:color w:val="215868" w:themeColor="accent5" w:themeShade="80"/>
              </w:rPr>
              <w:t xml:space="preserve">1 , 8 , </w:t>
            </w:r>
            <w:r w:rsidRPr="00916276">
              <w:rPr>
                <w:b/>
                <w:i/>
                <w:color w:val="215868" w:themeColor="accent5" w:themeShade="80"/>
                <w:highlight w:val="yellow"/>
              </w:rPr>
              <w:t xml:space="preserve">15 </w:t>
            </w:r>
            <w:r>
              <w:rPr>
                <w:b/>
                <w:i/>
                <w:color w:val="215868" w:themeColor="accent5" w:themeShade="80"/>
              </w:rPr>
              <w:t>, 22 , 29</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436CF1EF" w14:textId="77777777" w:rsidR="00F175AB" w:rsidRDefault="00F175AB" w:rsidP="008B5F3A">
            <w:pPr>
              <w:rPr>
                <w:b/>
                <w:i/>
                <w:color w:val="366091"/>
              </w:rPr>
            </w:pPr>
          </w:p>
        </w:tc>
      </w:tr>
      <w:tr w:rsidR="00F175AB" w14:paraId="3152A55B"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651B68AF" w14:textId="77777777" w:rsidR="00F175AB" w:rsidRDefault="00F175AB" w:rsidP="008B5F3A">
            <w:pPr>
              <w:jc w:val="both"/>
              <w:rPr>
                <w:i/>
                <w:color w:val="366091"/>
              </w:rPr>
            </w:pPr>
            <w:r>
              <w:rPr>
                <w:i/>
                <w:color w:val="366091"/>
              </w:rPr>
              <w:t>Dezembro 2025</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678BE633" w14:textId="77777777" w:rsidR="00F175AB" w:rsidRDefault="00F175AB" w:rsidP="008B5F3A">
            <w:pPr>
              <w:rPr>
                <w:b/>
                <w:i/>
                <w:color w:val="215868" w:themeColor="accent5" w:themeShade="80"/>
              </w:rPr>
            </w:pPr>
            <w:r>
              <w:rPr>
                <w:b/>
                <w:i/>
                <w:color w:val="215868" w:themeColor="accent5" w:themeShade="80"/>
              </w:rPr>
              <w:t xml:space="preserve">6 , 13 , </w:t>
            </w:r>
            <w:r>
              <w:rPr>
                <w:b/>
                <w:i/>
                <w:color w:val="FF0000"/>
              </w:rPr>
              <w:t>20 , 27</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7D0B308E" w14:textId="77777777" w:rsidR="00F175AB" w:rsidRDefault="00F175AB" w:rsidP="008B5F3A">
            <w:pPr>
              <w:rPr>
                <w:b/>
                <w:i/>
              </w:rPr>
            </w:pPr>
          </w:p>
        </w:tc>
      </w:tr>
      <w:tr w:rsidR="00F175AB" w14:paraId="1FCBFC0B"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4A9E71F2" w14:textId="77777777" w:rsidR="00F175AB" w:rsidRDefault="00F175AB" w:rsidP="008B5F3A">
            <w:pPr>
              <w:jc w:val="both"/>
              <w:rPr>
                <w:i/>
                <w:color w:val="366091"/>
              </w:rPr>
            </w:pPr>
            <w:r>
              <w:rPr>
                <w:i/>
                <w:color w:val="366091"/>
              </w:rPr>
              <w:t>Janeiro 2026</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3B861B3E" w14:textId="77777777" w:rsidR="00F175AB" w:rsidRDefault="00F175AB" w:rsidP="008B5F3A">
            <w:pPr>
              <w:rPr>
                <w:b/>
                <w:i/>
                <w:color w:val="215868" w:themeColor="accent5" w:themeShade="80"/>
              </w:rPr>
            </w:pPr>
            <w:r>
              <w:rPr>
                <w:b/>
                <w:i/>
                <w:color w:val="215868" w:themeColor="accent5" w:themeShade="80"/>
              </w:rPr>
              <w:t>3 , 14 , 17 , 24 , 31</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22CFFA8F" w14:textId="77777777" w:rsidR="00F175AB" w:rsidRDefault="00F175AB" w:rsidP="008B5F3A">
            <w:pPr>
              <w:rPr>
                <w:b/>
                <w:i/>
                <w:color w:val="366091"/>
              </w:rPr>
            </w:pPr>
          </w:p>
        </w:tc>
      </w:tr>
      <w:tr w:rsidR="00F175AB" w14:paraId="7B27A51E"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6F90FF65" w14:textId="77777777" w:rsidR="00F175AB" w:rsidRDefault="00F175AB" w:rsidP="008B5F3A">
            <w:pPr>
              <w:jc w:val="both"/>
              <w:rPr>
                <w:i/>
                <w:color w:val="366091"/>
              </w:rPr>
            </w:pPr>
            <w:r>
              <w:rPr>
                <w:i/>
                <w:color w:val="366091"/>
              </w:rPr>
              <w:t>Fevereiro 2026</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28A2B7E2" w14:textId="77777777" w:rsidR="00F175AB" w:rsidRDefault="00F175AB" w:rsidP="008B5F3A">
            <w:pPr>
              <w:rPr>
                <w:b/>
                <w:i/>
                <w:color w:val="215868" w:themeColor="accent5" w:themeShade="80"/>
              </w:rPr>
            </w:pPr>
            <w:r>
              <w:rPr>
                <w:b/>
                <w:i/>
                <w:color w:val="215868" w:themeColor="accent5" w:themeShade="80"/>
              </w:rPr>
              <w:t>7 , 14 , 21 , 28</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05752C0D" w14:textId="77777777" w:rsidR="00F175AB" w:rsidRDefault="00F175AB" w:rsidP="008B5F3A">
            <w:pPr>
              <w:rPr>
                <w:b/>
                <w:i/>
                <w:color w:val="366091"/>
              </w:rPr>
            </w:pPr>
          </w:p>
        </w:tc>
      </w:tr>
    </w:tbl>
    <w:p w14:paraId="3AF66B28" w14:textId="77777777" w:rsidR="00F175AB" w:rsidRDefault="00F175AB" w:rsidP="00F175AB">
      <w:pPr>
        <w:rPr>
          <w:b/>
          <w:smallCaps/>
          <w:color w:val="365F91"/>
        </w:rPr>
      </w:pPr>
    </w:p>
    <w:p w14:paraId="1A79AFBB" w14:textId="77777777" w:rsidR="00F175AB" w:rsidRPr="003B026A" w:rsidRDefault="00F175AB" w:rsidP="00F175AB">
      <w:pPr>
        <w:ind w:left="-142" w:right="282"/>
        <w:rPr>
          <w:rFonts w:asciiTheme="minorHAnsi" w:hAnsiTheme="minorHAnsi" w:cstheme="minorHAnsi"/>
          <w:b/>
          <w:smallCaps/>
          <w:color w:val="365F91"/>
          <w:sz w:val="24"/>
          <w:szCs w:val="24"/>
        </w:rPr>
      </w:pPr>
      <w:r>
        <w:rPr>
          <w:b/>
          <w:color w:val="365F91"/>
          <w:sz w:val="24"/>
          <w:szCs w:val="24"/>
        </w:rPr>
        <w:t xml:space="preserve">1º </w:t>
      </w:r>
      <w:r w:rsidRPr="003B026A">
        <w:rPr>
          <w:rFonts w:asciiTheme="minorHAnsi" w:hAnsiTheme="minorHAnsi" w:cstheme="minorHAnsi"/>
          <w:b/>
          <w:color w:val="365F91"/>
          <w:sz w:val="24"/>
          <w:szCs w:val="24"/>
        </w:rPr>
        <w:t>DIA| CHEGADA A ISTAMBUL</w:t>
      </w:r>
    </w:p>
    <w:p w14:paraId="49575660" w14:textId="77777777" w:rsidR="00F175AB" w:rsidRPr="003B026A" w:rsidRDefault="00F175AB" w:rsidP="00F175AB">
      <w:pPr>
        <w:ind w:left="-142" w:right="282"/>
        <w:rPr>
          <w:rFonts w:asciiTheme="minorHAnsi" w:hAnsiTheme="minorHAnsi" w:cstheme="minorHAnsi"/>
          <w:color w:val="365F91"/>
          <w:sz w:val="24"/>
          <w:szCs w:val="24"/>
        </w:rPr>
      </w:pPr>
      <w:r w:rsidRPr="003B026A">
        <w:rPr>
          <w:rFonts w:asciiTheme="minorHAnsi" w:hAnsiTheme="minorHAnsi" w:cstheme="minorHAnsi"/>
          <w:color w:val="365F91"/>
          <w:sz w:val="24"/>
          <w:szCs w:val="24"/>
        </w:rPr>
        <w:t xml:space="preserve">Chegada a Istambul, a cidade cujo centro historico é considerado patrimonio da humanidade pela UNESCO, pelos seus importantes monumentos e ruinas historicas . Assistência e transfer para o hotel. </w:t>
      </w:r>
      <w:r>
        <w:rPr>
          <w:rFonts w:asciiTheme="minorHAnsi" w:hAnsiTheme="minorHAnsi" w:cstheme="minorHAnsi"/>
          <w:color w:val="365F91"/>
          <w:sz w:val="24"/>
          <w:szCs w:val="24"/>
        </w:rPr>
        <w:t>Hospedagem no hotel</w:t>
      </w:r>
      <w:r w:rsidRPr="00DF3975">
        <w:rPr>
          <w:rFonts w:asciiTheme="minorHAnsi" w:hAnsiTheme="minorHAnsi" w:cstheme="minorHAnsi"/>
          <w:color w:val="365F91"/>
          <w:sz w:val="24"/>
          <w:szCs w:val="24"/>
        </w:rPr>
        <w:t>.</w:t>
      </w:r>
    </w:p>
    <w:p w14:paraId="3699789E" w14:textId="77777777" w:rsidR="00F175AB" w:rsidRPr="003B026A" w:rsidRDefault="00F175AB" w:rsidP="00F175AB">
      <w:pPr>
        <w:ind w:left="-142" w:right="282"/>
        <w:rPr>
          <w:rFonts w:asciiTheme="minorHAnsi" w:hAnsiTheme="minorHAnsi" w:cstheme="minorHAnsi"/>
          <w:smallCaps/>
          <w:color w:val="365F91"/>
          <w:sz w:val="24"/>
          <w:szCs w:val="24"/>
        </w:rPr>
      </w:pPr>
    </w:p>
    <w:p w14:paraId="38B513C6" w14:textId="77777777" w:rsidR="00F175AB" w:rsidRPr="003B026A" w:rsidRDefault="00F175AB" w:rsidP="00F175AB">
      <w:pPr>
        <w:ind w:left="-142" w:right="282"/>
        <w:rPr>
          <w:rFonts w:asciiTheme="minorHAnsi" w:hAnsiTheme="minorHAnsi" w:cstheme="minorHAnsi"/>
          <w:b/>
          <w:smallCaps/>
          <w:color w:val="365F91"/>
          <w:sz w:val="24"/>
          <w:szCs w:val="24"/>
        </w:rPr>
      </w:pPr>
      <w:r w:rsidRPr="003B026A">
        <w:rPr>
          <w:rFonts w:asciiTheme="minorHAnsi" w:hAnsiTheme="minorHAnsi" w:cstheme="minorHAnsi"/>
          <w:b/>
          <w:color w:val="365F91"/>
          <w:sz w:val="24"/>
          <w:szCs w:val="24"/>
        </w:rPr>
        <w:t xml:space="preserve">2º DIA| ISTAMBUL (C) </w:t>
      </w:r>
    </w:p>
    <w:p w14:paraId="15C46C9F" w14:textId="77777777" w:rsidR="00F175AB" w:rsidRPr="003B026A" w:rsidRDefault="00F175AB" w:rsidP="00F175AB">
      <w:pPr>
        <w:ind w:left="-142" w:right="282"/>
        <w:rPr>
          <w:rFonts w:asciiTheme="minorHAnsi" w:hAnsiTheme="minorHAnsi" w:cstheme="minorHAnsi"/>
          <w:smallCaps/>
          <w:color w:val="365F91"/>
          <w:sz w:val="24"/>
          <w:szCs w:val="24"/>
        </w:rPr>
      </w:pPr>
      <w:r w:rsidRPr="003B026A">
        <w:rPr>
          <w:rFonts w:asciiTheme="minorHAnsi" w:hAnsiTheme="minorHAnsi" w:cstheme="minorHAnsi"/>
          <w:color w:val="365F91"/>
          <w:sz w:val="24"/>
          <w:szCs w:val="24"/>
        </w:rPr>
        <w:t xml:space="preserve">Café da manhã   no hotel . Dia livre ou opcional ‘ Bosforo e Bairro Sultanahmet ‘ . </w:t>
      </w:r>
      <w:r>
        <w:rPr>
          <w:rFonts w:asciiTheme="minorHAnsi" w:hAnsiTheme="minorHAnsi" w:cstheme="minorHAnsi"/>
          <w:color w:val="365F91"/>
          <w:sz w:val="24"/>
          <w:szCs w:val="24"/>
        </w:rPr>
        <w:t>Hospedagem no hotel</w:t>
      </w:r>
      <w:r w:rsidRPr="00DF3975">
        <w:rPr>
          <w:rFonts w:asciiTheme="minorHAnsi" w:hAnsiTheme="minorHAnsi" w:cstheme="minorHAnsi"/>
          <w:color w:val="365F91"/>
          <w:sz w:val="24"/>
          <w:szCs w:val="24"/>
        </w:rPr>
        <w:t>.</w:t>
      </w:r>
    </w:p>
    <w:p w14:paraId="2B87D380" w14:textId="77777777" w:rsidR="00F175AB" w:rsidRPr="003B026A" w:rsidRDefault="00F175AB" w:rsidP="00F175AB">
      <w:pPr>
        <w:ind w:left="-142" w:right="282"/>
        <w:rPr>
          <w:rFonts w:asciiTheme="minorHAnsi" w:hAnsiTheme="minorHAnsi" w:cstheme="minorHAnsi"/>
          <w:smallCaps/>
          <w:color w:val="365F91"/>
          <w:sz w:val="24"/>
          <w:szCs w:val="24"/>
        </w:rPr>
      </w:pPr>
    </w:p>
    <w:p w14:paraId="14C990C5" w14:textId="77777777" w:rsidR="00F175AB" w:rsidRPr="003B026A" w:rsidRDefault="00F175AB" w:rsidP="00F175AB">
      <w:pPr>
        <w:ind w:left="-142" w:right="282"/>
        <w:rPr>
          <w:rFonts w:asciiTheme="minorHAnsi" w:hAnsiTheme="minorHAnsi" w:cstheme="minorHAnsi"/>
          <w:b/>
          <w:color w:val="E36C09"/>
          <w:sz w:val="24"/>
          <w:szCs w:val="24"/>
        </w:rPr>
      </w:pPr>
      <w:r w:rsidRPr="006B2482">
        <w:rPr>
          <w:rFonts w:asciiTheme="minorHAnsi" w:hAnsiTheme="minorHAnsi" w:cstheme="minorHAnsi"/>
          <w:b/>
          <w:bCs/>
          <w:color w:val="E36C0A" w:themeColor="accent6" w:themeShade="BF"/>
          <w:sz w:val="24"/>
          <w:szCs w:val="24"/>
        </w:rPr>
        <w:t xml:space="preserve">EXCURSÃO OPCIONAL | </w:t>
      </w:r>
      <w:r w:rsidRPr="003B026A">
        <w:rPr>
          <w:rFonts w:asciiTheme="minorHAnsi" w:hAnsiTheme="minorHAnsi" w:cstheme="minorHAnsi"/>
          <w:b/>
          <w:color w:val="E36C09"/>
          <w:sz w:val="24"/>
          <w:szCs w:val="24"/>
        </w:rPr>
        <w:t xml:space="preserve">EXCURSÃO BOSFORO E BAIRRO SULTANAHMET  ( dia completo com almoço ) </w:t>
      </w:r>
    </w:p>
    <w:p w14:paraId="13C3A30C" w14:textId="77777777" w:rsidR="00F175AB" w:rsidRDefault="00F175AB" w:rsidP="00F175AB">
      <w:pPr>
        <w:ind w:left="-142" w:right="282"/>
        <w:jc w:val="both"/>
        <w:rPr>
          <w:rFonts w:asciiTheme="minorHAnsi" w:eastAsia="Times New Roman" w:hAnsiTheme="minorHAnsi" w:cstheme="minorHAnsi"/>
          <w:color w:val="365F91"/>
          <w:sz w:val="24"/>
          <w:szCs w:val="24"/>
        </w:rPr>
      </w:pPr>
      <w:r>
        <w:rPr>
          <w:rFonts w:asciiTheme="minorHAnsi" w:eastAsia="Times New Roman" w:hAnsiTheme="minorHAnsi" w:cstheme="minorHAnsi"/>
          <w:color w:val="365F91"/>
          <w:sz w:val="24"/>
          <w:szCs w:val="24"/>
        </w:rPr>
        <w:t xml:space="preserve">Saída do hotel para visitar o Bazar Egipcio (mercado das especiarias) e na continuação faremos um passeio de barco pelo Bósforo, o estreito que separa a Europa da Asia onde poderemos desfrutar da beleza dos bosques de Istambul, de seus palácios e dos yalı, palacetes de madeira construídos em ambas as margens.Almoço. Visita do bairro Sultanahmet que ocupa actualmente o lugar do antigo Hipodromo Romano, do qual podemos ver alguns vestigios, como o obelisco egipcio e a coluna serpentina. Continuaçao para a Mesquita Azul, unica entre todas as mesquitas otomanas por ter 6 minaretes, visita da esplêndida Basílica de Santa Sofia do século VI </w:t>
      </w:r>
      <w:r w:rsidRPr="006B2482">
        <w:rPr>
          <w:rFonts w:asciiTheme="minorHAnsi" w:eastAsia="Times New Roman" w:hAnsiTheme="minorHAnsi" w:cstheme="minorHAnsi"/>
          <w:color w:val="FF0000"/>
          <w:sz w:val="24"/>
          <w:szCs w:val="24"/>
        </w:rPr>
        <w:t xml:space="preserve">(entrada incluída). </w:t>
      </w:r>
      <w:r>
        <w:rPr>
          <w:rFonts w:asciiTheme="minorHAnsi" w:eastAsia="Times New Roman" w:hAnsiTheme="minorHAnsi" w:cstheme="minorHAnsi"/>
          <w:color w:val="365F91"/>
          <w:sz w:val="24"/>
          <w:szCs w:val="24"/>
        </w:rPr>
        <w:t>Regreso ao hotel.</w:t>
      </w:r>
    </w:p>
    <w:p w14:paraId="5352AFCA" w14:textId="77777777" w:rsidR="00F175AB" w:rsidRPr="003B3F60" w:rsidRDefault="00F175AB" w:rsidP="00F175AB">
      <w:pPr>
        <w:tabs>
          <w:tab w:val="left" w:pos="567"/>
        </w:tabs>
        <w:ind w:left="-142" w:right="282"/>
        <w:jc w:val="both"/>
        <w:rPr>
          <w:rFonts w:asciiTheme="minorHAnsi" w:hAnsiTheme="minorHAnsi" w:cstheme="minorHAnsi"/>
          <w:b/>
          <w:bCs/>
          <w:color w:val="365F91"/>
          <w:sz w:val="24"/>
          <w:szCs w:val="24"/>
        </w:rPr>
      </w:pPr>
      <w:r w:rsidRPr="003B3F60">
        <w:rPr>
          <w:rFonts w:asciiTheme="minorHAnsi" w:hAnsiTheme="minorHAnsi" w:cstheme="minorHAnsi"/>
          <w:b/>
          <w:bCs/>
          <w:color w:val="365F91"/>
          <w:sz w:val="24"/>
          <w:szCs w:val="24"/>
        </w:rPr>
        <w:t xml:space="preserve">Preco por pessoa  </w:t>
      </w:r>
      <w:r w:rsidRPr="003B3F60">
        <w:rPr>
          <w:rFonts w:asciiTheme="minorHAnsi" w:hAnsiTheme="minorHAnsi" w:cstheme="minorHAnsi"/>
          <w:b/>
          <w:bCs/>
          <w:color w:val="365F91"/>
          <w:sz w:val="24"/>
          <w:szCs w:val="24"/>
        </w:rPr>
        <w:tab/>
      </w:r>
      <w:r w:rsidRPr="003B3F60">
        <w:rPr>
          <w:rFonts w:asciiTheme="minorHAnsi" w:hAnsiTheme="minorHAnsi" w:cstheme="minorHAnsi"/>
          <w:b/>
          <w:bCs/>
          <w:color w:val="365F91"/>
          <w:sz w:val="24"/>
          <w:szCs w:val="24"/>
        </w:rPr>
        <w:tab/>
      </w:r>
      <w:r w:rsidRPr="003B3F60">
        <w:rPr>
          <w:rFonts w:asciiTheme="minorHAnsi" w:hAnsiTheme="minorHAnsi" w:cstheme="minorHAnsi"/>
          <w:b/>
          <w:bCs/>
          <w:color w:val="365F91"/>
          <w:sz w:val="24"/>
          <w:szCs w:val="24"/>
        </w:rPr>
        <w:tab/>
        <w:t xml:space="preserve">110.-usd </w:t>
      </w:r>
    </w:p>
    <w:p w14:paraId="262ECD93" w14:textId="77777777" w:rsidR="00F175AB" w:rsidRPr="003B3F60" w:rsidRDefault="00F175AB" w:rsidP="00F175AB">
      <w:pPr>
        <w:tabs>
          <w:tab w:val="left" w:pos="567"/>
        </w:tabs>
        <w:ind w:left="-142" w:right="282"/>
        <w:jc w:val="both"/>
        <w:rPr>
          <w:rFonts w:asciiTheme="minorHAnsi" w:hAnsiTheme="minorHAnsi" w:cstheme="minorHAnsi"/>
          <w:b/>
          <w:bCs/>
          <w:color w:val="365F91"/>
          <w:sz w:val="24"/>
          <w:szCs w:val="24"/>
        </w:rPr>
      </w:pPr>
      <w:r w:rsidRPr="003B3F60">
        <w:rPr>
          <w:rFonts w:asciiTheme="minorHAnsi" w:hAnsiTheme="minorHAnsi" w:cstheme="minorHAnsi"/>
          <w:b/>
          <w:bCs/>
          <w:color w:val="365F91"/>
          <w:sz w:val="24"/>
          <w:szCs w:val="24"/>
        </w:rPr>
        <w:t>Faturamento para Operadora</w:t>
      </w:r>
      <w:r w:rsidRPr="003B3F60">
        <w:rPr>
          <w:rFonts w:asciiTheme="minorHAnsi" w:hAnsiTheme="minorHAnsi" w:cstheme="minorHAnsi"/>
          <w:b/>
          <w:bCs/>
          <w:color w:val="365F91"/>
          <w:sz w:val="24"/>
          <w:szCs w:val="24"/>
        </w:rPr>
        <w:tab/>
      </w:r>
      <w:r w:rsidRPr="003B3F60">
        <w:rPr>
          <w:rFonts w:asciiTheme="minorHAnsi" w:hAnsiTheme="minorHAnsi" w:cstheme="minorHAnsi"/>
          <w:b/>
          <w:bCs/>
          <w:color w:val="365F91"/>
          <w:sz w:val="24"/>
          <w:szCs w:val="24"/>
        </w:rPr>
        <w:tab/>
        <w:t xml:space="preserve">100.-usd   </w:t>
      </w:r>
    </w:p>
    <w:p w14:paraId="6C91372C" w14:textId="77777777" w:rsidR="00F175AB" w:rsidRPr="003B026A" w:rsidRDefault="00F175AB" w:rsidP="00F175AB">
      <w:pPr>
        <w:ind w:left="-142" w:right="282"/>
        <w:rPr>
          <w:rFonts w:asciiTheme="minorHAnsi" w:hAnsiTheme="minorHAnsi" w:cstheme="minorHAnsi"/>
          <w:b/>
          <w:smallCaps/>
          <w:color w:val="365F91"/>
          <w:sz w:val="24"/>
          <w:szCs w:val="24"/>
        </w:rPr>
      </w:pPr>
    </w:p>
    <w:p w14:paraId="19FE8AB9" w14:textId="77777777" w:rsidR="00F175AB" w:rsidRPr="00DF3975" w:rsidRDefault="00F175AB" w:rsidP="00F175AB">
      <w:pPr>
        <w:ind w:left="-142" w:right="282"/>
        <w:rPr>
          <w:rFonts w:asciiTheme="minorHAnsi" w:hAnsiTheme="minorHAnsi" w:cstheme="minorHAnsi"/>
          <w:b/>
          <w:color w:val="365F91"/>
          <w:sz w:val="24"/>
          <w:szCs w:val="24"/>
        </w:rPr>
      </w:pPr>
      <w:r>
        <w:rPr>
          <w:rFonts w:asciiTheme="minorHAnsi" w:hAnsiTheme="minorHAnsi" w:cstheme="minorHAnsi"/>
          <w:b/>
          <w:color w:val="365F91"/>
          <w:sz w:val="24"/>
          <w:szCs w:val="24"/>
        </w:rPr>
        <w:t>3</w:t>
      </w:r>
      <w:r w:rsidRPr="00DF3975">
        <w:rPr>
          <w:rFonts w:asciiTheme="minorHAnsi" w:hAnsiTheme="minorHAnsi" w:cstheme="minorHAnsi"/>
          <w:b/>
          <w:color w:val="365F91"/>
          <w:sz w:val="24"/>
          <w:szCs w:val="24"/>
        </w:rPr>
        <w:t>º DIA | ISTAMBUL | ANKARA (C,J)</w:t>
      </w:r>
    </w:p>
    <w:p w14:paraId="551C98DF" w14:textId="77777777" w:rsidR="00F175AB" w:rsidRPr="00DF3975" w:rsidRDefault="00F175AB" w:rsidP="00F175AB">
      <w:pPr>
        <w:ind w:left="-142" w:right="282"/>
        <w:jc w:val="both"/>
        <w:rPr>
          <w:rFonts w:asciiTheme="minorHAnsi" w:hAnsiTheme="minorHAnsi" w:cstheme="minorHAnsi"/>
          <w:color w:val="365F91"/>
          <w:sz w:val="24"/>
          <w:szCs w:val="24"/>
        </w:rPr>
      </w:pPr>
      <w:r w:rsidRPr="00DF3975">
        <w:rPr>
          <w:rFonts w:asciiTheme="minorHAnsi" w:hAnsiTheme="minorHAnsi" w:cstheme="minorHAnsi"/>
          <w:color w:val="365F91"/>
          <w:sz w:val="24"/>
          <w:szCs w:val="24"/>
        </w:rPr>
        <w:t xml:space="preserve">Café da manhã   no hotel. Manhã livre em Istambul ou opcional ‘ </w:t>
      </w:r>
      <w:r w:rsidRPr="006B2482">
        <w:rPr>
          <w:rFonts w:asciiTheme="minorHAnsi" w:hAnsiTheme="minorHAnsi" w:cstheme="minorHAnsi"/>
          <w:color w:val="365F91"/>
          <w:sz w:val="24"/>
          <w:szCs w:val="24"/>
        </w:rPr>
        <w:t xml:space="preserve">'Novelas Turcas e Grande Bazar </w:t>
      </w:r>
      <w:r w:rsidRPr="00DF3975">
        <w:rPr>
          <w:rFonts w:asciiTheme="minorHAnsi" w:hAnsiTheme="minorHAnsi" w:cstheme="minorHAnsi"/>
          <w:color w:val="365F91"/>
          <w:sz w:val="24"/>
          <w:szCs w:val="24"/>
        </w:rPr>
        <w:t>‘</w:t>
      </w:r>
    </w:p>
    <w:p w14:paraId="45218FA8" w14:textId="77777777" w:rsidR="00F175AB" w:rsidRDefault="00F175AB" w:rsidP="00F175AB">
      <w:pPr>
        <w:ind w:left="-142" w:right="282"/>
        <w:rPr>
          <w:rFonts w:asciiTheme="minorHAnsi" w:hAnsiTheme="minorHAnsi" w:cstheme="minorHAnsi"/>
          <w:b/>
          <w:color w:val="365F91"/>
          <w:sz w:val="24"/>
          <w:szCs w:val="24"/>
        </w:rPr>
      </w:pPr>
    </w:p>
    <w:p w14:paraId="33910868" w14:textId="77777777" w:rsidR="00F175AB" w:rsidRDefault="00F175AB" w:rsidP="00F175AB">
      <w:pPr>
        <w:ind w:left="-142" w:right="282"/>
        <w:rPr>
          <w:rFonts w:asciiTheme="minorHAnsi" w:hAnsiTheme="minorHAnsi" w:cstheme="minorHAnsi"/>
          <w:b/>
          <w:bCs/>
          <w:color w:val="E36C0A" w:themeColor="accent6" w:themeShade="BF"/>
          <w:sz w:val="24"/>
          <w:szCs w:val="24"/>
        </w:rPr>
      </w:pPr>
    </w:p>
    <w:p w14:paraId="5DFC5898" w14:textId="77777777" w:rsidR="00F175AB" w:rsidRPr="00DF3975" w:rsidRDefault="00F175AB" w:rsidP="00F175AB">
      <w:pPr>
        <w:ind w:left="-142" w:right="282"/>
        <w:rPr>
          <w:rFonts w:asciiTheme="minorHAnsi" w:hAnsiTheme="minorHAnsi" w:cstheme="minorHAnsi"/>
          <w:b/>
          <w:color w:val="E36C09"/>
          <w:sz w:val="24"/>
          <w:szCs w:val="24"/>
        </w:rPr>
      </w:pPr>
      <w:r w:rsidRPr="006B2482">
        <w:rPr>
          <w:rFonts w:asciiTheme="minorHAnsi" w:hAnsiTheme="minorHAnsi" w:cstheme="minorHAnsi"/>
          <w:b/>
          <w:bCs/>
          <w:color w:val="E36C0A" w:themeColor="accent6" w:themeShade="BF"/>
          <w:sz w:val="24"/>
          <w:szCs w:val="24"/>
        </w:rPr>
        <w:t xml:space="preserve">EXCURSÃO OPCIONAL | </w:t>
      </w:r>
      <w:r>
        <w:rPr>
          <w:rFonts w:asciiTheme="minorHAnsi" w:hAnsiTheme="minorHAnsi" w:cstheme="minorHAnsi"/>
          <w:b/>
          <w:color w:val="E36C09"/>
          <w:sz w:val="24"/>
          <w:szCs w:val="24"/>
        </w:rPr>
        <w:t>NOVELAS TURCAS e GRANDE BAZAR</w:t>
      </w:r>
      <w:r w:rsidRPr="00DF3975">
        <w:rPr>
          <w:rFonts w:asciiTheme="minorHAnsi" w:hAnsiTheme="minorHAnsi" w:cstheme="minorHAnsi"/>
          <w:b/>
          <w:color w:val="E36C09"/>
          <w:sz w:val="24"/>
          <w:szCs w:val="24"/>
        </w:rPr>
        <w:t xml:space="preserve"> ( meio-dia sem almoço ) </w:t>
      </w:r>
    </w:p>
    <w:p w14:paraId="34DF9EC1" w14:textId="77777777" w:rsidR="00F175AB" w:rsidRDefault="00F175AB" w:rsidP="00F175AB">
      <w:pPr>
        <w:tabs>
          <w:tab w:val="left" w:pos="567"/>
        </w:tabs>
        <w:ind w:left="-142" w:right="282"/>
        <w:jc w:val="both"/>
        <w:rPr>
          <w:rFonts w:asciiTheme="minorHAnsi" w:hAnsiTheme="minorHAnsi" w:cstheme="minorHAnsi"/>
          <w:color w:val="365F91"/>
          <w:sz w:val="24"/>
          <w:szCs w:val="24"/>
        </w:rPr>
      </w:pPr>
      <w:r w:rsidRPr="006B2482">
        <w:rPr>
          <w:rFonts w:asciiTheme="minorHAnsi" w:hAnsiTheme="minorHAnsi" w:cstheme="minorHAnsi"/>
          <w:color w:val="365F91"/>
          <w:sz w:val="24"/>
          <w:szCs w:val="24"/>
        </w:rPr>
        <w:lastRenderedPageBreak/>
        <w:t xml:space="preserve">Saída do hotel para visitar o Grande Bazar (fechado aos domingos, em festas religiosas </w:t>
      </w:r>
      <w:r>
        <w:rPr>
          <w:rFonts w:asciiTheme="minorHAnsi" w:hAnsiTheme="minorHAnsi" w:cstheme="minorHAnsi"/>
          <w:color w:val="365F91"/>
          <w:sz w:val="24"/>
          <w:szCs w:val="24"/>
        </w:rPr>
        <w:t xml:space="preserve">, </w:t>
      </w:r>
      <w:r w:rsidRPr="006B2482">
        <w:rPr>
          <w:rFonts w:asciiTheme="minorHAnsi" w:hAnsiTheme="minorHAnsi" w:cstheme="minorHAnsi"/>
          <w:color w:val="365F91"/>
          <w:sz w:val="24"/>
          <w:szCs w:val="24"/>
        </w:rPr>
        <w:t>nos dias 29 de outubro</w:t>
      </w:r>
      <w:r>
        <w:rPr>
          <w:rFonts w:asciiTheme="minorHAnsi" w:hAnsiTheme="minorHAnsi" w:cstheme="minorHAnsi"/>
          <w:color w:val="365F91"/>
          <w:sz w:val="24"/>
          <w:szCs w:val="24"/>
        </w:rPr>
        <w:t xml:space="preserve"> e 15 de </w:t>
      </w:r>
      <w:r w:rsidRPr="00912BC2">
        <w:rPr>
          <w:rFonts w:asciiTheme="minorHAnsi" w:hAnsiTheme="minorHAnsi" w:cstheme="minorHAnsi"/>
          <w:color w:val="365F91"/>
          <w:sz w:val="24"/>
          <w:szCs w:val="24"/>
        </w:rPr>
        <w:t>Julho</w:t>
      </w:r>
      <w:r>
        <w:rPr>
          <w:rFonts w:asciiTheme="minorHAnsi" w:hAnsiTheme="minorHAnsi" w:cstheme="minorHAnsi"/>
          <w:color w:val="365F91"/>
          <w:sz w:val="24"/>
          <w:szCs w:val="24"/>
        </w:rPr>
        <w:t>s</w:t>
      </w:r>
      <w:r w:rsidRPr="006B2482">
        <w:rPr>
          <w:rFonts w:asciiTheme="minorHAnsi" w:hAnsiTheme="minorHAnsi" w:cstheme="minorHAnsi"/>
          <w:color w:val="365F91"/>
          <w:sz w:val="24"/>
          <w:szCs w:val="24"/>
        </w:rPr>
        <w:t>), um edifício que abriga mais de 4000 lojas em seu interior. Depois, continuaremos para visitar os bairros de Balat (que foi um importante centro para as comunidades judaicas, gregas e armênias) e Fener (famoso por sua comunidade grega ortodoxa). Eles são conhecidos por sua atmosfera autêntica e sua arquitetura colorida, o que os torna destinos imperdíveis para os visitantes interessados na história e cultura de Istambul. Seus becos pitorescos e edifícios históricos oferecem uma visão fascinante do passado multicultural da cidade. Por isso, ambos os bairros são bastante usados em novelas turcas como Çukur e Ezel.</w:t>
      </w:r>
    </w:p>
    <w:p w14:paraId="01DA1C4C" w14:textId="77777777" w:rsidR="00F175AB" w:rsidRPr="003B3F60" w:rsidRDefault="00F175AB" w:rsidP="00F175AB">
      <w:pPr>
        <w:tabs>
          <w:tab w:val="left" w:pos="567"/>
        </w:tabs>
        <w:ind w:left="-142" w:right="282"/>
        <w:jc w:val="both"/>
        <w:rPr>
          <w:rFonts w:asciiTheme="minorHAnsi" w:hAnsiTheme="minorHAnsi" w:cstheme="minorHAnsi"/>
          <w:b/>
          <w:bCs/>
          <w:color w:val="365F91"/>
          <w:sz w:val="24"/>
          <w:szCs w:val="24"/>
        </w:rPr>
      </w:pPr>
      <w:r w:rsidRPr="003B3F60">
        <w:rPr>
          <w:rFonts w:asciiTheme="minorHAnsi" w:hAnsiTheme="minorHAnsi" w:cstheme="minorHAnsi"/>
          <w:b/>
          <w:bCs/>
          <w:color w:val="365F91"/>
          <w:sz w:val="24"/>
          <w:szCs w:val="24"/>
        </w:rPr>
        <w:t xml:space="preserve">Preco por pessoa  </w:t>
      </w:r>
      <w:r w:rsidRPr="003B3F60">
        <w:rPr>
          <w:rFonts w:asciiTheme="minorHAnsi" w:hAnsiTheme="minorHAnsi" w:cstheme="minorHAnsi"/>
          <w:b/>
          <w:bCs/>
          <w:color w:val="365F91"/>
          <w:sz w:val="24"/>
          <w:szCs w:val="24"/>
        </w:rPr>
        <w:tab/>
      </w:r>
      <w:r w:rsidRPr="003B3F60">
        <w:rPr>
          <w:rFonts w:asciiTheme="minorHAnsi" w:hAnsiTheme="minorHAnsi" w:cstheme="minorHAnsi"/>
          <w:b/>
          <w:bCs/>
          <w:color w:val="365F91"/>
          <w:sz w:val="24"/>
          <w:szCs w:val="24"/>
        </w:rPr>
        <w:tab/>
        <w:t xml:space="preserve"> </w:t>
      </w:r>
      <w:r>
        <w:rPr>
          <w:rFonts w:asciiTheme="minorHAnsi" w:hAnsiTheme="minorHAnsi" w:cstheme="minorHAnsi"/>
          <w:b/>
          <w:bCs/>
          <w:color w:val="365F91"/>
          <w:sz w:val="24"/>
          <w:szCs w:val="24"/>
        </w:rPr>
        <w:t xml:space="preserve">  </w:t>
      </w:r>
      <w:r w:rsidRPr="003B3F60">
        <w:rPr>
          <w:rFonts w:asciiTheme="minorHAnsi" w:hAnsiTheme="minorHAnsi" w:cstheme="minorHAnsi"/>
          <w:b/>
          <w:bCs/>
          <w:color w:val="365F91"/>
          <w:sz w:val="24"/>
          <w:szCs w:val="24"/>
        </w:rPr>
        <w:tab/>
      </w:r>
      <w:r>
        <w:rPr>
          <w:rFonts w:asciiTheme="minorHAnsi" w:hAnsiTheme="minorHAnsi" w:cstheme="minorHAnsi"/>
          <w:b/>
          <w:bCs/>
          <w:color w:val="365F91"/>
          <w:sz w:val="24"/>
          <w:szCs w:val="24"/>
        </w:rPr>
        <w:t xml:space="preserve"> </w:t>
      </w:r>
      <w:r w:rsidRPr="003B3F60">
        <w:rPr>
          <w:rFonts w:asciiTheme="minorHAnsi" w:hAnsiTheme="minorHAnsi" w:cstheme="minorHAnsi"/>
          <w:b/>
          <w:bCs/>
          <w:color w:val="365F91"/>
          <w:sz w:val="24"/>
          <w:szCs w:val="24"/>
        </w:rPr>
        <w:t xml:space="preserve">50.-usd  </w:t>
      </w:r>
    </w:p>
    <w:p w14:paraId="277C3C58" w14:textId="77777777" w:rsidR="00F175AB" w:rsidRPr="003B3F60" w:rsidRDefault="00F175AB" w:rsidP="00F175AB">
      <w:pPr>
        <w:tabs>
          <w:tab w:val="left" w:pos="567"/>
        </w:tabs>
        <w:ind w:left="-142" w:right="282"/>
        <w:jc w:val="both"/>
        <w:rPr>
          <w:rFonts w:asciiTheme="minorHAnsi" w:hAnsiTheme="minorHAnsi" w:cstheme="minorHAnsi"/>
          <w:b/>
          <w:bCs/>
          <w:color w:val="365F91"/>
          <w:sz w:val="24"/>
          <w:szCs w:val="24"/>
        </w:rPr>
      </w:pPr>
      <w:r w:rsidRPr="003B3F60">
        <w:rPr>
          <w:rFonts w:asciiTheme="minorHAnsi" w:hAnsiTheme="minorHAnsi" w:cstheme="minorHAnsi"/>
          <w:b/>
          <w:bCs/>
          <w:color w:val="365F91"/>
          <w:sz w:val="24"/>
          <w:szCs w:val="24"/>
        </w:rPr>
        <w:t xml:space="preserve">Faturamento para Operadora </w:t>
      </w:r>
      <w:r w:rsidRPr="003B3F60">
        <w:rPr>
          <w:rFonts w:asciiTheme="minorHAnsi" w:hAnsiTheme="minorHAnsi" w:cstheme="minorHAnsi"/>
          <w:b/>
          <w:bCs/>
          <w:color w:val="365F91"/>
          <w:sz w:val="24"/>
          <w:szCs w:val="24"/>
        </w:rPr>
        <w:tab/>
      </w:r>
      <w:r w:rsidRPr="003B3F60">
        <w:rPr>
          <w:rFonts w:asciiTheme="minorHAnsi" w:hAnsiTheme="minorHAnsi" w:cstheme="minorHAnsi"/>
          <w:b/>
          <w:bCs/>
          <w:color w:val="365F91"/>
          <w:sz w:val="24"/>
          <w:szCs w:val="24"/>
        </w:rPr>
        <w:tab/>
        <w:t xml:space="preserve"> 45.-usd   </w:t>
      </w:r>
    </w:p>
    <w:p w14:paraId="6423C04E" w14:textId="77777777" w:rsidR="00F175AB" w:rsidRPr="00DF3975" w:rsidRDefault="00F175AB" w:rsidP="00F175AB">
      <w:pPr>
        <w:ind w:left="-142" w:right="282"/>
        <w:rPr>
          <w:rFonts w:asciiTheme="minorHAnsi" w:hAnsiTheme="minorHAnsi" w:cstheme="minorHAnsi"/>
          <w:b/>
          <w:color w:val="365F91"/>
          <w:sz w:val="24"/>
          <w:szCs w:val="24"/>
        </w:rPr>
      </w:pPr>
    </w:p>
    <w:p w14:paraId="4A9553FE" w14:textId="77777777" w:rsidR="00F175AB" w:rsidRPr="00DF3975" w:rsidRDefault="00F175AB" w:rsidP="00F175AB">
      <w:pPr>
        <w:ind w:left="-142" w:right="282"/>
        <w:jc w:val="both"/>
        <w:rPr>
          <w:rFonts w:asciiTheme="minorHAnsi" w:hAnsiTheme="minorHAnsi" w:cstheme="minorHAnsi"/>
          <w:color w:val="365F91"/>
          <w:sz w:val="24"/>
          <w:szCs w:val="24"/>
        </w:rPr>
      </w:pPr>
      <w:r w:rsidRPr="00DF3975">
        <w:rPr>
          <w:rFonts w:asciiTheme="minorHAnsi" w:hAnsiTheme="minorHAnsi" w:cstheme="minorHAnsi"/>
          <w:color w:val="365F91"/>
          <w:sz w:val="24"/>
          <w:szCs w:val="24"/>
        </w:rPr>
        <w:t xml:space="preserve">Na hora combinada ( </w:t>
      </w:r>
      <w:r>
        <w:rPr>
          <w:rFonts w:asciiTheme="minorHAnsi" w:hAnsiTheme="minorHAnsi" w:cstheme="minorHAnsi"/>
          <w:color w:val="365F91"/>
          <w:sz w:val="24"/>
          <w:szCs w:val="24"/>
        </w:rPr>
        <w:t>entre 12:00 – 12:30</w:t>
      </w:r>
      <w:r w:rsidRPr="00DF3975">
        <w:rPr>
          <w:rFonts w:asciiTheme="minorHAnsi" w:hAnsiTheme="minorHAnsi" w:cstheme="minorHAnsi"/>
          <w:color w:val="365F91"/>
          <w:sz w:val="24"/>
          <w:szCs w:val="24"/>
        </w:rPr>
        <w:t xml:space="preserve"> ) saída de carro para Ankara ( 450 km) , passando pela ponte intercontinental de Istambul. Chegada a capital do país.  Jantar e </w:t>
      </w:r>
      <w:r>
        <w:rPr>
          <w:rFonts w:asciiTheme="minorHAnsi" w:hAnsiTheme="minorHAnsi" w:cstheme="minorHAnsi"/>
          <w:color w:val="365F91"/>
          <w:sz w:val="24"/>
          <w:szCs w:val="24"/>
        </w:rPr>
        <w:t>hospedagem</w:t>
      </w:r>
      <w:r w:rsidRPr="00DF3975">
        <w:rPr>
          <w:rFonts w:asciiTheme="minorHAnsi" w:hAnsiTheme="minorHAnsi" w:cstheme="minorHAnsi"/>
          <w:color w:val="365F91"/>
          <w:sz w:val="24"/>
          <w:szCs w:val="24"/>
        </w:rPr>
        <w:t xml:space="preserve"> no hotel.</w:t>
      </w:r>
    </w:p>
    <w:p w14:paraId="5DC40114" w14:textId="77777777" w:rsidR="00F175AB" w:rsidRPr="00DF3975" w:rsidRDefault="00F175AB" w:rsidP="00F175AB">
      <w:pPr>
        <w:ind w:left="-142" w:right="282"/>
        <w:rPr>
          <w:rFonts w:asciiTheme="minorHAnsi" w:hAnsiTheme="minorHAnsi" w:cstheme="minorHAnsi"/>
          <w:b/>
          <w:color w:val="365F91"/>
          <w:sz w:val="24"/>
          <w:szCs w:val="24"/>
        </w:rPr>
      </w:pPr>
    </w:p>
    <w:p w14:paraId="436A32E2" w14:textId="77777777" w:rsidR="00F175AB" w:rsidRPr="00DF3975" w:rsidRDefault="00F175AB" w:rsidP="00F175AB">
      <w:pPr>
        <w:ind w:left="-142" w:right="282"/>
        <w:rPr>
          <w:rFonts w:asciiTheme="minorHAnsi" w:hAnsiTheme="minorHAnsi" w:cstheme="minorHAnsi"/>
          <w:b/>
          <w:color w:val="365F91"/>
          <w:sz w:val="24"/>
          <w:szCs w:val="24"/>
        </w:rPr>
      </w:pPr>
      <w:r>
        <w:rPr>
          <w:rFonts w:asciiTheme="minorHAnsi" w:hAnsiTheme="minorHAnsi" w:cstheme="minorHAnsi"/>
          <w:b/>
          <w:color w:val="365F91"/>
          <w:sz w:val="24"/>
          <w:szCs w:val="24"/>
        </w:rPr>
        <w:t>4</w:t>
      </w:r>
      <w:r w:rsidRPr="00DF3975">
        <w:rPr>
          <w:rFonts w:asciiTheme="minorHAnsi" w:hAnsiTheme="minorHAnsi" w:cstheme="minorHAnsi"/>
          <w:b/>
          <w:color w:val="365F91"/>
          <w:sz w:val="24"/>
          <w:szCs w:val="24"/>
        </w:rPr>
        <w:t>º DIA | ANKARA | CAPADÓCIA  (C,J)</w:t>
      </w:r>
    </w:p>
    <w:p w14:paraId="5C2EE10A" w14:textId="77777777" w:rsidR="00F175AB" w:rsidRDefault="00F175AB" w:rsidP="00F175AB">
      <w:pPr>
        <w:ind w:left="-142" w:right="282"/>
        <w:jc w:val="both"/>
        <w:rPr>
          <w:rFonts w:asciiTheme="minorHAnsi" w:hAnsiTheme="minorHAnsi" w:cstheme="minorHAnsi"/>
          <w:color w:val="365F91"/>
          <w:sz w:val="24"/>
          <w:szCs w:val="24"/>
        </w:rPr>
      </w:pPr>
      <w:r w:rsidRPr="00DF3975">
        <w:rPr>
          <w:rFonts w:asciiTheme="minorHAnsi" w:hAnsiTheme="minorHAnsi" w:cstheme="minorHAnsi"/>
          <w:color w:val="365F91"/>
          <w:sz w:val="24"/>
          <w:szCs w:val="24"/>
        </w:rPr>
        <w:t xml:space="preserve">Café da manhã   no hotel.Visita a capital da Turquia ao </w:t>
      </w:r>
      <w:r w:rsidRPr="00DF3975">
        <w:rPr>
          <w:rFonts w:asciiTheme="minorHAnsi" w:hAnsiTheme="minorHAnsi" w:cstheme="minorHAnsi"/>
          <w:i/>
          <w:color w:val="365F91"/>
          <w:sz w:val="24"/>
          <w:szCs w:val="24"/>
        </w:rPr>
        <w:t>Museu das Civilizações de Anatolia</w:t>
      </w:r>
      <w:r w:rsidRPr="00DF3975">
        <w:rPr>
          <w:rFonts w:asciiTheme="minorHAnsi" w:hAnsiTheme="minorHAnsi" w:cstheme="minorHAnsi"/>
          <w:color w:val="365F91"/>
          <w:sz w:val="24"/>
          <w:szCs w:val="24"/>
        </w:rPr>
        <w:t xml:space="preserve"> com exposição de restos paleolíticos, neolíticos, hitita, frigia, Urartu e o </w:t>
      </w:r>
      <w:r w:rsidRPr="00DF3975">
        <w:rPr>
          <w:rFonts w:asciiTheme="minorHAnsi" w:hAnsiTheme="minorHAnsi" w:cstheme="minorHAnsi"/>
          <w:i/>
          <w:color w:val="365F91"/>
          <w:sz w:val="24"/>
          <w:szCs w:val="24"/>
        </w:rPr>
        <w:t>Mausoleu de Ataturk</w:t>
      </w:r>
      <w:r w:rsidRPr="00DF3975">
        <w:rPr>
          <w:rFonts w:asciiTheme="minorHAnsi" w:hAnsiTheme="minorHAnsi" w:cstheme="minorHAnsi"/>
          <w:color w:val="365F91"/>
          <w:sz w:val="24"/>
          <w:szCs w:val="24"/>
        </w:rPr>
        <w:t>, dedicado ao fundador da República Turca. Saída para Capadócia ( 290 km) . No caminho, visita a cidade</w:t>
      </w:r>
      <w:r w:rsidRPr="00DF3975">
        <w:rPr>
          <w:rFonts w:asciiTheme="minorHAnsi" w:hAnsiTheme="minorHAnsi" w:cstheme="minorHAnsi"/>
          <w:i/>
          <w:color w:val="365F91"/>
          <w:sz w:val="24"/>
          <w:szCs w:val="24"/>
        </w:rPr>
        <w:t xml:space="preserve"> subterrânea </w:t>
      </w:r>
      <w:r w:rsidRPr="00DF3975">
        <w:rPr>
          <w:rFonts w:asciiTheme="minorHAnsi" w:hAnsiTheme="minorHAnsi" w:cstheme="minorHAnsi"/>
          <w:color w:val="365F91"/>
          <w:sz w:val="24"/>
          <w:szCs w:val="24"/>
        </w:rPr>
        <w:t xml:space="preserve">construída pelas comunidades cristãs para proteger-se dos ataques árabes. A cidade subterrânea conserva os estábulos, salas comuns, sala de reuniões e pequenas habitações para as familias.  Chegada ao hotel da Capadócia. Jantar e </w:t>
      </w:r>
      <w:r>
        <w:rPr>
          <w:rFonts w:asciiTheme="minorHAnsi" w:hAnsiTheme="minorHAnsi" w:cstheme="minorHAnsi"/>
          <w:color w:val="365F91"/>
          <w:sz w:val="24"/>
          <w:szCs w:val="24"/>
        </w:rPr>
        <w:t>hospedagem</w:t>
      </w:r>
      <w:r w:rsidRPr="00DF3975">
        <w:rPr>
          <w:rFonts w:asciiTheme="minorHAnsi" w:hAnsiTheme="minorHAnsi" w:cstheme="minorHAnsi"/>
          <w:color w:val="365F91"/>
          <w:sz w:val="24"/>
          <w:szCs w:val="24"/>
        </w:rPr>
        <w:t xml:space="preserve"> no hotel.</w:t>
      </w:r>
    </w:p>
    <w:p w14:paraId="0D7C2DC7" w14:textId="77777777" w:rsidR="00F175AB" w:rsidRDefault="00F175AB" w:rsidP="00F175AB">
      <w:pPr>
        <w:ind w:left="-142" w:right="282"/>
        <w:jc w:val="both"/>
        <w:rPr>
          <w:rFonts w:asciiTheme="minorHAnsi" w:hAnsiTheme="minorHAnsi" w:cstheme="minorHAnsi"/>
          <w:color w:val="365F91"/>
          <w:sz w:val="24"/>
          <w:szCs w:val="24"/>
        </w:rPr>
      </w:pPr>
    </w:p>
    <w:p w14:paraId="6FF4E968" w14:textId="77777777" w:rsidR="00F175AB" w:rsidRPr="006B2482" w:rsidRDefault="00F175AB" w:rsidP="00F175AB">
      <w:pPr>
        <w:ind w:left="-142" w:right="282"/>
        <w:jc w:val="both"/>
        <w:rPr>
          <w:rFonts w:asciiTheme="minorHAnsi" w:hAnsiTheme="minorHAnsi" w:cstheme="minorHAnsi"/>
          <w:color w:val="E36C0A" w:themeColor="accent6" w:themeShade="BF"/>
          <w:sz w:val="24"/>
          <w:szCs w:val="24"/>
        </w:rPr>
      </w:pPr>
      <w:r w:rsidRPr="006B2482">
        <w:rPr>
          <w:rFonts w:asciiTheme="minorHAnsi" w:hAnsiTheme="minorHAnsi" w:cstheme="minorHAnsi"/>
          <w:b/>
          <w:bCs/>
          <w:color w:val="E36C0A" w:themeColor="accent6" w:themeShade="BF"/>
          <w:sz w:val="24"/>
          <w:szCs w:val="24"/>
        </w:rPr>
        <w:t>EXCURSÃO OPCIONAL | CAPADÓCIA ESCONDIDA COM 4X4</w:t>
      </w:r>
    </w:p>
    <w:p w14:paraId="21AB2AE0" w14:textId="77777777" w:rsidR="00F175AB" w:rsidRPr="006B2482" w:rsidRDefault="00F175AB" w:rsidP="00F175AB">
      <w:pPr>
        <w:ind w:left="-142" w:right="282"/>
        <w:jc w:val="both"/>
        <w:rPr>
          <w:rFonts w:asciiTheme="minorHAnsi" w:hAnsiTheme="minorHAnsi" w:cstheme="minorHAnsi"/>
          <w:color w:val="365F91"/>
          <w:sz w:val="24"/>
          <w:szCs w:val="24"/>
        </w:rPr>
      </w:pPr>
      <w:r w:rsidRPr="006B2482">
        <w:rPr>
          <w:rFonts w:asciiTheme="minorHAnsi" w:hAnsiTheme="minorHAnsi" w:cstheme="minorHAnsi"/>
          <w:color w:val="365F91"/>
          <w:sz w:val="24"/>
          <w:szCs w:val="24"/>
        </w:rPr>
        <w:t>Uma excursão opcional de 4x4 pelos vales escondidos da Capadócia, com paradas panorâmicas espetaculares para tirar fotos das chaminés de fadas e outras formações vulcânicas que foram formadas há milhões de anos pela natureza. A excursão terminará com um brinde com vinho espumante pela extraordinária beleza natural da região da Capadócia.</w:t>
      </w:r>
    </w:p>
    <w:p w14:paraId="3E98A306" w14:textId="77777777" w:rsidR="00F175AB" w:rsidRPr="003B3F60" w:rsidRDefault="00F175AB" w:rsidP="00F175AB">
      <w:pPr>
        <w:tabs>
          <w:tab w:val="left" w:pos="567"/>
        </w:tabs>
        <w:ind w:left="-142" w:right="282"/>
        <w:jc w:val="both"/>
        <w:rPr>
          <w:rFonts w:asciiTheme="minorHAnsi" w:hAnsiTheme="minorHAnsi" w:cstheme="minorHAnsi"/>
          <w:b/>
          <w:bCs/>
          <w:color w:val="365F91"/>
          <w:sz w:val="24"/>
          <w:szCs w:val="24"/>
        </w:rPr>
      </w:pPr>
      <w:r w:rsidRPr="003B3F60">
        <w:rPr>
          <w:rFonts w:asciiTheme="minorHAnsi" w:hAnsiTheme="minorHAnsi" w:cstheme="minorHAnsi"/>
          <w:b/>
          <w:bCs/>
          <w:color w:val="365F91"/>
          <w:sz w:val="24"/>
          <w:szCs w:val="24"/>
        </w:rPr>
        <w:t xml:space="preserve">Preco por pessoa  </w:t>
      </w:r>
      <w:r w:rsidRPr="003B3F60">
        <w:rPr>
          <w:rFonts w:asciiTheme="minorHAnsi" w:hAnsiTheme="minorHAnsi" w:cstheme="minorHAnsi"/>
          <w:b/>
          <w:bCs/>
          <w:color w:val="365F91"/>
          <w:sz w:val="24"/>
          <w:szCs w:val="24"/>
        </w:rPr>
        <w:tab/>
      </w:r>
      <w:r w:rsidRPr="003B3F60">
        <w:rPr>
          <w:rFonts w:asciiTheme="minorHAnsi" w:hAnsiTheme="minorHAnsi" w:cstheme="minorHAnsi"/>
          <w:b/>
          <w:bCs/>
          <w:color w:val="365F91"/>
          <w:sz w:val="24"/>
          <w:szCs w:val="24"/>
        </w:rPr>
        <w:tab/>
        <w:t xml:space="preserve"> </w:t>
      </w:r>
      <w:r w:rsidRPr="003B3F60">
        <w:rPr>
          <w:rFonts w:asciiTheme="minorHAnsi" w:hAnsiTheme="minorHAnsi" w:cstheme="minorHAnsi"/>
          <w:b/>
          <w:bCs/>
          <w:color w:val="365F91"/>
          <w:sz w:val="24"/>
          <w:szCs w:val="24"/>
        </w:rPr>
        <w:tab/>
      </w:r>
      <w:r>
        <w:rPr>
          <w:rFonts w:asciiTheme="minorHAnsi" w:hAnsiTheme="minorHAnsi" w:cstheme="minorHAnsi"/>
          <w:b/>
          <w:bCs/>
          <w:color w:val="365F91"/>
          <w:sz w:val="24"/>
          <w:szCs w:val="24"/>
        </w:rPr>
        <w:t xml:space="preserve"> </w:t>
      </w:r>
      <w:r w:rsidRPr="003B3F60">
        <w:rPr>
          <w:rFonts w:asciiTheme="minorHAnsi" w:hAnsiTheme="minorHAnsi" w:cstheme="minorHAnsi"/>
          <w:b/>
          <w:bCs/>
          <w:color w:val="365F91"/>
          <w:sz w:val="24"/>
          <w:szCs w:val="24"/>
        </w:rPr>
        <w:t xml:space="preserve">70.-usd  </w:t>
      </w:r>
    </w:p>
    <w:p w14:paraId="00B2FA3F" w14:textId="77777777" w:rsidR="00F175AB" w:rsidRPr="003B3F60" w:rsidRDefault="00F175AB" w:rsidP="00F175AB">
      <w:pPr>
        <w:tabs>
          <w:tab w:val="left" w:pos="567"/>
        </w:tabs>
        <w:ind w:left="-142" w:right="282"/>
        <w:jc w:val="both"/>
        <w:rPr>
          <w:rFonts w:asciiTheme="minorHAnsi" w:hAnsiTheme="minorHAnsi" w:cstheme="minorHAnsi"/>
          <w:b/>
          <w:bCs/>
          <w:color w:val="365F91"/>
          <w:sz w:val="24"/>
          <w:szCs w:val="24"/>
        </w:rPr>
      </w:pPr>
      <w:r w:rsidRPr="003B3F60">
        <w:rPr>
          <w:rFonts w:asciiTheme="minorHAnsi" w:hAnsiTheme="minorHAnsi" w:cstheme="minorHAnsi"/>
          <w:b/>
          <w:bCs/>
          <w:color w:val="365F91"/>
          <w:sz w:val="24"/>
          <w:szCs w:val="24"/>
        </w:rPr>
        <w:t xml:space="preserve">Faturamento para Operadora </w:t>
      </w:r>
      <w:r w:rsidRPr="003B3F60">
        <w:rPr>
          <w:rFonts w:asciiTheme="minorHAnsi" w:hAnsiTheme="minorHAnsi" w:cstheme="minorHAnsi"/>
          <w:b/>
          <w:bCs/>
          <w:color w:val="365F91"/>
          <w:sz w:val="24"/>
          <w:szCs w:val="24"/>
        </w:rPr>
        <w:tab/>
      </w:r>
      <w:r w:rsidRPr="003B3F60">
        <w:rPr>
          <w:rFonts w:asciiTheme="minorHAnsi" w:hAnsiTheme="minorHAnsi" w:cstheme="minorHAnsi"/>
          <w:b/>
          <w:bCs/>
          <w:color w:val="365F91"/>
          <w:sz w:val="24"/>
          <w:szCs w:val="24"/>
        </w:rPr>
        <w:tab/>
        <w:t xml:space="preserve"> 63.-usd   </w:t>
      </w:r>
    </w:p>
    <w:p w14:paraId="6D36E6ED" w14:textId="77777777" w:rsidR="00F175AB" w:rsidRPr="00DF3975" w:rsidRDefault="00F175AB" w:rsidP="00F175AB">
      <w:pPr>
        <w:ind w:left="-142" w:right="282"/>
        <w:rPr>
          <w:rFonts w:asciiTheme="minorHAnsi" w:hAnsiTheme="minorHAnsi" w:cstheme="minorHAnsi"/>
          <w:b/>
          <w:color w:val="365F91"/>
          <w:sz w:val="24"/>
          <w:szCs w:val="24"/>
        </w:rPr>
      </w:pPr>
    </w:p>
    <w:p w14:paraId="6E45FA19" w14:textId="77777777" w:rsidR="00F175AB" w:rsidRPr="005C5288" w:rsidRDefault="00F175AB" w:rsidP="00F175AB">
      <w:pPr>
        <w:ind w:left="-142" w:right="282"/>
        <w:rPr>
          <w:rFonts w:asciiTheme="minorHAnsi" w:hAnsiTheme="minorHAnsi" w:cstheme="minorHAnsi"/>
          <w:b/>
          <w:color w:val="365F91"/>
          <w:sz w:val="24"/>
          <w:szCs w:val="24"/>
        </w:rPr>
      </w:pPr>
      <w:r>
        <w:rPr>
          <w:rFonts w:asciiTheme="minorHAnsi" w:hAnsiTheme="minorHAnsi" w:cstheme="minorHAnsi"/>
          <w:b/>
          <w:color w:val="365F91"/>
          <w:sz w:val="24"/>
          <w:szCs w:val="24"/>
        </w:rPr>
        <w:t>5</w:t>
      </w:r>
      <w:r w:rsidRPr="00DF3975">
        <w:rPr>
          <w:rFonts w:asciiTheme="minorHAnsi" w:hAnsiTheme="minorHAnsi" w:cstheme="minorHAnsi"/>
          <w:b/>
          <w:color w:val="365F91"/>
          <w:sz w:val="24"/>
          <w:szCs w:val="24"/>
        </w:rPr>
        <w:t>º DIA | CAPADÓCIA (C,J)</w:t>
      </w:r>
    </w:p>
    <w:p w14:paraId="0D987AF6" w14:textId="77777777" w:rsidR="00F175AB" w:rsidRPr="00DF3975" w:rsidRDefault="00F175AB" w:rsidP="00F175AB">
      <w:pPr>
        <w:pBdr>
          <w:top w:val="nil"/>
          <w:left w:val="nil"/>
          <w:bottom w:val="nil"/>
          <w:right w:val="nil"/>
          <w:between w:val="nil"/>
        </w:pBdr>
        <w:ind w:left="-142" w:right="282"/>
        <w:rPr>
          <w:rFonts w:asciiTheme="minorHAnsi" w:hAnsiTheme="minorHAnsi" w:cstheme="minorHAnsi"/>
          <w:b/>
          <w:color w:val="E36C09"/>
          <w:sz w:val="24"/>
          <w:szCs w:val="24"/>
        </w:rPr>
      </w:pPr>
      <w:r w:rsidRPr="006B2482">
        <w:rPr>
          <w:rFonts w:asciiTheme="minorHAnsi" w:hAnsiTheme="minorHAnsi" w:cstheme="minorHAnsi"/>
          <w:b/>
          <w:bCs/>
          <w:color w:val="E36C0A" w:themeColor="accent6" w:themeShade="BF"/>
          <w:sz w:val="24"/>
          <w:szCs w:val="24"/>
        </w:rPr>
        <w:t xml:space="preserve">EXCURSÃO OPCIONAL | </w:t>
      </w:r>
      <w:r w:rsidRPr="00DF3975">
        <w:rPr>
          <w:rFonts w:asciiTheme="minorHAnsi" w:hAnsiTheme="minorHAnsi" w:cstheme="minorHAnsi"/>
          <w:b/>
          <w:color w:val="E36C09"/>
          <w:sz w:val="24"/>
          <w:szCs w:val="24"/>
        </w:rPr>
        <w:t xml:space="preserve">PASSEIO DE BALÃO NA CAPADOCIA </w:t>
      </w:r>
    </w:p>
    <w:p w14:paraId="2DB1D5CF" w14:textId="77777777" w:rsidR="00F175AB" w:rsidRPr="00DF3975" w:rsidRDefault="00F175AB" w:rsidP="00F175AB">
      <w:pPr>
        <w:shd w:val="clear" w:color="auto" w:fill="FFFFFF"/>
        <w:ind w:left="-142" w:right="282"/>
        <w:rPr>
          <w:rFonts w:asciiTheme="minorHAnsi" w:hAnsiTheme="minorHAnsi" w:cstheme="minorHAnsi"/>
          <w:color w:val="366091"/>
          <w:sz w:val="24"/>
          <w:szCs w:val="24"/>
        </w:rPr>
      </w:pPr>
      <w:r>
        <w:rPr>
          <w:rFonts w:asciiTheme="minorHAnsi" w:hAnsiTheme="minorHAnsi" w:cstheme="minorHAnsi"/>
          <w:color w:val="366091"/>
          <w:sz w:val="24"/>
          <w:szCs w:val="24"/>
        </w:rPr>
        <w:t>P</w:t>
      </w:r>
      <w:r w:rsidRPr="00DF3975">
        <w:rPr>
          <w:rFonts w:asciiTheme="minorHAnsi" w:hAnsiTheme="minorHAnsi" w:cstheme="minorHAnsi"/>
          <w:color w:val="366091"/>
          <w:sz w:val="24"/>
          <w:szCs w:val="24"/>
        </w:rPr>
        <w:t xml:space="preserve">ossibilidade de participar num paseio de balao, uma experiencia unica </w:t>
      </w:r>
    </w:p>
    <w:p w14:paraId="1A6420A5" w14:textId="77777777" w:rsidR="00F175AB" w:rsidRPr="00DF3975" w:rsidRDefault="00F175AB" w:rsidP="00F175AB">
      <w:pPr>
        <w:tabs>
          <w:tab w:val="left" w:pos="567"/>
        </w:tabs>
        <w:ind w:left="-142" w:right="282"/>
        <w:jc w:val="both"/>
        <w:rPr>
          <w:rFonts w:asciiTheme="minorHAnsi" w:hAnsiTheme="minorHAnsi" w:cstheme="minorHAnsi"/>
          <w:color w:val="366091"/>
          <w:sz w:val="24"/>
          <w:szCs w:val="24"/>
        </w:rPr>
      </w:pPr>
    </w:p>
    <w:p w14:paraId="0E45277F" w14:textId="77777777" w:rsidR="00F175AB" w:rsidRPr="00DF3975" w:rsidRDefault="00F175AB" w:rsidP="00F175AB">
      <w:pPr>
        <w:ind w:left="-142" w:right="282"/>
        <w:jc w:val="both"/>
        <w:rPr>
          <w:rFonts w:asciiTheme="minorHAnsi" w:hAnsiTheme="minorHAnsi" w:cstheme="minorHAnsi"/>
          <w:color w:val="365F91"/>
          <w:sz w:val="24"/>
          <w:szCs w:val="24"/>
        </w:rPr>
      </w:pPr>
      <w:r w:rsidRPr="00DF3975">
        <w:rPr>
          <w:rFonts w:asciiTheme="minorHAnsi" w:hAnsiTheme="minorHAnsi" w:cstheme="minorHAnsi"/>
          <w:color w:val="365F91"/>
          <w:sz w:val="24"/>
          <w:szCs w:val="24"/>
        </w:rPr>
        <w:t xml:space="preserve">Café da manhã   no hotel . Dia dedicado a visita desta fantástica região, única no mundo, famoso com as suas chaminés de fadas. Visita do Vale de Goreme, com suas igrejas rupestres com pinturas dos séculos X e XI; visita a aldeia troglodyta de Uçhisar, , vale de Derbent com suas formações naturais curiosas. Teremos tempo para conhecer trabalhos artesanais como tapetes e pedras semi preciosas de onyx. Jantar e </w:t>
      </w:r>
      <w:r>
        <w:rPr>
          <w:rFonts w:asciiTheme="minorHAnsi" w:hAnsiTheme="minorHAnsi" w:cstheme="minorHAnsi"/>
          <w:color w:val="365F91"/>
          <w:sz w:val="24"/>
          <w:szCs w:val="24"/>
        </w:rPr>
        <w:t>hospedagem</w:t>
      </w:r>
      <w:r w:rsidRPr="00DF3975">
        <w:rPr>
          <w:rFonts w:asciiTheme="minorHAnsi" w:hAnsiTheme="minorHAnsi" w:cstheme="minorHAnsi"/>
          <w:color w:val="365F91"/>
          <w:sz w:val="24"/>
          <w:szCs w:val="24"/>
        </w:rPr>
        <w:t xml:space="preserve"> no hotel.</w:t>
      </w:r>
    </w:p>
    <w:p w14:paraId="0E08E68A" w14:textId="77777777" w:rsidR="00F175AB" w:rsidRPr="00DF3975" w:rsidRDefault="00F175AB" w:rsidP="00F175AB">
      <w:pPr>
        <w:ind w:left="-142" w:right="282"/>
        <w:jc w:val="both"/>
        <w:rPr>
          <w:rFonts w:asciiTheme="minorHAnsi" w:hAnsiTheme="minorHAnsi" w:cstheme="minorHAnsi"/>
          <w:b/>
          <w:color w:val="366091"/>
          <w:sz w:val="24"/>
          <w:szCs w:val="24"/>
        </w:rPr>
      </w:pPr>
    </w:p>
    <w:p w14:paraId="068106D7" w14:textId="77777777" w:rsidR="00F175AB" w:rsidRPr="00DF3975" w:rsidRDefault="00F175AB" w:rsidP="00F175AB">
      <w:pPr>
        <w:ind w:left="-142" w:right="282"/>
        <w:jc w:val="both"/>
        <w:rPr>
          <w:rFonts w:asciiTheme="minorHAnsi" w:hAnsiTheme="minorHAnsi" w:cstheme="minorHAnsi"/>
          <w:color w:val="E36C09"/>
          <w:sz w:val="24"/>
          <w:szCs w:val="24"/>
        </w:rPr>
      </w:pPr>
      <w:r w:rsidRPr="006B2482">
        <w:rPr>
          <w:rFonts w:asciiTheme="minorHAnsi" w:hAnsiTheme="minorHAnsi" w:cstheme="minorHAnsi"/>
          <w:b/>
          <w:bCs/>
          <w:color w:val="E36C0A" w:themeColor="accent6" w:themeShade="BF"/>
          <w:sz w:val="24"/>
          <w:szCs w:val="24"/>
        </w:rPr>
        <w:t xml:space="preserve">EXCURSÃO OPCIONAL | </w:t>
      </w:r>
      <w:r>
        <w:rPr>
          <w:rFonts w:asciiTheme="minorHAnsi" w:hAnsiTheme="minorHAnsi" w:cstheme="minorHAnsi"/>
          <w:b/>
          <w:color w:val="E36C09"/>
          <w:sz w:val="24"/>
          <w:szCs w:val="24"/>
        </w:rPr>
        <w:t>NOITE TURCA</w:t>
      </w:r>
    </w:p>
    <w:p w14:paraId="1EF01D41" w14:textId="77777777" w:rsidR="00F175AB" w:rsidRDefault="00F175AB" w:rsidP="00F175AB">
      <w:pPr>
        <w:ind w:left="-142" w:right="282"/>
        <w:rPr>
          <w:rFonts w:asciiTheme="minorHAnsi" w:hAnsiTheme="minorHAnsi" w:cstheme="minorHAnsi"/>
          <w:color w:val="366091"/>
          <w:sz w:val="24"/>
          <w:szCs w:val="24"/>
        </w:rPr>
      </w:pPr>
      <w:r w:rsidRPr="00DF3975">
        <w:rPr>
          <w:rFonts w:asciiTheme="minorHAnsi" w:hAnsiTheme="minorHAnsi" w:cstheme="minorHAnsi"/>
          <w:color w:val="366091"/>
          <w:sz w:val="24"/>
          <w:szCs w:val="24"/>
        </w:rPr>
        <w:t xml:space="preserve">Depois do jantar no hotel partida de hotel para um restaurante escavado na rocha, onde vamos ver o folclore turco de diferentes regioes de Turquia e tambem dança do ventre ( bebidas locais ilimitadas incluidas ) </w:t>
      </w:r>
    </w:p>
    <w:p w14:paraId="7C9F1476" w14:textId="77777777" w:rsidR="00F175AB" w:rsidRPr="003B3F60" w:rsidRDefault="00F175AB" w:rsidP="00F175AB">
      <w:pPr>
        <w:tabs>
          <w:tab w:val="left" w:pos="567"/>
        </w:tabs>
        <w:ind w:left="-142" w:right="282"/>
        <w:jc w:val="both"/>
        <w:rPr>
          <w:rFonts w:asciiTheme="minorHAnsi" w:hAnsiTheme="minorHAnsi" w:cstheme="minorHAnsi"/>
          <w:b/>
          <w:bCs/>
          <w:color w:val="365F91"/>
          <w:sz w:val="24"/>
          <w:szCs w:val="24"/>
        </w:rPr>
      </w:pPr>
      <w:r w:rsidRPr="003B3F60">
        <w:rPr>
          <w:rFonts w:asciiTheme="minorHAnsi" w:hAnsiTheme="minorHAnsi" w:cstheme="minorHAnsi"/>
          <w:b/>
          <w:bCs/>
          <w:color w:val="365F91"/>
          <w:sz w:val="24"/>
          <w:szCs w:val="24"/>
        </w:rPr>
        <w:t xml:space="preserve">Preco por pessoa  </w:t>
      </w:r>
      <w:r w:rsidRPr="003B3F60">
        <w:rPr>
          <w:rFonts w:asciiTheme="minorHAnsi" w:hAnsiTheme="minorHAnsi" w:cstheme="minorHAnsi"/>
          <w:b/>
          <w:bCs/>
          <w:color w:val="365F91"/>
          <w:sz w:val="24"/>
          <w:szCs w:val="24"/>
        </w:rPr>
        <w:tab/>
      </w:r>
      <w:r w:rsidRPr="003B3F60">
        <w:rPr>
          <w:rFonts w:asciiTheme="minorHAnsi" w:hAnsiTheme="minorHAnsi" w:cstheme="minorHAnsi"/>
          <w:b/>
          <w:bCs/>
          <w:color w:val="365F91"/>
          <w:sz w:val="24"/>
          <w:szCs w:val="24"/>
        </w:rPr>
        <w:tab/>
        <w:t xml:space="preserve"> </w:t>
      </w:r>
      <w:r w:rsidRPr="003B3F60">
        <w:rPr>
          <w:rFonts w:asciiTheme="minorHAnsi" w:hAnsiTheme="minorHAnsi" w:cstheme="minorHAnsi"/>
          <w:b/>
          <w:bCs/>
          <w:color w:val="365F91"/>
          <w:sz w:val="24"/>
          <w:szCs w:val="24"/>
        </w:rPr>
        <w:tab/>
      </w:r>
      <w:r>
        <w:rPr>
          <w:rFonts w:asciiTheme="minorHAnsi" w:hAnsiTheme="minorHAnsi" w:cstheme="minorHAnsi"/>
          <w:b/>
          <w:bCs/>
          <w:color w:val="365F91"/>
          <w:sz w:val="24"/>
          <w:szCs w:val="24"/>
        </w:rPr>
        <w:t xml:space="preserve"> </w:t>
      </w:r>
      <w:r w:rsidRPr="003B3F60">
        <w:rPr>
          <w:rFonts w:asciiTheme="minorHAnsi" w:hAnsiTheme="minorHAnsi" w:cstheme="minorHAnsi"/>
          <w:b/>
          <w:bCs/>
          <w:color w:val="365F91"/>
          <w:sz w:val="24"/>
          <w:szCs w:val="24"/>
        </w:rPr>
        <w:t xml:space="preserve">70.-usd  </w:t>
      </w:r>
    </w:p>
    <w:p w14:paraId="7DE0E880" w14:textId="77777777" w:rsidR="00F175AB" w:rsidRPr="003B3F60" w:rsidRDefault="00F175AB" w:rsidP="00F175AB">
      <w:pPr>
        <w:tabs>
          <w:tab w:val="left" w:pos="567"/>
        </w:tabs>
        <w:ind w:left="-142" w:right="282"/>
        <w:jc w:val="both"/>
        <w:rPr>
          <w:rFonts w:asciiTheme="minorHAnsi" w:hAnsiTheme="minorHAnsi" w:cstheme="minorHAnsi"/>
          <w:b/>
          <w:bCs/>
          <w:color w:val="365F91"/>
          <w:sz w:val="24"/>
          <w:szCs w:val="24"/>
        </w:rPr>
      </w:pPr>
      <w:r w:rsidRPr="003B3F60">
        <w:rPr>
          <w:rFonts w:asciiTheme="minorHAnsi" w:hAnsiTheme="minorHAnsi" w:cstheme="minorHAnsi"/>
          <w:b/>
          <w:bCs/>
          <w:color w:val="365F91"/>
          <w:sz w:val="24"/>
          <w:szCs w:val="24"/>
        </w:rPr>
        <w:t xml:space="preserve">Faturamento para Operadora </w:t>
      </w:r>
      <w:r w:rsidRPr="003B3F60">
        <w:rPr>
          <w:rFonts w:asciiTheme="minorHAnsi" w:hAnsiTheme="minorHAnsi" w:cstheme="minorHAnsi"/>
          <w:b/>
          <w:bCs/>
          <w:color w:val="365F91"/>
          <w:sz w:val="24"/>
          <w:szCs w:val="24"/>
        </w:rPr>
        <w:tab/>
      </w:r>
      <w:r w:rsidRPr="003B3F60">
        <w:rPr>
          <w:rFonts w:asciiTheme="minorHAnsi" w:hAnsiTheme="minorHAnsi" w:cstheme="minorHAnsi"/>
          <w:b/>
          <w:bCs/>
          <w:color w:val="365F91"/>
          <w:sz w:val="24"/>
          <w:szCs w:val="24"/>
        </w:rPr>
        <w:tab/>
        <w:t xml:space="preserve"> 63.-usd   </w:t>
      </w:r>
    </w:p>
    <w:p w14:paraId="38447D99" w14:textId="77777777" w:rsidR="00F175AB" w:rsidRPr="00DF3975" w:rsidRDefault="00F175AB" w:rsidP="00F175AB">
      <w:pPr>
        <w:ind w:left="-142" w:right="282"/>
        <w:rPr>
          <w:rFonts w:asciiTheme="minorHAnsi" w:hAnsiTheme="minorHAnsi" w:cstheme="minorHAnsi"/>
          <w:b/>
          <w:color w:val="365F91"/>
          <w:sz w:val="24"/>
          <w:szCs w:val="24"/>
        </w:rPr>
      </w:pPr>
      <w:r>
        <w:rPr>
          <w:rFonts w:asciiTheme="minorHAnsi" w:hAnsiTheme="minorHAnsi" w:cstheme="minorHAnsi"/>
          <w:b/>
          <w:color w:val="365F91"/>
          <w:sz w:val="24"/>
          <w:szCs w:val="24"/>
        </w:rPr>
        <w:t>6</w:t>
      </w:r>
      <w:r w:rsidRPr="00DF3975">
        <w:rPr>
          <w:rFonts w:asciiTheme="minorHAnsi" w:hAnsiTheme="minorHAnsi" w:cstheme="minorHAnsi"/>
          <w:b/>
          <w:color w:val="365F91"/>
          <w:sz w:val="24"/>
          <w:szCs w:val="24"/>
        </w:rPr>
        <w:t>º DIA |</w:t>
      </w:r>
      <w:r>
        <w:rPr>
          <w:rFonts w:asciiTheme="minorHAnsi" w:hAnsiTheme="minorHAnsi" w:cstheme="minorHAnsi"/>
          <w:b/>
          <w:color w:val="365F91"/>
          <w:sz w:val="24"/>
          <w:szCs w:val="24"/>
        </w:rPr>
        <w:t xml:space="preserve"> </w:t>
      </w:r>
      <w:r w:rsidRPr="00DF3975">
        <w:rPr>
          <w:rFonts w:asciiTheme="minorHAnsi" w:hAnsiTheme="minorHAnsi" w:cstheme="minorHAnsi"/>
          <w:b/>
          <w:color w:val="365F91"/>
          <w:sz w:val="24"/>
          <w:szCs w:val="24"/>
        </w:rPr>
        <w:t xml:space="preserve">CAPADÓCIA| PAMUKKALE   (C,J) </w:t>
      </w:r>
    </w:p>
    <w:p w14:paraId="36931D3E" w14:textId="77777777" w:rsidR="00F175AB" w:rsidRPr="00DF3975" w:rsidRDefault="00F175AB" w:rsidP="00F175AB">
      <w:pPr>
        <w:ind w:left="-142" w:right="282"/>
        <w:jc w:val="both"/>
        <w:rPr>
          <w:rFonts w:asciiTheme="minorHAnsi" w:hAnsiTheme="minorHAnsi" w:cstheme="minorHAnsi"/>
          <w:color w:val="365F91"/>
          <w:sz w:val="24"/>
          <w:szCs w:val="24"/>
        </w:rPr>
      </w:pPr>
      <w:r w:rsidRPr="00DF3975">
        <w:rPr>
          <w:rFonts w:asciiTheme="minorHAnsi" w:hAnsiTheme="minorHAnsi" w:cstheme="minorHAnsi"/>
          <w:color w:val="365F91"/>
          <w:sz w:val="24"/>
          <w:szCs w:val="24"/>
        </w:rPr>
        <w:lastRenderedPageBreak/>
        <w:t xml:space="preserve">Café da manhã  no hotel e saída para Pamukkale ( 610 km )  . No percurso, parada para visitar o </w:t>
      </w:r>
      <w:r w:rsidRPr="00DF3975">
        <w:rPr>
          <w:rFonts w:asciiTheme="minorHAnsi" w:hAnsiTheme="minorHAnsi" w:cstheme="minorHAnsi"/>
          <w:i/>
          <w:color w:val="365F91"/>
          <w:sz w:val="24"/>
          <w:szCs w:val="24"/>
        </w:rPr>
        <w:t xml:space="preserve">Caravanserail </w:t>
      </w:r>
      <w:r w:rsidRPr="00DF3975">
        <w:rPr>
          <w:rFonts w:asciiTheme="minorHAnsi" w:hAnsiTheme="minorHAnsi" w:cstheme="minorHAnsi"/>
          <w:color w:val="365F91"/>
          <w:sz w:val="24"/>
          <w:szCs w:val="24"/>
        </w:rPr>
        <w:t xml:space="preserve">da época de Seljucidas. Continuação para Pamukkale. Tempo livre em Pamukkale “Castelo de Algodão”,único no mundo com piscinas termais de origem calcárea e cascatas petrificadas. Jantar e </w:t>
      </w:r>
      <w:r>
        <w:rPr>
          <w:rFonts w:asciiTheme="minorHAnsi" w:hAnsiTheme="minorHAnsi" w:cstheme="minorHAnsi"/>
          <w:color w:val="365F91"/>
          <w:sz w:val="24"/>
          <w:szCs w:val="24"/>
        </w:rPr>
        <w:t>hospedagem</w:t>
      </w:r>
      <w:r w:rsidRPr="00DF3975">
        <w:rPr>
          <w:rFonts w:asciiTheme="minorHAnsi" w:hAnsiTheme="minorHAnsi" w:cstheme="minorHAnsi"/>
          <w:color w:val="365F91"/>
          <w:sz w:val="24"/>
          <w:szCs w:val="24"/>
        </w:rPr>
        <w:t xml:space="preserve"> no hotel.</w:t>
      </w:r>
    </w:p>
    <w:p w14:paraId="44D59203" w14:textId="77777777" w:rsidR="00F175AB" w:rsidRPr="00CF22FC" w:rsidRDefault="00F175AB" w:rsidP="00F175AB">
      <w:pPr>
        <w:ind w:left="-142" w:right="282"/>
        <w:jc w:val="both"/>
        <w:rPr>
          <w:rFonts w:ascii="Times New Roman" w:eastAsia="Times New Roman" w:hAnsi="Times New Roman" w:cs="Times New Roman"/>
          <w:sz w:val="24"/>
          <w:szCs w:val="24"/>
        </w:rPr>
      </w:pPr>
    </w:p>
    <w:p w14:paraId="504F69A9" w14:textId="77777777" w:rsidR="00F175AB" w:rsidRPr="00CF22FC" w:rsidRDefault="00F175AB" w:rsidP="00F175AB">
      <w:pPr>
        <w:ind w:left="-142" w:right="282"/>
        <w:rPr>
          <w:rFonts w:ascii="Times New Roman" w:eastAsia="Times New Roman" w:hAnsi="Times New Roman" w:cs="Times New Roman"/>
          <w:sz w:val="24"/>
          <w:szCs w:val="24"/>
        </w:rPr>
      </w:pPr>
      <w:r w:rsidRPr="00CF22FC">
        <w:rPr>
          <w:rFonts w:eastAsia="Times New Roman"/>
          <w:b/>
          <w:bCs/>
          <w:color w:val="366091"/>
          <w:sz w:val="24"/>
          <w:szCs w:val="24"/>
        </w:rPr>
        <w:t xml:space="preserve">7º DIA | PAMUKKALE | EFESO | </w:t>
      </w:r>
      <w:r>
        <w:rPr>
          <w:rFonts w:eastAsia="Times New Roman"/>
          <w:b/>
          <w:bCs/>
          <w:color w:val="366091"/>
          <w:sz w:val="24"/>
          <w:szCs w:val="24"/>
        </w:rPr>
        <w:t>VOO PARA ISTAMBUL</w:t>
      </w:r>
      <w:r w:rsidRPr="00CF22FC">
        <w:rPr>
          <w:rFonts w:eastAsia="Times New Roman"/>
          <w:b/>
          <w:bCs/>
          <w:color w:val="366091"/>
          <w:sz w:val="24"/>
          <w:szCs w:val="24"/>
        </w:rPr>
        <w:t xml:space="preserve"> (</w:t>
      </w:r>
      <w:r>
        <w:rPr>
          <w:rFonts w:eastAsia="Times New Roman"/>
          <w:b/>
          <w:bCs/>
          <w:color w:val="365F91"/>
          <w:sz w:val="24"/>
          <w:szCs w:val="24"/>
        </w:rPr>
        <w:t xml:space="preserve">C) </w:t>
      </w:r>
    </w:p>
    <w:p w14:paraId="119559CE" w14:textId="77777777" w:rsidR="00F175AB" w:rsidRDefault="00F175AB" w:rsidP="00F175AB">
      <w:pPr>
        <w:ind w:left="-142" w:right="282"/>
        <w:jc w:val="both"/>
        <w:rPr>
          <w:rFonts w:eastAsia="Times New Roman"/>
          <w:color w:val="365F91"/>
          <w:sz w:val="24"/>
          <w:szCs w:val="24"/>
        </w:rPr>
      </w:pPr>
      <w:r w:rsidRPr="00CF22FC">
        <w:rPr>
          <w:color w:val="365F91"/>
          <w:sz w:val="24"/>
          <w:szCs w:val="24"/>
        </w:rPr>
        <w:t xml:space="preserve">Café da manhã no hotel. Saída para Selçuk-Efeso (200 km). Chegada e visita as </w:t>
      </w:r>
      <w:r w:rsidRPr="00CF22FC">
        <w:rPr>
          <w:i/>
          <w:iCs/>
          <w:color w:val="365F91"/>
          <w:sz w:val="24"/>
          <w:szCs w:val="24"/>
        </w:rPr>
        <w:t>ruinas de Efeso</w:t>
      </w:r>
      <w:r w:rsidRPr="005F0920">
        <w:rPr>
          <w:rFonts w:asciiTheme="minorHAnsi" w:hAnsiTheme="minorHAnsi" w:cstheme="minorHAnsi"/>
          <w:i/>
          <w:color w:val="365F91"/>
          <w:sz w:val="24"/>
          <w:szCs w:val="24"/>
        </w:rPr>
        <w:t xml:space="preserve"> </w:t>
      </w:r>
      <w:r w:rsidRPr="00E26B44">
        <w:rPr>
          <w:rFonts w:asciiTheme="minorHAnsi" w:hAnsiTheme="minorHAnsi" w:cstheme="minorHAnsi"/>
          <w:i/>
          <w:color w:val="365F91"/>
          <w:sz w:val="24"/>
          <w:szCs w:val="24"/>
        </w:rPr>
        <w:t>Efeso(</w:t>
      </w:r>
      <w:r w:rsidRPr="00E26B44">
        <w:rPr>
          <w:rFonts w:asciiTheme="minorHAnsi" w:hAnsiTheme="minorHAnsi" w:cstheme="minorHAnsi"/>
          <w:color w:val="365F91"/>
          <w:sz w:val="24"/>
          <w:szCs w:val="24"/>
        </w:rPr>
        <w:t xml:space="preserve"> cidade dedicada a Artemis) com o Odeón</w:t>
      </w:r>
      <w:r w:rsidRPr="00CF22FC">
        <w:rPr>
          <w:color w:val="365F91"/>
          <w:sz w:val="24"/>
          <w:szCs w:val="24"/>
        </w:rPr>
        <w:t xml:space="preserve"> o Templo de Adriano, a Casa do Amor, a Biblioteca de C</w:t>
      </w:r>
      <w:r>
        <w:rPr>
          <w:color w:val="365F91"/>
          <w:sz w:val="24"/>
          <w:szCs w:val="24"/>
        </w:rPr>
        <w:t>elso</w:t>
      </w:r>
      <w:r w:rsidRPr="00CF22FC">
        <w:rPr>
          <w:color w:val="365F91"/>
          <w:sz w:val="24"/>
          <w:szCs w:val="24"/>
        </w:rPr>
        <w:t xml:space="preserve">, o Ágora, a rua de Mármore e o Teatro. Visita a  </w:t>
      </w:r>
      <w:r w:rsidRPr="00CF22FC">
        <w:rPr>
          <w:i/>
          <w:iCs/>
          <w:color w:val="365F91"/>
          <w:sz w:val="24"/>
          <w:szCs w:val="24"/>
        </w:rPr>
        <w:t>casa da Virgem</w:t>
      </w:r>
      <w:r w:rsidRPr="00CF22FC">
        <w:rPr>
          <w:color w:val="365F91"/>
          <w:sz w:val="24"/>
          <w:szCs w:val="24"/>
        </w:rPr>
        <w:t>, suposta última moradia da Mãe de Jesus. Parada em um centro de produção de couro e continuação para o aeroporto de İzmir-</w:t>
      </w:r>
      <w:r>
        <w:rPr>
          <w:color w:val="365F91"/>
          <w:sz w:val="24"/>
          <w:szCs w:val="24"/>
        </w:rPr>
        <w:t>IZMIR</w:t>
      </w:r>
      <w:r w:rsidRPr="00CF22FC">
        <w:rPr>
          <w:color w:val="365F91"/>
          <w:sz w:val="24"/>
          <w:szCs w:val="24"/>
        </w:rPr>
        <w:t xml:space="preserve"> ( 65 km) para tomar um vôo doméstico a Istambul</w:t>
      </w:r>
      <w:r>
        <w:rPr>
          <w:color w:val="365F91"/>
          <w:sz w:val="24"/>
          <w:szCs w:val="24"/>
        </w:rPr>
        <w:t xml:space="preserve"> </w:t>
      </w:r>
      <w:r>
        <w:rPr>
          <w:rFonts w:asciiTheme="minorHAnsi" w:eastAsia="Times New Roman" w:hAnsiTheme="minorHAnsi" w:cstheme="minorHAnsi"/>
          <w:color w:val="365F91"/>
          <w:sz w:val="24"/>
          <w:szCs w:val="24"/>
        </w:rPr>
        <w:t>(incluido).</w:t>
      </w:r>
      <w:r w:rsidRPr="00CF22FC">
        <w:rPr>
          <w:color w:val="365F91"/>
          <w:sz w:val="24"/>
          <w:szCs w:val="24"/>
        </w:rPr>
        <w:t xml:space="preserve">Chegada a Istambul, traslado ao hotel e </w:t>
      </w:r>
      <w:r>
        <w:rPr>
          <w:rFonts w:eastAsia="Times New Roman"/>
          <w:color w:val="365F91"/>
          <w:sz w:val="24"/>
          <w:szCs w:val="24"/>
        </w:rPr>
        <w:t>hospedagem no hotel.</w:t>
      </w:r>
    </w:p>
    <w:p w14:paraId="29A2EC69" w14:textId="77777777" w:rsidR="00F175AB" w:rsidRPr="00CF22FC" w:rsidRDefault="00F175AB" w:rsidP="00F175AB">
      <w:pPr>
        <w:ind w:left="-142" w:right="282"/>
        <w:jc w:val="both"/>
        <w:rPr>
          <w:rFonts w:ascii="Times New Roman" w:eastAsia="Times New Roman" w:hAnsi="Times New Roman" w:cs="Times New Roman"/>
          <w:sz w:val="24"/>
          <w:szCs w:val="24"/>
        </w:rPr>
      </w:pPr>
    </w:p>
    <w:p w14:paraId="6A5430F0" w14:textId="77777777" w:rsidR="00F175AB" w:rsidRPr="00CF22FC" w:rsidRDefault="00F175AB" w:rsidP="00F175AB">
      <w:pPr>
        <w:ind w:left="-142" w:right="282"/>
        <w:rPr>
          <w:rFonts w:ascii="Times New Roman" w:eastAsia="Times New Roman" w:hAnsi="Times New Roman" w:cs="Times New Roman"/>
          <w:sz w:val="24"/>
          <w:szCs w:val="24"/>
        </w:rPr>
      </w:pPr>
      <w:r w:rsidRPr="00CF22FC">
        <w:rPr>
          <w:rFonts w:eastAsia="Times New Roman"/>
          <w:b/>
          <w:bCs/>
          <w:color w:val="366091"/>
          <w:sz w:val="24"/>
          <w:szCs w:val="24"/>
        </w:rPr>
        <w:t xml:space="preserve">8º DIA | SAÍDA DE </w:t>
      </w:r>
      <w:r>
        <w:rPr>
          <w:rFonts w:eastAsia="Times New Roman"/>
          <w:b/>
          <w:bCs/>
          <w:color w:val="366091"/>
          <w:sz w:val="24"/>
          <w:szCs w:val="24"/>
        </w:rPr>
        <w:t>ISTAMBUL</w:t>
      </w:r>
      <w:r w:rsidRPr="00CF22FC">
        <w:rPr>
          <w:rFonts w:eastAsia="Times New Roman"/>
          <w:b/>
          <w:bCs/>
          <w:color w:val="366091"/>
          <w:sz w:val="24"/>
          <w:szCs w:val="24"/>
        </w:rPr>
        <w:t>  (</w:t>
      </w:r>
      <w:r>
        <w:rPr>
          <w:rFonts w:eastAsia="Times New Roman"/>
          <w:b/>
          <w:bCs/>
          <w:color w:val="365F91"/>
          <w:sz w:val="24"/>
          <w:szCs w:val="24"/>
        </w:rPr>
        <w:t>C</w:t>
      </w:r>
      <w:r w:rsidRPr="00CF22FC">
        <w:rPr>
          <w:rFonts w:eastAsia="Times New Roman"/>
          <w:b/>
          <w:bCs/>
          <w:color w:val="366091"/>
          <w:sz w:val="24"/>
          <w:szCs w:val="24"/>
        </w:rPr>
        <w:t>)</w:t>
      </w:r>
    </w:p>
    <w:p w14:paraId="3AE65B41" w14:textId="77777777" w:rsidR="00F175AB" w:rsidRPr="00CF22FC" w:rsidRDefault="00F175AB" w:rsidP="00F175AB">
      <w:pPr>
        <w:ind w:left="-142" w:right="282"/>
        <w:rPr>
          <w:rFonts w:ascii="Times New Roman" w:eastAsia="Times New Roman" w:hAnsi="Times New Roman" w:cs="Times New Roman"/>
          <w:sz w:val="24"/>
          <w:szCs w:val="24"/>
        </w:rPr>
      </w:pPr>
      <w:r>
        <w:rPr>
          <w:rFonts w:eastAsia="Times New Roman"/>
          <w:color w:val="365F91"/>
          <w:sz w:val="24"/>
          <w:szCs w:val="24"/>
        </w:rPr>
        <w:t xml:space="preserve">Café da manhã </w:t>
      </w:r>
      <w:r w:rsidRPr="00CF22FC">
        <w:rPr>
          <w:rFonts w:eastAsia="Times New Roman"/>
          <w:color w:val="365F91"/>
          <w:sz w:val="24"/>
          <w:szCs w:val="24"/>
        </w:rPr>
        <w:t>  ( se o horario de voo ou de transfer permitir) . Na hora combinada, transfer ao aeroporto.</w:t>
      </w:r>
    </w:p>
    <w:p w14:paraId="32478DF4" w14:textId="77777777" w:rsidR="00F175AB" w:rsidRDefault="00F175AB" w:rsidP="00F175AB">
      <w:pPr>
        <w:ind w:left="-567" w:right="282"/>
        <w:rPr>
          <w:rFonts w:eastAsia="Times New Roman"/>
          <w:b/>
          <w:bCs/>
          <w:smallCaps/>
          <w:color w:val="365F91"/>
        </w:rPr>
      </w:pPr>
      <w:r w:rsidRPr="00DE30A1">
        <w:rPr>
          <w:rFonts w:eastAsia="Times New Roman"/>
          <w:b/>
          <w:bCs/>
          <w:smallCaps/>
          <w:color w:val="365F91"/>
        </w:rPr>
        <w:t> </w:t>
      </w:r>
    </w:p>
    <w:p w14:paraId="7E1D8C19" w14:textId="77777777" w:rsidR="00F175AB" w:rsidRDefault="00F175AB" w:rsidP="00F175AB">
      <w:pPr>
        <w:ind w:right="282"/>
        <w:rPr>
          <w:rFonts w:eastAsia="Times New Roman"/>
          <w:b/>
          <w:bCs/>
          <w:smallCaps/>
          <w:color w:val="365F91"/>
        </w:rPr>
      </w:pPr>
      <w:r>
        <w:rPr>
          <w:b/>
          <w:color w:val="E36C09"/>
          <w:sz w:val="24"/>
          <w:szCs w:val="24"/>
        </w:rPr>
        <w:t>HOTEIS</w:t>
      </w:r>
    </w:p>
    <w:p w14:paraId="4E949FB4" w14:textId="77777777" w:rsidR="00F175AB" w:rsidRDefault="00F175AB" w:rsidP="00F175AB">
      <w:pPr>
        <w:ind w:right="282"/>
        <w:rPr>
          <w:b/>
          <w:bCs/>
          <w:i/>
          <w:color w:val="365F91" w:themeColor="accent1" w:themeShade="BF"/>
          <w:sz w:val="20"/>
          <w:szCs w:val="20"/>
        </w:rPr>
      </w:pPr>
      <w:r>
        <w:rPr>
          <w:b/>
          <w:bCs/>
          <w:i/>
          <w:color w:val="365F91" w:themeColor="accent1" w:themeShade="BF"/>
          <w:sz w:val="20"/>
          <w:szCs w:val="20"/>
        </w:rPr>
        <w:t>Q</w:t>
      </w:r>
      <w:r w:rsidRPr="00C777D9">
        <w:rPr>
          <w:b/>
          <w:bCs/>
          <w:i/>
          <w:color w:val="365F91" w:themeColor="accent1" w:themeShade="BF"/>
          <w:sz w:val="20"/>
          <w:szCs w:val="20"/>
        </w:rPr>
        <w:t xml:space="preserve">UALQUIER SEJA A CATEGORIA ESCOLHIDA EM ISTAMBUL, OS HOTEIS </w:t>
      </w:r>
      <w:r>
        <w:rPr>
          <w:b/>
          <w:bCs/>
          <w:i/>
          <w:color w:val="365F91" w:themeColor="accent1" w:themeShade="BF"/>
          <w:sz w:val="20"/>
          <w:szCs w:val="20"/>
        </w:rPr>
        <w:t>DURANTE O CIRCUITO SERÃO DE ACORDO AS CATEGORIAS NA TABELA</w:t>
      </w:r>
    </w:p>
    <w:p w14:paraId="36BFA9B6" w14:textId="77777777" w:rsidR="00F175AB" w:rsidRPr="00C777D9" w:rsidRDefault="00F175AB" w:rsidP="00F175AB">
      <w:pPr>
        <w:ind w:left="-567"/>
        <w:rPr>
          <w:b/>
          <w:bCs/>
          <w:i/>
          <w:color w:val="365F91" w:themeColor="accent1" w:themeShade="BF"/>
          <w:sz w:val="20"/>
          <w:szCs w:val="20"/>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ook w:val="0400" w:firstRow="0" w:lastRow="0" w:firstColumn="0" w:lastColumn="0" w:noHBand="0" w:noVBand="1"/>
      </w:tblPr>
      <w:tblGrid>
        <w:gridCol w:w="1414"/>
        <w:gridCol w:w="1273"/>
        <w:gridCol w:w="7630"/>
      </w:tblGrid>
      <w:tr w:rsidR="00F175AB" w14:paraId="4C49C6B0" w14:textId="77777777" w:rsidTr="008B5F3A">
        <w:trPr>
          <w:trHeight w:val="370"/>
        </w:trPr>
        <w:tc>
          <w:tcPr>
            <w:tcW w:w="685" w:type="pct"/>
            <w:vMerge w:val="restart"/>
            <w:shd w:val="pct5" w:color="auto" w:fill="FFFFFF" w:themeFill="background1"/>
            <w:vAlign w:val="center"/>
          </w:tcPr>
          <w:p w14:paraId="71DE857A" w14:textId="77777777" w:rsidR="00F175AB" w:rsidRPr="003B3F60" w:rsidRDefault="00F175AB" w:rsidP="008B5F3A">
            <w:pPr>
              <w:jc w:val="center"/>
              <w:rPr>
                <w:b/>
                <w:bCs/>
                <w:color w:val="365F91"/>
                <w:sz w:val="24"/>
                <w:szCs w:val="24"/>
              </w:rPr>
            </w:pPr>
            <w:r w:rsidRPr="003B3F60">
              <w:rPr>
                <w:b/>
                <w:bCs/>
                <w:color w:val="365F91"/>
                <w:sz w:val="24"/>
                <w:szCs w:val="24"/>
              </w:rPr>
              <w:t>Istambul</w:t>
            </w:r>
          </w:p>
          <w:p w14:paraId="00B39BC6" w14:textId="77777777" w:rsidR="00F175AB" w:rsidRPr="003B3F60" w:rsidRDefault="00F175AB" w:rsidP="008B5F3A">
            <w:pPr>
              <w:jc w:val="center"/>
              <w:rPr>
                <w:b/>
                <w:bCs/>
                <w:color w:val="365F91"/>
                <w:sz w:val="24"/>
                <w:szCs w:val="24"/>
              </w:rPr>
            </w:pPr>
          </w:p>
        </w:tc>
        <w:tc>
          <w:tcPr>
            <w:tcW w:w="617" w:type="pct"/>
            <w:shd w:val="pct5" w:color="auto" w:fill="FFFFFF" w:themeFill="background1"/>
            <w:vAlign w:val="center"/>
          </w:tcPr>
          <w:p w14:paraId="056BB78D" w14:textId="77777777" w:rsidR="00F175AB" w:rsidRPr="003B3F60" w:rsidRDefault="00F175AB" w:rsidP="008B5F3A">
            <w:pPr>
              <w:jc w:val="center"/>
              <w:rPr>
                <w:b/>
                <w:bCs/>
                <w:color w:val="365F91"/>
                <w:sz w:val="24"/>
                <w:szCs w:val="24"/>
              </w:rPr>
            </w:pPr>
            <w:r w:rsidRPr="003B3F60">
              <w:rPr>
                <w:b/>
                <w:bCs/>
                <w:color w:val="365F91"/>
                <w:sz w:val="24"/>
                <w:szCs w:val="24"/>
              </w:rPr>
              <w:t>Turista</w:t>
            </w:r>
          </w:p>
        </w:tc>
        <w:tc>
          <w:tcPr>
            <w:tcW w:w="3698" w:type="pct"/>
            <w:shd w:val="pct5" w:color="auto" w:fill="FFFFFF" w:themeFill="background1"/>
            <w:vAlign w:val="center"/>
          </w:tcPr>
          <w:p w14:paraId="106D4DAE" w14:textId="77777777" w:rsidR="00F175AB" w:rsidRDefault="00F175AB" w:rsidP="008B5F3A">
            <w:pPr>
              <w:rPr>
                <w:color w:val="365F91"/>
                <w:sz w:val="24"/>
                <w:szCs w:val="24"/>
              </w:rPr>
            </w:pPr>
            <w:r>
              <w:rPr>
                <w:color w:val="365F91"/>
                <w:sz w:val="24"/>
                <w:szCs w:val="24"/>
              </w:rPr>
              <w:t xml:space="preserve">Wishmore ou Ramada Merter ou Golden Tulip ou Lionel ou Ramada Plaza Tekstilkent ou similar 5* </w:t>
            </w:r>
            <w:r>
              <w:rPr>
                <w:b/>
                <w:bCs/>
                <w:i/>
                <w:iCs/>
                <w:color w:val="365F91"/>
                <w:sz w:val="24"/>
                <w:szCs w:val="24"/>
              </w:rPr>
              <w:t>( 20 min fora do centro )</w:t>
            </w:r>
            <w:r>
              <w:rPr>
                <w:color w:val="365F91"/>
                <w:sz w:val="24"/>
                <w:szCs w:val="24"/>
              </w:rPr>
              <w:t xml:space="preserve">   </w:t>
            </w:r>
          </w:p>
        </w:tc>
      </w:tr>
      <w:tr w:rsidR="00F175AB" w14:paraId="0E17D807" w14:textId="77777777" w:rsidTr="008B5F3A">
        <w:trPr>
          <w:trHeight w:val="294"/>
        </w:trPr>
        <w:tc>
          <w:tcPr>
            <w:tcW w:w="685" w:type="pct"/>
            <w:vMerge/>
            <w:shd w:val="pct5" w:color="auto" w:fill="FFFFFF" w:themeFill="background1"/>
            <w:vAlign w:val="center"/>
          </w:tcPr>
          <w:p w14:paraId="45582A88" w14:textId="77777777" w:rsidR="00F175AB" w:rsidRPr="003B3F60" w:rsidRDefault="00F175AB" w:rsidP="008B5F3A">
            <w:pPr>
              <w:jc w:val="center"/>
              <w:rPr>
                <w:b/>
                <w:bCs/>
                <w:color w:val="365F91"/>
                <w:sz w:val="24"/>
                <w:szCs w:val="24"/>
              </w:rPr>
            </w:pPr>
          </w:p>
        </w:tc>
        <w:tc>
          <w:tcPr>
            <w:tcW w:w="617" w:type="pct"/>
            <w:shd w:val="pct5" w:color="auto" w:fill="FFFFFF" w:themeFill="background1"/>
            <w:vAlign w:val="center"/>
          </w:tcPr>
          <w:p w14:paraId="6264723B" w14:textId="77777777" w:rsidR="00F175AB" w:rsidRPr="003B3F60" w:rsidRDefault="00F175AB" w:rsidP="008B5F3A">
            <w:pPr>
              <w:jc w:val="center"/>
              <w:rPr>
                <w:b/>
                <w:bCs/>
                <w:color w:val="365F91"/>
                <w:sz w:val="24"/>
                <w:szCs w:val="24"/>
              </w:rPr>
            </w:pPr>
            <w:r w:rsidRPr="003B3F60">
              <w:rPr>
                <w:b/>
                <w:bCs/>
                <w:color w:val="365F91"/>
                <w:sz w:val="24"/>
                <w:szCs w:val="24"/>
              </w:rPr>
              <w:t>Primeira</w:t>
            </w:r>
          </w:p>
        </w:tc>
        <w:tc>
          <w:tcPr>
            <w:tcW w:w="3698" w:type="pct"/>
            <w:shd w:val="pct5" w:color="auto" w:fill="FFFFFF" w:themeFill="background1"/>
            <w:vAlign w:val="center"/>
          </w:tcPr>
          <w:p w14:paraId="427F1E92" w14:textId="77777777" w:rsidR="00F175AB" w:rsidRDefault="00F175AB" w:rsidP="008B5F3A">
            <w:pPr>
              <w:rPr>
                <w:color w:val="365F91"/>
                <w:sz w:val="24"/>
                <w:szCs w:val="24"/>
              </w:rPr>
            </w:pPr>
            <w:r>
              <w:rPr>
                <w:color w:val="365F91"/>
                <w:sz w:val="24"/>
                <w:szCs w:val="24"/>
              </w:rPr>
              <w:t xml:space="preserve">Arts Taksim ou Ramada Taksim ou Nippon ou Konak ou similar 4* </w:t>
            </w:r>
          </w:p>
          <w:p w14:paraId="21C4986A" w14:textId="77777777" w:rsidR="00F175AB" w:rsidRDefault="00F175AB" w:rsidP="008B5F3A">
            <w:pPr>
              <w:rPr>
                <w:color w:val="365F91"/>
                <w:sz w:val="24"/>
                <w:szCs w:val="24"/>
              </w:rPr>
            </w:pPr>
            <w:r>
              <w:rPr>
                <w:b/>
                <w:bCs/>
                <w:i/>
                <w:iCs/>
                <w:color w:val="365F91"/>
                <w:sz w:val="24"/>
                <w:szCs w:val="24"/>
              </w:rPr>
              <w:t>(no centro da parte moderna/ bairro taksim)</w:t>
            </w:r>
            <w:r>
              <w:rPr>
                <w:color w:val="365F91"/>
                <w:sz w:val="24"/>
                <w:szCs w:val="24"/>
              </w:rPr>
              <w:t xml:space="preserve"> </w:t>
            </w:r>
          </w:p>
        </w:tc>
      </w:tr>
      <w:tr w:rsidR="00F175AB" w14:paraId="4779BCC4" w14:textId="77777777" w:rsidTr="008B5F3A">
        <w:trPr>
          <w:trHeight w:val="294"/>
        </w:trPr>
        <w:tc>
          <w:tcPr>
            <w:tcW w:w="685" w:type="pct"/>
            <w:vMerge/>
            <w:shd w:val="pct5" w:color="auto" w:fill="FFFFFF" w:themeFill="background1"/>
            <w:vAlign w:val="center"/>
          </w:tcPr>
          <w:p w14:paraId="43C73CE4" w14:textId="77777777" w:rsidR="00F175AB" w:rsidRPr="003B3F60" w:rsidRDefault="00F175AB" w:rsidP="008B5F3A">
            <w:pPr>
              <w:jc w:val="center"/>
              <w:rPr>
                <w:b/>
                <w:bCs/>
                <w:color w:val="365F91"/>
                <w:sz w:val="24"/>
                <w:szCs w:val="24"/>
              </w:rPr>
            </w:pPr>
          </w:p>
        </w:tc>
        <w:tc>
          <w:tcPr>
            <w:tcW w:w="617" w:type="pct"/>
            <w:shd w:val="pct5" w:color="auto" w:fill="FFFFFF" w:themeFill="background1"/>
            <w:vAlign w:val="center"/>
          </w:tcPr>
          <w:p w14:paraId="4D77C115" w14:textId="77777777" w:rsidR="00F175AB" w:rsidRPr="003B3F60" w:rsidRDefault="00F175AB" w:rsidP="008B5F3A">
            <w:pPr>
              <w:jc w:val="center"/>
              <w:rPr>
                <w:b/>
                <w:bCs/>
                <w:color w:val="365F91"/>
                <w:sz w:val="24"/>
                <w:szCs w:val="24"/>
              </w:rPr>
            </w:pPr>
            <w:r w:rsidRPr="003B3F60">
              <w:rPr>
                <w:b/>
                <w:bCs/>
                <w:color w:val="365F91"/>
                <w:sz w:val="24"/>
                <w:szCs w:val="24"/>
              </w:rPr>
              <w:t>Superior</w:t>
            </w:r>
          </w:p>
        </w:tc>
        <w:tc>
          <w:tcPr>
            <w:tcW w:w="3698" w:type="pct"/>
            <w:shd w:val="pct5" w:color="auto" w:fill="FFFFFF" w:themeFill="background1"/>
            <w:vAlign w:val="center"/>
          </w:tcPr>
          <w:p w14:paraId="06371CB2" w14:textId="77777777" w:rsidR="00F175AB" w:rsidRDefault="00F175AB" w:rsidP="008B5F3A">
            <w:pPr>
              <w:rPr>
                <w:color w:val="365F91"/>
                <w:sz w:val="24"/>
                <w:szCs w:val="24"/>
              </w:rPr>
            </w:pPr>
            <w:r>
              <w:rPr>
                <w:color w:val="365F91"/>
                <w:sz w:val="24"/>
                <w:szCs w:val="24"/>
              </w:rPr>
              <w:t>Barcelo Istanbul ou CVK Bosphorus ou Rixos Pera ou Sofitel ou similar 5*</w:t>
            </w:r>
          </w:p>
          <w:p w14:paraId="0B5498E2" w14:textId="77777777" w:rsidR="00F175AB" w:rsidRDefault="00F175AB" w:rsidP="008B5F3A">
            <w:pPr>
              <w:rPr>
                <w:color w:val="365F91"/>
                <w:sz w:val="24"/>
                <w:szCs w:val="24"/>
              </w:rPr>
            </w:pPr>
            <w:r>
              <w:rPr>
                <w:b/>
                <w:bCs/>
                <w:i/>
                <w:iCs/>
                <w:color w:val="365F91"/>
                <w:sz w:val="24"/>
                <w:szCs w:val="24"/>
              </w:rPr>
              <w:t>(no centro da parte moderna/ bairro taksim)</w:t>
            </w:r>
          </w:p>
        </w:tc>
      </w:tr>
      <w:tr w:rsidR="00F175AB" w14:paraId="69EC9080" w14:textId="77777777" w:rsidTr="008B5F3A">
        <w:trPr>
          <w:trHeight w:val="294"/>
        </w:trPr>
        <w:tc>
          <w:tcPr>
            <w:tcW w:w="685" w:type="pct"/>
            <w:shd w:val="pct5" w:color="auto" w:fill="FFFFFF" w:themeFill="background1"/>
            <w:vAlign w:val="center"/>
          </w:tcPr>
          <w:p w14:paraId="244B7A8E" w14:textId="77777777" w:rsidR="00F175AB" w:rsidRPr="003B3F60" w:rsidRDefault="00F175AB" w:rsidP="008B5F3A">
            <w:pPr>
              <w:jc w:val="center"/>
              <w:rPr>
                <w:b/>
                <w:bCs/>
                <w:color w:val="365F91"/>
                <w:sz w:val="24"/>
                <w:szCs w:val="24"/>
              </w:rPr>
            </w:pPr>
            <w:r w:rsidRPr="003B3F60">
              <w:rPr>
                <w:b/>
                <w:bCs/>
                <w:color w:val="365F91"/>
                <w:sz w:val="24"/>
                <w:szCs w:val="24"/>
              </w:rPr>
              <w:t>Ankara</w:t>
            </w:r>
          </w:p>
        </w:tc>
        <w:tc>
          <w:tcPr>
            <w:tcW w:w="617" w:type="pct"/>
            <w:shd w:val="pct5" w:color="auto" w:fill="FFFFFF" w:themeFill="background1"/>
            <w:vAlign w:val="center"/>
          </w:tcPr>
          <w:p w14:paraId="7EA95AC5" w14:textId="77777777" w:rsidR="00F175AB" w:rsidRPr="003B3F60" w:rsidRDefault="00F175AB" w:rsidP="008B5F3A">
            <w:pPr>
              <w:jc w:val="center"/>
              <w:rPr>
                <w:b/>
                <w:bCs/>
                <w:color w:val="365F91"/>
                <w:sz w:val="24"/>
                <w:szCs w:val="24"/>
              </w:rPr>
            </w:pPr>
            <w:r w:rsidRPr="003B3F60">
              <w:rPr>
                <w:b/>
                <w:bCs/>
                <w:color w:val="365F91"/>
                <w:sz w:val="24"/>
                <w:szCs w:val="24"/>
              </w:rPr>
              <w:t>5*</w:t>
            </w:r>
          </w:p>
        </w:tc>
        <w:tc>
          <w:tcPr>
            <w:tcW w:w="3698" w:type="pct"/>
            <w:shd w:val="pct5" w:color="auto" w:fill="FFFFFF" w:themeFill="background1"/>
            <w:vAlign w:val="center"/>
          </w:tcPr>
          <w:p w14:paraId="420C38D1" w14:textId="77777777" w:rsidR="00F175AB" w:rsidRDefault="00F175AB" w:rsidP="008B5F3A">
            <w:pPr>
              <w:rPr>
                <w:color w:val="365F91"/>
                <w:sz w:val="24"/>
                <w:szCs w:val="24"/>
              </w:rPr>
            </w:pPr>
            <w:r>
              <w:rPr>
                <w:color w:val="365F91"/>
                <w:sz w:val="24"/>
                <w:szCs w:val="24"/>
              </w:rPr>
              <w:t>Grand Mercure ou Ickale ou Etap Altınel ou New Park ou Bilkent ou similar</w:t>
            </w:r>
          </w:p>
        </w:tc>
      </w:tr>
      <w:tr w:rsidR="00F175AB" w14:paraId="64BEC297" w14:textId="77777777" w:rsidTr="008B5F3A">
        <w:trPr>
          <w:trHeight w:val="294"/>
        </w:trPr>
        <w:tc>
          <w:tcPr>
            <w:tcW w:w="685" w:type="pct"/>
            <w:shd w:val="pct5" w:color="auto" w:fill="FFFFFF" w:themeFill="background1"/>
            <w:vAlign w:val="center"/>
          </w:tcPr>
          <w:p w14:paraId="337071E4" w14:textId="77777777" w:rsidR="00F175AB" w:rsidRPr="003B3F60" w:rsidRDefault="00F175AB" w:rsidP="008B5F3A">
            <w:pPr>
              <w:jc w:val="center"/>
              <w:rPr>
                <w:b/>
                <w:bCs/>
                <w:color w:val="365F91"/>
                <w:sz w:val="24"/>
                <w:szCs w:val="24"/>
              </w:rPr>
            </w:pPr>
            <w:r w:rsidRPr="003B3F60">
              <w:rPr>
                <w:b/>
                <w:bCs/>
                <w:color w:val="365F91"/>
                <w:sz w:val="24"/>
                <w:szCs w:val="24"/>
              </w:rPr>
              <w:t>Capadocia</w:t>
            </w:r>
          </w:p>
        </w:tc>
        <w:tc>
          <w:tcPr>
            <w:tcW w:w="617" w:type="pct"/>
            <w:shd w:val="pct5" w:color="auto" w:fill="FFFFFF" w:themeFill="background1"/>
            <w:vAlign w:val="center"/>
          </w:tcPr>
          <w:p w14:paraId="7BCE072D" w14:textId="77777777" w:rsidR="00F175AB" w:rsidRPr="003B3F60" w:rsidRDefault="00F175AB" w:rsidP="008B5F3A">
            <w:pPr>
              <w:jc w:val="center"/>
              <w:rPr>
                <w:b/>
                <w:bCs/>
                <w:color w:val="365F91"/>
                <w:sz w:val="24"/>
                <w:szCs w:val="24"/>
              </w:rPr>
            </w:pPr>
            <w:r w:rsidRPr="003B3F60">
              <w:rPr>
                <w:b/>
                <w:bCs/>
                <w:color w:val="365F91"/>
                <w:sz w:val="24"/>
                <w:szCs w:val="24"/>
              </w:rPr>
              <w:t>5*</w:t>
            </w:r>
          </w:p>
        </w:tc>
        <w:tc>
          <w:tcPr>
            <w:tcW w:w="3698" w:type="pct"/>
            <w:shd w:val="pct5" w:color="auto" w:fill="FFFFFF" w:themeFill="background1"/>
            <w:vAlign w:val="center"/>
          </w:tcPr>
          <w:p w14:paraId="29F630E6" w14:textId="77777777" w:rsidR="00F175AB" w:rsidRDefault="00F175AB" w:rsidP="008B5F3A">
            <w:pPr>
              <w:rPr>
                <w:color w:val="365F91"/>
                <w:sz w:val="24"/>
                <w:szCs w:val="24"/>
              </w:rPr>
            </w:pPr>
            <w:r>
              <w:rPr>
                <w:color w:val="365F91"/>
                <w:sz w:val="24"/>
                <w:szCs w:val="24"/>
              </w:rPr>
              <w:t xml:space="preserve">Dinler Urgup ou Perissia ou Avrasya ou Mustafa ou Suhan ou similar </w:t>
            </w:r>
          </w:p>
        </w:tc>
      </w:tr>
      <w:tr w:rsidR="00F175AB" w14:paraId="610D4B0F" w14:textId="77777777" w:rsidTr="008B5F3A">
        <w:trPr>
          <w:trHeight w:val="294"/>
        </w:trPr>
        <w:tc>
          <w:tcPr>
            <w:tcW w:w="685" w:type="pct"/>
            <w:shd w:val="pct5" w:color="auto" w:fill="FFFFFF" w:themeFill="background1"/>
            <w:vAlign w:val="center"/>
          </w:tcPr>
          <w:p w14:paraId="053C0F4C" w14:textId="77777777" w:rsidR="00F175AB" w:rsidRPr="003B3F60" w:rsidRDefault="00F175AB" w:rsidP="008B5F3A">
            <w:pPr>
              <w:jc w:val="center"/>
              <w:rPr>
                <w:b/>
                <w:bCs/>
                <w:color w:val="365F91"/>
                <w:sz w:val="24"/>
                <w:szCs w:val="24"/>
              </w:rPr>
            </w:pPr>
            <w:r w:rsidRPr="003B3F60">
              <w:rPr>
                <w:b/>
                <w:bCs/>
                <w:color w:val="365F91"/>
                <w:sz w:val="24"/>
                <w:szCs w:val="24"/>
              </w:rPr>
              <w:t>Pamukkale</w:t>
            </w:r>
          </w:p>
        </w:tc>
        <w:tc>
          <w:tcPr>
            <w:tcW w:w="617" w:type="pct"/>
            <w:shd w:val="pct5" w:color="auto" w:fill="FFFFFF" w:themeFill="background1"/>
            <w:vAlign w:val="center"/>
          </w:tcPr>
          <w:p w14:paraId="6C23946C" w14:textId="77777777" w:rsidR="00F175AB" w:rsidRPr="003B3F60" w:rsidRDefault="00F175AB" w:rsidP="008B5F3A">
            <w:pPr>
              <w:jc w:val="center"/>
              <w:rPr>
                <w:b/>
                <w:bCs/>
                <w:color w:val="365F91"/>
                <w:sz w:val="24"/>
                <w:szCs w:val="24"/>
              </w:rPr>
            </w:pPr>
            <w:r w:rsidRPr="003B3F60">
              <w:rPr>
                <w:b/>
                <w:bCs/>
                <w:color w:val="365F91"/>
                <w:sz w:val="24"/>
                <w:szCs w:val="24"/>
              </w:rPr>
              <w:t>5*</w:t>
            </w:r>
          </w:p>
        </w:tc>
        <w:tc>
          <w:tcPr>
            <w:tcW w:w="3698" w:type="pct"/>
            <w:shd w:val="pct5" w:color="auto" w:fill="FFFFFF" w:themeFill="background1"/>
            <w:vAlign w:val="center"/>
          </w:tcPr>
          <w:p w14:paraId="2C01EDD2" w14:textId="77777777" w:rsidR="00F175AB" w:rsidRDefault="00F175AB" w:rsidP="008B5F3A">
            <w:pPr>
              <w:rPr>
                <w:color w:val="365F91"/>
                <w:sz w:val="24"/>
                <w:szCs w:val="24"/>
              </w:rPr>
            </w:pPr>
            <w:r>
              <w:rPr>
                <w:color w:val="365F91"/>
                <w:sz w:val="24"/>
                <w:szCs w:val="24"/>
              </w:rPr>
              <w:t>Colossae ou Richmond ou Adem Pira ou Pam Thermal ou similar</w:t>
            </w:r>
          </w:p>
        </w:tc>
      </w:tr>
    </w:tbl>
    <w:p w14:paraId="56055A03" w14:textId="77777777" w:rsidR="00F175AB" w:rsidRDefault="00F175AB" w:rsidP="00F175AB">
      <w:pPr>
        <w:ind w:right="-142"/>
        <w:rPr>
          <w:b/>
          <w:color w:val="365F91"/>
          <w:sz w:val="24"/>
          <w:szCs w:val="24"/>
        </w:rPr>
      </w:pPr>
    </w:p>
    <w:p w14:paraId="265AFD95" w14:textId="77777777" w:rsidR="00F175AB" w:rsidRPr="00DF4C77" w:rsidRDefault="00F175AB" w:rsidP="00F175AB">
      <w:pPr>
        <w:ind w:left="-709" w:right="-142"/>
        <w:rPr>
          <w:b/>
          <w:color w:val="E36C09"/>
          <w:sz w:val="24"/>
          <w:szCs w:val="24"/>
        </w:rPr>
      </w:pPr>
      <w:r w:rsidRPr="00DF4C77">
        <w:rPr>
          <w:b/>
          <w:color w:val="E36C09"/>
          <w:sz w:val="24"/>
          <w:szCs w:val="24"/>
        </w:rPr>
        <w:t xml:space="preserve">      </w:t>
      </w:r>
      <w:r>
        <w:rPr>
          <w:b/>
          <w:color w:val="E36C09"/>
          <w:sz w:val="24"/>
          <w:szCs w:val="24"/>
        </w:rPr>
        <w:tab/>
      </w:r>
      <w:r w:rsidRPr="00DF4C77">
        <w:rPr>
          <w:b/>
          <w:color w:val="E36C09"/>
          <w:sz w:val="24"/>
          <w:szCs w:val="24"/>
        </w:rPr>
        <w:t>PREÇOS</w:t>
      </w:r>
      <w:r w:rsidRPr="00DF4C77">
        <w:rPr>
          <w:color w:val="E36C09"/>
          <w:sz w:val="24"/>
          <w:szCs w:val="24"/>
        </w:rPr>
        <w:t xml:space="preserve"> </w:t>
      </w:r>
      <w:r w:rsidRPr="00DF4C77">
        <w:rPr>
          <w:b/>
          <w:color w:val="E36C09"/>
          <w:sz w:val="24"/>
          <w:szCs w:val="24"/>
        </w:rPr>
        <w:t>NETOS EM USD PARA TODAS AS PARTIDAS EM AZUL</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2827"/>
        <w:gridCol w:w="1696"/>
        <w:gridCol w:w="1696"/>
        <w:gridCol w:w="1554"/>
        <w:gridCol w:w="1271"/>
        <w:gridCol w:w="1273"/>
      </w:tblGrid>
      <w:tr w:rsidR="00F175AB" w:rsidRPr="00A47AD7" w14:paraId="3A1AF9B6" w14:textId="77777777" w:rsidTr="008B5F3A">
        <w:trPr>
          <w:gridBefore w:val="4"/>
          <w:wBefore w:w="3767" w:type="pct"/>
          <w:trHeight w:val="100"/>
        </w:trPr>
        <w:tc>
          <w:tcPr>
            <w:tcW w:w="1233" w:type="pct"/>
            <w:gridSpan w:val="2"/>
            <w:shd w:val="clear" w:color="auto" w:fill="EAEAEA"/>
          </w:tcPr>
          <w:p w14:paraId="0BBF0477" w14:textId="77777777" w:rsidR="00F175AB" w:rsidRPr="00675DE9" w:rsidRDefault="00F175AB" w:rsidP="008B5F3A">
            <w:pPr>
              <w:rPr>
                <w:rFonts w:cstheme="minorBidi"/>
                <w:color w:val="365F91" w:themeColor="accent1" w:themeShade="BF"/>
                <w:lang w:eastAsia="en-US"/>
              </w:rPr>
            </w:pPr>
            <w:r w:rsidRPr="00675DE9">
              <w:rPr>
                <w:rFonts w:cstheme="minorBidi"/>
                <w:color w:val="365F91" w:themeColor="accent1" w:themeShade="BF"/>
                <w:lang w:eastAsia="en-US"/>
              </w:rPr>
              <w:t>Criança compartilhando o quarto com 2 adultos</w:t>
            </w:r>
          </w:p>
        </w:tc>
      </w:tr>
      <w:tr w:rsidR="00F175AB" w14:paraId="0F2FBE55"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37EA8299" w14:textId="77777777" w:rsidR="00F175AB" w:rsidRDefault="00F175AB" w:rsidP="008B5F3A">
            <w:pPr>
              <w:rPr>
                <w:color w:val="365F91"/>
                <w:sz w:val="26"/>
                <w:szCs w:val="26"/>
              </w:rPr>
            </w:pP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Pr>
          <w:p w14:paraId="3AA10C5C" w14:textId="77777777" w:rsidR="00F175AB" w:rsidRPr="003B3F60" w:rsidRDefault="00F175AB" w:rsidP="008B5F3A">
            <w:pPr>
              <w:jc w:val="center"/>
              <w:rPr>
                <w:b/>
                <w:color w:val="365F91"/>
                <w:sz w:val="24"/>
                <w:szCs w:val="24"/>
              </w:rPr>
            </w:pPr>
            <w:r w:rsidRPr="003B3F60">
              <w:rPr>
                <w:b/>
                <w:color w:val="365F91"/>
                <w:sz w:val="24"/>
                <w:szCs w:val="24"/>
              </w:rPr>
              <w:t>PP em Duplo</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Pr>
          <w:p w14:paraId="4F640B06" w14:textId="77777777" w:rsidR="00F175AB" w:rsidRPr="003B3F60" w:rsidRDefault="00F175AB" w:rsidP="008B5F3A">
            <w:pPr>
              <w:jc w:val="center"/>
              <w:rPr>
                <w:b/>
                <w:color w:val="365F91"/>
                <w:sz w:val="24"/>
                <w:szCs w:val="24"/>
              </w:rPr>
            </w:pPr>
            <w:r w:rsidRPr="003B3F60">
              <w:rPr>
                <w:b/>
                <w:color w:val="365F91"/>
                <w:sz w:val="24"/>
                <w:szCs w:val="24"/>
              </w:rPr>
              <w:t>Supp Ind.</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tcPr>
          <w:p w14:paraId="4C07CAB5" w14:textId="77777777" w:rsidR="00F175AB" w:rsidRPr="003B3F60" w:rsidRDefault="00F175AB" w:rsidP="008B5F3A">
            <w:pPr>
              <w:jc w:val="center"/>
              <w:rPr>
                <w:b/>
                <w:color w:val="365F91"/>
                <w:sz w:val="24"/>
                <w:szCs w:val="24"/>
              </w:rPr>
            </w:pPr>
            <w:r w:rsidRPr="003B3F60">
              <w:rPr>
                <w:b/>
                <w:color w:val="365F91"/>
                <w:sz w:val="24"/>
                <w:szCs w:val="24"/>
              </w:rPr>
              <w:t>PP em Triple</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tcPr>
          <w:p w14:paraId="61F86050" w14:textId="77777777" w:rsidR="00F175AB" w:rsidRPr="003B3F60" w:rsidRDefault="00F175AB" w:rsidP="008B5F3A">
            <w:pPr>
              <w:jc w:val="center"/>
              <w:rPr>
                <w:b/>
                <w:color w:val="365F91"/>
                <w:sz w:val="24"/>
                <w:szCs w:val="24"/>
              </w:rPr>
            </w:pPr>
            <w:r w:rsidRPr="003B3F60">
              <w:rPr>
                <w:b/>
                <w:color w:val="365F91"/>
                <w:sz w:val="24"/>
                <w:szCs w:val="24"/>
              </w:rPr>
              <w:t>0-2 anos</w:t>
            </w:r>
          </w:p>
        </w:tc>
        <w:tc>
          <w:tcPr>
            <w:tcW w:w="617" w:type="pct"/>
            <w:tcBorders>
              <w:top w:val="double" w:sz="4" w:space="0" w:color="auto"/>
              <w:left w:val="double" w:sz="4" w:space="0" w:color="auto"/>
              <w:bottom w:val="double" w:sz="4" w:space="0" w:color="auto"/>
            </w:tcBorders>
            <w:shd w:val="pct5" w:color="auto" w:fill="FFFFFF" w:themeFill="background1"/>
          </w:tcPr>
          <w:p w14:paraId="1093BFBF" w14:textId="77777777" w:rsidR="00F175AB" w:rsidRPr="003B3F60" w:rsidRDefault="00F175AB" w:rsidP="008B5F3A">
            <w:pPr>
              <w:jc w:val="center"/>
              <w:rPr>
                <w:b/>
                <w:color w:val="365F91"/>
                <w:sz w:val="24"/>
                <w:szCs w:val="24"/>
              </w:rPr>
            </w:pPr>
            <w:r w:rsidRPr="003B3F60">
              <w:rPr>
                <w:b/>
                <w:color w:val="365F91"/>
                <w:sz w:val="24"/>
                <w:szCs w:val="24"/>
              </w:rPr>
              <w:t>3-12 anos</w:t>
            </w:r>
          </w:p>
        </w:tc>
      </w:tr>
      <w:tr w:rsidR="00F175AB" w14:paraId="47649FD8"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35A58258" w14:textId="77777777" w:rsidR="00F175AB" w:rsidRPr="00DF4C77" w:rsidRDefault="00F175AB" w:rsidP="008B5F3A">
            <w:pPr>
              <w:rPr>
                <w:b/>
                <w:color w:val="365F91"/>
                <w:sz w:val="24"/>
                <w:szCs w:val="24"/>
              </w:rPr>
            </w:pPr>
            <w:r w:rsidRPr="00DF4C77">
              <w:rPr>
                <w:b/>
                <w:color w:val="365F91"/>
                <w:sz w:val="24"/>
                <w:szCs w:val="24"/>
              </w:rPr>
              <w:t>TURISTA</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Pr>
          <w:p w14:paraId="29863E0A" w14:textId="77777777" w:rsidR="00F175AB" w:rsidRPr="003B3F60" w:rsidRDefault="00F175AB" w:rsidP="008B5F3A">
            <w:pPr>
              <w:jc w:val="center"/>
              <w:rPr>
                <w:b/>
                <w:color w:val="FF0000"/>
                <w:sz w:val="24"/>
                <w:szCs w:val="24"/>
              </w:rPr>
            </w:pPr>
            <w:r w:rsidRPr="003B3F60">
              <w:rPr>
                <w:b/>
                <w:color w:val="365F91" w:themeColor="accent1" w:themeShade="BF"/>
                <w:sz w:val="24"/>
                <w:szCs w:val="24"/>
              </w:rPr>
              <w:t>535</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Pr>
          <w:p w14:paraId="1E06D7D5" w14:textId="77777777" w:rsidR="00F175AB" w:rsidRPr="003B3F60" w:rsidRDefault="00F175AB" w:rsidP="008B5F3A">
            <w:pPr>
              <w:jc w:val="center"/>
              <w:rPr>
                <w:b/>
                <w:color w:val="1F497D" w:themeColor="text2"/>
                <w:sz w:val="24"/>
                <w:szCs w:val="24"/>
              </w:rPr>
            </w:pPr>
            <w:r w:rsidRPr="003B3F60">
              <w:rPr>
                <w:b/>
                <w:color w:val="365F91" w:themeColor="accent1" w:themeShade="BF"/>
                <w:sz w:val="24"/>
                <w:szCs w:val="24"/>
              </w:rPr>
              <w:t>290</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tcPr>
          <w:p w14:paraId="0792C3D3" w14:textId="77777777" w:rsidR="00F175AB" w:rsidRPr="003B3F60" w:rsidRDefault="00F175AB" w:rsidP="008B5F3A">
            <w:pPr>
              <w:jc w:val="center"/>
              <w:rPr>
                <w:b/>
                <w:color w:val="FF0000"/>
                <w:sz w:val="24"/>
                <w:szCs w:val="24"/>
              </w:rPr>
            </w:pPr>
            <w:r w:rsidRPr="003B3F60">
              <w:rPr>
                <w:b/>
                <w:color w:val="365F91" w:themeColor="accent1" w:themeShade="BF"/>
                <w:sz w:val="24"/>
                <w:szCs w:val="24"/>
              </w:rPr>
              <w:t>535</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tcPr>
          <w:p w14:paraId="246F2708" w14:textId="77777777" w:rsidR="00F175AB" w:rsidRPr="003B3F60" w:rsidRDefault="00F175AB" w:rsidP="008B5F3A">
            <w:pPr>
              <w:jc w:val="center"/>
              <w:rPr>
                <w:b/>
                <w:color w:val="365F91"/>
                <w:sz w:val="24"/>
                <w:szCs w:val="24"/>
              </w:rPr>
            </w:pPr>
            <w:r w:rsidRPr="003B3F60">
              <w:rPr>
                <w:b/>
                <w:color w:val="365F91"/>
                <w:sz w:val="24"/>
                <w:szCs w:val="24"/>
              </w:rPr>
              <w:t>Free</w:t>
            </w:r>
          </w:p>
        </w:tc>
        <w:tc>
          <w:tcPr>
            <w:tcW w:w="617" w:type="pct"/>
            <w:tcBorders>
              <w:top w:val="double" w:sz="4" w:space="0" w:color="auto"/>
              <w:left w:val="double" w:sz="4" w:space="0" w:color="auto"/>
              <w:bottom w:val="double" w:sz="4" w:space="0" w:color="auto"/>
            </w:tcBorders>
            <w:shd w:val="pct5" w:color="auto" w:fill="FFFFFF" w:themeFill="background1"/>
          </w:tcPr>
          <w:p w14:paraId="57392C48" w14:textId="77777777" w:rsidR="00F175AB" w:rsidRPr="003B3F60" w:rsidRDefault="00F175AB" w:rsidP="008B5F3A">
            <w:pPr>
              <w:jc w:val="center"/>
              <w:rPr>
                <w:b/>
                <w:color w:val="365F91"/>
              </w:rPr>
            </w:pPr>
            <w:r w:rsidRPr="003B3F60">
              <w:rPr>
                <w:b/>
                <w:color w:val="365F91"/>
                <w:sz w:val="24"/>
                <w:szCs w:val="24"/>
              </w:rPr>
              <w:t>%50</w:t>
            </w:r>
          </w:p>
        </w:tc>
      </w:tr>
      <w:tr w:rsidR="00F175AB" w14:paraId="09927BDA"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7A550B90" w14:textId="77777777" w:rsidR="00F175AB" w:rsidRPr="00DF4C77" w:rsidRDefault="00F175AB" w:rsidP="008B5F3A">
            <w:pPr>
              <w:rPr>
                <w:b/>
                <w:color w:val="365F91"/>
                <w:sz w:val="24"/>
                <w:szCs w:val="24"/>
              </w:rPr>
            </w:pPr>
            <w:r w:rsidRPr="00DF4C77">
              <w:rPr>
                <w:b/>
                <w:color w:val="365F91"/>
                <w:sz w:val="24"/>
                <w:szCs w:val="24"/>
              </w:rPr>
              <w:t xml:space="preserve">PRIMEIRA  </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Pr>
          <w:p w14:paraId="2BA99B4F" w14:textId="77777777" w:rsidR="00F175AB" w:rsidRPr="003B3F60" w:rsidRDefault="00F175AB" w:rsidP="008B5F3A">
            <w:pPr>
              <w:jc w:val="center"/>
              <w:rPr>
                <w:b/>
                <w:color w:val="365F91"/>
                <w:sz w:val="24"/>
                <w:szCs w:val="24"/>
              </w:rPr>
            </w:pPr>
            <w:r w:rsidRPr="003B3F60">
              <w:rPr>
                <w:b/>
                <w:color w:val="365F91" w:themeColor="accent1" w:themeShade="BF"/>
                <w:sz w:val="24"/>
                <w:szCs w:val="24"/>
              </w:rPr>
              <w:t>700</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Pr>
          <w:p w14:paraId="24B7F341" w14:textId="77777777" w:rsidR="00F175AB" w:rsidRPr="003B3F60" w:rsidRDefault="00F175AB" w:rsidP="008B5F3A">
            <w:pPr>
              <w:jc w:val="center"/>
              <w:rPr>
                <w:b/>
                <w:color w:val="365F91"/>
                <w:sz w:val="24"/>
                <w:szCs w:val="24"/>
              </w:rPr>
            </w:pPr>
            <w:r w:rsidRPr="003B3F60">
              <w:rPr>
                <w:b/>
                <w:color w:val="365F91" w:themeColor="accent1" w:themeShade="BF"/>
                <w:sz w:val="24"/>
                <w:szCs w:val="24"/>
              </w:rPr>
              <w:t>410</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tcPr>
          <w:p w14:paraId="3FFBB804" w14:textId="77777777" w:rsidR="00F175AB" w:rsidRPr="003B3F60" w:rsidRDefault="00F175AB" w:rsidP="008B5F3A">
            <w:pPr>
              <w:jc w:val="center"/>
              <w:rPr>
                <w:b/>
                <w:color w:val="365F91"/>
                <w:sz w:val="24"/>
                <w:szCs w:val="24"/>
              </w:rPr>
            </w:pPr>
            <w:r w:rsidRPr="003B3F60">
              <w:rPr>
                <w:b/>
                <w:color w:val="365F91" w:themeColor="accent1" w:themeShade="BF"/>
                <w:sz w:val="24"/>
                <w:szCs w:val="24"/>
              </w:rPr>
              <w:t>700</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tcPr>
          <w:p w14:paraId="36CF3C28" w14:textId="77777777" w:rsidR="00F175AB" w:rsidRPr="003B3F60" w:rsidRDefault="00F175AB" w:rsidP="008B5F3A">
            <w:pPr>
              <w:jc w:val="center"/>
              <w:rPr>
                <w:b/>
                <w:color w:val="365F91"/>
                <w:sz w:val="24"/>
                <w:szCs w:val="24"/>
              </w:rPr>
            </w:pPr>
            <w:r w:rsidRPr="003B3F60">
              <w:rPr>
                <w:b/>
                <w:color w:val="365F91"/>
                <w:sz w:val="24"/>
                <w:szCs w:val="24"/>
              </w:rPr>
              <w:t>Free</w:t>
            </w:r>
          </w:p>
        </w:tc>
        <w:tc>
          <w:tcPr>
            <w:tcW w:w="617" w:type="pct"/>
            <w:tcBorders>
              <w:top w:val="double" w:sz="4" w:space="0" w:color="auto"/>
              <w:left w:val="double" w:sz="4" w:space="0" w:color="auto"/>
              <w:bottom w:val="double" w:sz="4" w:space="0" w:color="auto"/>
            </w:tcBorders>
            <w:shd w:val="pct5" w:color="auto" w:fill="FFFFFF" w:themeFill="background1"/>
          </w:tcPr>
          <w:p w14:paraId="4743A80B" w14:textId="77777777" w:rsidR="00F175AB" w:rsidRPr="003B3F60" w:rsidRDefault="00F175AB" w:rsidP="008B5F3A">
            <w:pPr>
              <w:jc w:val="center"/>
              <w:rPr>
                <w:b/>
                <w:color w:val="365F91"/>
              </w:rPr>
            </w:pPr>
            <w:r w:rsidRPr="003B3F60">
              <w:rPr>
                <w:b/>
                <w:color w:val="365F91"/>
                <w:sz w:val="24"/>
                <w:szCs w:val="24"/>
              </w:rPr>
              <w:t>%50</w:t>
            </w:r>
          </w:p>
        </w:tc>
      </w:tr>
      <w:tr w:rsidR="00F175AB" w14:paraId="105AB228"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53A6031B" w14:textId="77777777" w:rsidR="00F175AB" w:rsidRPr="00DF4C77" w:rsidRDefault="00F175AB" w:rsidP="008B5F3A">
            <w:pPr>
              <w:rPr>
                <w:b/>
                <w:color w:val="365F91"/>
                <w:sz w:val="24"/>
                <w:szCs w:val="24"/>
              </w:rPr>
            </w:pPr>
            <w:r w:rsidRPr="00DF4C77">
              <w:rPr>
                <w:b/>
                <w:color w:val="365F91"/>
                <w:sz w:val="24"/>
                <w:szCs w:val="24"/>
              </w:rPr>
              <w:t>SUPERIOR</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Pr>
          <w:p w14:paraId="22D20365" w14:textId="77777777" w:rsidR="00F175AB" w:rsidRPr="003B3F60" w:rsidRDefault="00F175AB" w:rsidP="008B5F3A">
            <w:pPr>
              <w:jc w:val="center"/>
              <w:rPr>
                <w:b/>
                <w:color w:val="365F91" w:themeColor="accent1" w:themeShade="BF"/>
                <w:sz w:val="24"/>
                <w:szCs w:val="24"/>
              </w:rPr>
            </w:pPr>
            <w:r w:rsidRPr="003B3F60">
              <w:rPr>
                <w:b/>
                <w:color w:val="365F91" w:themeColor="accent1" w:themeShade="BF"/>
                <w:sz w:val="24"/>
                <w:szCs w:val="24"/>
              </w:rPr>
              <w:t>850</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Pr>
          <w:p w14:paraId="6DD8F256" w14:textId="77777777" w:rsidR="00F175AB" w:rsidRPr="003B3F60" w:rsidRDefault="00F175AB" w:rsidP="008B5F3A">
            <w:pPr>
              <w:jc w:val="center"/>
              <w:rPr>
                <w:b/>
                <w:color w:val="365F91" w:themeColor="accent1" w:themeShade="BF"/>
                <w:sz w:val="24"/>
                <w:szCs w:val="24"/>
              </w:rPr>
            </w:pPr>
            <w:r w:rsidRPr="003B3F60">
              <w:rPr>
                <w:b/>
                <w:color w:val="365F91" w:themeColor="accent1" w:themeShade="BF"/>
                <w:sz w:val="24"/>
                <w:szCs w:val="24"/>
              </w:rPr>
              <w:t>535</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tcPr>
          <w:p w14:paraId="36D5B35F" w14:textId="77777777" w:rsidR="00F175AB" w:rsidRPr="003B3F60" w:rsidRDefault="00F175AB" w:rsidP="008B5F3A">
            <w:pPr>
              <w:jc w:val="center"/>
              <w:rPr>
                <w:b/>
                <w:color w:val="365F91" w:themeColor="accent1" w:themeShade="BF"/>
                <w:sz w:val="24"/>
                <w:szCs w:val="24"/>
              </w:rPr>
            </w:pPr>
            <w:r w:rsidRPr="003B3F60">
              <w:rPr>
                <w:b/>
                <w:color w:val="365F91" w:themeColor="accent1" w:themeShade="BF"/>
                <w:sz w:val="24"/>
                <w:szCs w:val="24"/>
              </w:rPr>
              <w:t>850</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tcPr>
          <w:p w14:paraId="3F4F0D2B" w14:textId="77777777" w:rsidR="00F175AB" w:rsidRPr="003B3F60" w:rsidRDefault="00F175AB" w:rsidP="008B5F3A">
            <w:pPr>
              <w:jc w:val="center"/>
              <w:rPr>
                <w:b/>
                <w:color w:val="365F91"/>
                <w:sz w:val="24"/>
                <w:szCs w:val="24"/>
              </w:rPr>
            </w:pPr>
            <w:r w:rsidRPr="003B3F60">
              <w:rPr>
                <w:b/>
                <w:color w:val="365F91"/>
                <w:sz w:val="24"/>
                <w:szCs w:val="24"/>
              </w:rPr>
              <w:t>Free</w:t>
            </w:r>
          </w:p>
        </w:tc>
        <w:tc>
          <w:tcPr>
            <w:tcW w:w="617" w:type="pct"/>
            <w:tcBorders>
              <w:top w:val="double" w:sz="4" w:space="0" w:color="auto"/>
              <w:left w:val="double" w:sz="4" w:space="0" w:color="auto"/>
              <w:bottom w:val="double" w:sz="4" w:space="0" w:color="auto"/>
            </w:tcBorders>
            <w:shd w:val="pct5" w:color="auto" w:fill="FFFFFF" w:themeFill="background1"/>
          </w:tcPr>
          <w:p w14:paraId="56B8F34D" w14:textId="77777777" w:rsidR="00F175AB" w:rsidRPr="003B3F60" w:rsidRDefault="00F175AB" w:rsidP="008B5F3A">
            <w:pPr>
              <w:jc w:val="center"/>
              <w:rPr>
                <w:b/>
                <w:color w:val="365F91"/>
              </w:rPr>
            </w:pPr>
            <w:r w:rsidRPr="003B3F60">
              <w:rPr>
                <w:b/>
                <w:color w:val="365F91"/>
                <w:sz w:val="24"/>
                <w:szCs w:val="24"/>
              </w:rPr>
              <w:t>%50</w:t>
            </w:r>
          </w:p>
        </w:tc>
      </w:tr>
    </w:tbl>
    <w:p w14:paraId="02717291" w14:textId="77777777" w:rsidR="00F175AB" w:rsidRDefault="00F175AB" w:rsidP="00F175AB">
      <w:pPr>
        <w:ind w:left="-709" w:right="-142"/>
        <w:rPr>
          <w:b/>
          <w:color w:val="E36C09"/>
          <w:sz w:val="28"/>
          <w:szCs w:val="28"/>
        </w:rPr>
      </w:pPr>
    </w:p>
    <w:p w14:paraId="5544C378" w14:textId="77777777" w:rsidR="00F175AB" w:rsidRPr="00DF4C77" w:rsidRDefault="00F175AB" w:rsidP="00F175AB">
      <w:pPr>
        <w:ind w:left="-709" w:right="-142"/>
        <w:rPr>
          <w:b/>
          <w:color w:val="E36C09"/>
          <w:sz w:val="24"/>
          <w:szCs w:val="24"/>
        </w:rPr>
      </w:pPr>
      <w:r w:rsidRPr="00DF4C77">
        <w:rPr>
          <w:b/>
          <w:color w:val="E36C09"/>
          <w:sz w:val="24"/>
          <w:szCs w:val="24"/>
        </w:rPr>
        <w:t xml:space="preserve">      </w:t>
      </w:r>
      <w:r>
        <w:rPr>
          <w:b/>
          <w:color w:val="E36C09"/>
          <w:sz w:val="24"/>
          <w:szCs w:val="24"/>
        </w:rPr>
        <w:tab/>
      </w:r>
      <w:r w:rsidRPr="00DF4C77">
        <w:rPr>
          <w:b/>
          <w:color w:val="E36C09"/>
          <w:sz w:val="24"/>
          <w:szCs w:val="24"/>
        </w:rPr>
        <w:t>PREÇOS</w:t>
      </w:r>
      <w:r w:rsidRPr="00DF4C77">
        <w:rPr>
          <w:color w:val="E36C09"/>
          <w:sz w:val="24"/>
          <w:szCs w:val="24"/>
        </w:rPr>
        <w:t xml:space="preserve"> </w:t>
      </w:r>
      <w:r w:rsidRPr="00DF4C77">
        <w:rPr>
          <w:b/>
          <w:color w:val="E36C09"/>
          <w:sz w:val="24"/>
          <w:szCs w:val="24"/>
        </w:rPr>
        <w:t>NETOS EM USD PARA TODAS AS PARTIDAS EM VERMELHO</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2827"/>
        <w:gridCol w:w="1696"/>
        <w:gridCol w:w="1696"/>
        <w:gridCol w:w="1554"/>
        <w:gridCol w:w="1271"/>
        <w:gridCol w:w="1273"/>
      </w:tblGrid>
      <w:tr w:rsidR="00F175AB" w:rsidRPr="00A47AD7" w14:paraId="40A5FBAD" w14:textId="77777777" w:rsidTr="008B5F3A">
        <w:trPr>
          <w:gridBefore w:val="4"/>
          <w:wBefore w:w="3767" w:type="pct"/>
          <w:trHeight w:val="100"/>
        </w:trPr>
        <w:tc>
          <w:tcPr>
            <w:tcW w:w="1233" w:type="pct"/>
            <w:gridSpan w:val="2"/>
            <w:shd w:val="clear" w:color="auto" w:fill="EAEAEA"/>
          </w:tcPr>
          <w:p w14:paraId="4A0BC589" w14:textId="77777777" w:rsidR="00F175AB" w:rsidRPr="00675DE9" w:rsidRDefault="00F175AB" w:rsidP="008B5F3A">
            <w:pPr>
              <w:rPr>
                <w:rFonts w:cstheme="minorBidi"/>
                <w:color w:val="365F91" w:themeColor="accent1" w:themeShade="BF"/>
                <w:lang w:eastAsia="en-US"/>
              </w:rPr>
            </w:pPr>
            <w:r w:rsidRPr="00675DE9">
              <w:rPr>
                <w:rFonts w:cstheme="minorBidi"/>
                <w:color w:val="365F91" w:themeColor="accent1" w:themeShade="BF"/>
                <w:lang w:eastAsia="en-US"/>
              </w:rPr>
              <w:t>Criança compartilhando o quarto com 2 adultos</w:t>
            </w:r>
          </w:p>
        </w:tc>
      </w:tr>
      <w:tr w:rsidR="00F175AB" w14:paraId="21D3F3E6"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3AB4ECB2" w14:textId="77777777" w:rsidR="00F175AB" w:rsidRDefault="00F175AB" w:rsidP="008B5F3A">
            <w:pPr>
              <w:rPr>
                <w:color w:val="365F91"/>
                <w:sz w:val="26"/>
                <w:szCs w:val="26"/>
              </w:rPr>
            </w:pP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Pr>
          <w:p w14:paraId="49E94221" w14:textId="77777777" w:rsidR="00F175AB" w:rsidRPr="003B3F60" w:rsidRDefault="00F175AB" w:rsidP="008B5F3A">
            <w:pPr>
              <w:jc w:val="center"/>
              <w:rPr>
                <w:b/>
                <w:color w:val="365F91"/>
                <w:sz w:val="24"/>
                <w:szCs w:val="24"/>
              </w:rPr>
            </w:pPr>
            <w:r w:rsidRPr="003B3F60">
              <w:rPr>
                <w:b/>
                <w:color w:val="365F91"/>
                <w:sz w:val="24"/>
                <w:szCs w:val="24"/>
              </w:rPr>
              <w:t>PP em Duplo</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Pr>
          <w:p w14:paraId="149AC12F" w14:textId="77777777" w:rsidR="00F175AB" w:rsidRPr="003B3F60" w:rsidRDefault="00F175AB" w:rsidP="008B5F3A">
            <w:pPr>
              <w:jc w:val="center"/>
              <w:rPr>
                <w:b/>
                <w:color w:val="365F91"/>
                <w:sz w:val="24"/>
                <w:szCs w:val="24"/>
              </w:rPr>
            </w:pPr>
            <w:r w:rsidRPr="003B3F60">
              <w:rPr>
                <w:b/>
                <w:color w:val="365F91"/>
                <w:sz w:val="24"/>
                <w:szCs w:val="24"/>
              </w:rPr>
              <w:t>Supp Ind.</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tcPr>
          <w:p w14:paraId="0FF1EFB5" w14:textId="77777777" w:rsidR="00F175AB" w:rsidRPr="003B3F60" w:rsidRDefault="00F175AB" w:rsidP="008B5F3A">
            <w:pPr>
              <w:jc w:val="center"/>
              <w:rPr>
                <w:b/>
                <w:color w:val="365F91"/>
                <w:sz w:val="24"/>
                <w:szCs w:val="24"/>
              </w:rPr>
            </w:pPr>
            <w:r w:rsidRPr="003B3F60">
              <w:rPr>
                <w:b/>
                <w:color w:val="365F91"/>
                <w:sz w:val="24"/>
                <w:szCs w:val="24"/>
              </w:rPr>
              <w:t>PP em Triple</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tcPr>
          <w:p w14:paraId="4F85BF1B" w14:textId="77777777" w:rsidR="00F175AB" w:rsidRPr="003B3F60" w:rsidRDefault="00F175AB" w:rsidP="008B5F3A">
            <w:pPr>
              <w:jc w:val="center"/>
              <w:rPr>
                <w:b/>
                <w:color w:val="365F91"/>
                <w:sz w:val="24"/>
                <w:szCs w:val="24"/>
              </w:rPr>
            </w:pPr>
            <w:r w:rsidRPr="003B3F60">
              <w:rPr>
                <w:b/>
                <w:color w:val="365F91"/>
                <w:sz w:val="24"/>
                <w:szCs w:val="24"/>
              </w:rPr>
              <w:t>0-2 anos</w:t>
            </w:r>
          </w:p>
        </w:tc>
        <w:tc>
          <w:tcPr>
            <w:tcW w:w="616" w:type="pct"/>
            <w:tcBorders>
              <w:top w:val="double" w:sz="4" w:space="0" w:color="auto"/>
              <w:left w:val="double" w:sz="4" w:space="0" w:color="auto"/>
              <w:bottom w:val="double" w:sz="4" w:space="0" w:color="auto"/>
            </w:tcBorders>
            <w:shd w:val="pct5" w:color="auto" w:fill="FFFFFF" w:themeFill="background1"/>
          </w:tcPr>
          <w:p w14:paraId="59014C2B" w14:textId="77777777" w:rsidR="00F175AB" w:rsidRPr="003B3F60" w:rsidRDefault="00F175AB" w:rsidP="008B5F3A">
            <w:pPr>
              <w:jc w:val="center"/>
              <w:rPr>
                <w:b/>
                <w:color w:val="365F91"/>
                <w:sz w:val="24"/>
                <w:szCs w:val="24"/>
              </w:rPr>
            </w:pPr>
            <w:r w:rsidRPr="003B3F60">
              <w:rPr>
                <w:b/>
                <w:color w:val="365F91"/>
                <w:sz w:val="24"/>
                <w:szCs w:val="24"/>
              </w:rPr>
              <w:t>3-12 anos</w:t>
            </w:r>
          </w:p>
        </w:tc>
      </w:tr>
      <w:tr w:rsidR="00F175AB" w14:paraId="40301F36"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5B409612" w14:textId="77777777" w:rsidR="00F175AB" w:rsidRPr="00DF4C77" w:rsidRDefault="00F175AB" w:rsidP="008B5F3A">
            <w:pPr>
              <w:rPr>
                <w:b/>
                <w:color w:val="365F91"/>
                <w:sz w:val="24"/>
                <w:szCs w:val="24"/>
              </w:rPr>
            </w:pPr>
            <w:r w:rsidRPr="00DF4C77">
              <w:rPr>
                <w:b/>
                <w:color w:val="365F91"/>
                <w:sz w:val="24"/>
                <w:szCs w:val="24"/>
              </w:rPr>
              <w:t>TURISTA</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Pr>
          <w:p w14:paraId="57CA105F" w14:textId="77777777" w:rsidR="00F175AB" w:rsidRPr="003B3F60" w:rsidRDefault="00F175AB" w:rsidP="008B5F3A">
            <w:pPr>
              <w:jc w:val="center"/>
              <w:rPr>
                <w:b/>
                <w:color w:val="FF0000"/>
                <w:sz w:val="24"/>
                <w:szCs w:val="24"/>
              </w:rPr>
            </w:pPr>
            <w:r w:rsidRPr="003B3F60">
              <w:rPr>
                <w:b/>
                <w:color w:val="365F91" w:themeColor="accent1" w:themeShade="BF"/>
                <w:sz w:val="24"/>
                <w:szCs w:val="24"/>
              </w:rPr>
              <w:t>635</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Pr>
          <w:p w14:paraId="7DE2F290" w14:textId="77777777" w:rsidR="00F175AB" w:rsidRPr="003B3F60" w:rsidRDefault="00F175AB" w:rsidP="008B5F3A">
            <w:pPr>
              <w:jc w:val="center"/>
              <w:rPr>
                <w:b/>
                <w:color w:val="1F497D" w:themeColor="text2"/>
                <w:sz w:val="24"/>
                <w:szCs w:val="24"/>
              </w:rPr>
            </w:pPr>
            <w:r w:rsidRPr="003B3F60">
              <w:rPr>
                <w:b/>
                <w:color w:val="365F91" w:themeColor="accent1" w:themeShade="BF"/>
                <w:sz w:val="24"/>
                <w:szCs w:val="24"/>
              </w:rPr>
              <w:t>375</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tcPr>
          <w:p w14:paraId="0680674A" w14:textId="77777777" w:rsidR="00F175AB" w:rsidRPr="003B3F60" w:rsidRDefault="00F175AB" w:rsidP="008B5F3A">
            <w:pPr>
              <w:jc w:val="center"/>
              <w:rPr>
                <w:b/>
                <w:color w:val="FF0000"/>
                <w:sz w:val="24"/>
                <w:szCs w:val="24"/>
              </w:rPr>
            </w:pPr>
            <w:r w:rsidRPr="003B3F60">
              <w:rPr>
                <w:b/>
                <w:color w:val="365F91" w:themeColor="accent1" w:themeShade="BF"/>
                <w:sz w:val="24"/>
                <w:szCs w:val="24"/>
              </w:rPr>
              <w:t>635</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tcPr>
          <w:p w14:paraId="070747CB" w14:textId="77777777" w:rsidR="00F175AB" w:rsidRPr="003B3F60" w:rsidRDefault="00F175AB" w:rsidP="008B5F3A">
            <w:pPr>
              <w:jc w:val="center"/>
              <w:rPr>
                <w:b/>
                <w:color w:val="365F91"/>
                <w:sz w:val="24"/>
                <w:szCs w:val="24"/>
              </w:rPr>
            </w:pPr>
            <w:r w:rsidRPr="003B3F60">
              <w:rPr>
                <w:b/>
                <w:color w:val="365F91"/>
                <w:sz w:val="24"/>
                <w:szCs w:val="24"/>
              </w:rPr>
              <w:t>Free</w:t>
            </w:r>
          </w:p>
        </w:tc>
        <w:tc>
          <w:tcPr>
            <w:tcW w:w="616" w:type="pct"/>
            <w:tcBorders>
              <w:top w:val="double" w:sz="4" w:space="0" w:color="auto"/>
              <w:left w:val="double" w:sz="4" w:space="0" w:color="auto"/>
              <w:bottom w:val="double" w:sz="4" w:space="0" w:color="auto"/>
            </w:tcBorders>
            <w:shd w:val="pct5" w:color="auto" w:fill="FFFFFF" w:themeFill="background1"/>
          </w:tcPr>
          <w:p w14:paraId="3D59FC48" w14:textId="77777777" w:rsidR="00F175AB" w:rsidRPr="003B3F60" w:rsidRDefault="00F175AB" w:rsidP="008B5F3A">
            <w:pPr>
              <w:jc w:val="center"/>
              <w:rPr>
                <w:b/>
                <w:color w:val="365F91"/>
              </w:rPr>
            </w:pPr>
            <w:r w:rsidRPr="003B3F60">
              <w:rPr>
                <w:b/>
                <w:color w:val="365F91"/>
                <w:sz w:val="24"/>
                <w:szCs w:val="24"/>
              </w:rPr>
              <w:t>%50</w:t>
            </w:r>
          </w:p>
        </w:tc>
      </w:tr>
      <w:tr w:rsidR="00F175AB" w14:paraId="257C7F8D"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112A3848" w14:textId="77777777" w:rsidR="00F175AB" w:rsidRPr="00DF4C77" w:rsidRDefault="00F175AB" w:rsidP="008B5F3A">
            <w:pPr>
              <w:rPr>
                <w:b/>
                <w:color w:val="365F91"/>
                <w:sz w:val="24"/>
                <w:szCs w:val="24"/>
              </w:rPr>
            </w:pPr>
            <w:r w:rsidRPr="00DF4C77">
              <w:rPr>
                <w:b/>
                <w:color w:val="365F91"/>
                <w:sz w:val="24"/>
                <w:szCs w:val="24"/>
              </w:rPr>
              <w:t xml:space="preserve">PRIMEIRA  </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Pr>
          <w:p w14:paraId="1BBDD795" w14:textId="77777777" w:rsidR="00F175AB" w:rsidRPr="003B3F60" w:rsidRDefault="00F175AB" w:rsidP="008B5F3A">
            <w:pPr>
              <w:jc w:val="center"/>
              <w:rPr>
                <w:b/>
                <w:color w:val="365F91"/>
                <w:sz w:val="24"/>
                <w:szCs w:val="24"/>
              </w:rPr>
            </w:pPr>
            <w:r w:rsidRPr="003B3F60">
              <w:rPr>
                <w:b/>
                <w:color w:val="365F91" w:themeColor="accent1" w:themeShade="BF"/>
                <w:sz w:val="24"/>
                <w:szCs w:val="24"/>
              </w:rPr>
              <w:t>850</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Pr>
          <w:p w14:paraId="5D043629" w14:textId="77777777" w:rsidR="00F175AB" w:rsidRPr="003B3F60" w:rsidRDefault="00F175AB" w:rsidP="008B5F3A">
            <w:pPr>
              <w:jc w:val="center"/>
              <w:rPr>
                <w:b/>
                <w:color w:val="365F91"/>
                <w:sz w:val="24"/>
                <w:szCs w:val="24"/>
              </w:rPr>
            </w:pPr>
            <w:r w:rsidRPr="003B3F60">
              <w:rPr>
                <w:b/>
                <w:color w:val="365F91" w:themeColor="accent1" w:themeShade="BF"/>
                <w:sz w:val="24"/>
                <w:szCs w:val="24"/>
              </w:rPr>
              <w:t>560</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tcPr>
          <w:p w14:paraId="059EA43B" w14:textId="77777777" w:rsidR="00F175AB" w:rsidRPr="003B3F60" w:rsidRDefault="00F175AB" w:rsidP="008B5F3A">
            <w:pPr>
              <w:jc w:val="center"/>
              <w:rPr>
                <w:b/>
                <w:color w:val="365F91"/>
                <w:sz w:val="24"/>
                <w:szCs w:val="24"/>
              </w:rPr>
            </w:pPr>
            <w:r w:rsidRPr="003B3F60">
              <w:rPr>
                <w:b/>
                <w:color w:val="365F91" w:themeColor="accent1" w:themeShade="BF"/>
                <w:sz w:val="24"/>
                <w:szCs w:val="24"/>
              </w:rPr>
              <w:t>850</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tcPr>
          <w:p w14:paraId="320F1D0A" w14:textId="77777777" w:rsidR="00F175AB" w:rsidRPr="003B3F60" w:rsidRDefault="00F175AB" w:rsidP="008B5F3A">
            <w:pPr>
              <w:jc w:val="center"/>
              <w:rPr>
                <w:b/>
                <w:color w:val="365F91"/>
                <w:sz w:val="24"/>
                <w:szCs w:val="24"/>
              </w:rPr>
            </w:pPr>
            <w:r w:rsidRPr="003B3F60">
              <w:rPr>
                <w:b/>
                <w:color w:val="365F91"/>
                <w:sz w:val="24"/>
                <w:szCs w:val="24"/>
              </w:rPr>
              <w:t>Free</w:t>
            </w:r>
          </w:p>
        </w:tc>
        <w:tc>
          <w:tcPr>
            <w:tcW w:w="616" w:type="pct"/>
            <w:tcBorders>
              <w:top w:val="double" w:sz="4" w:space="0" w:color="auto"/>
              <w:left w:val="double" w:sz="4" w:space="0" w:color="auto"/>
              <w:bottom w:val="double" w:sz="4" w:space="0" w:color="auto"/>
            </w:tcBorders>
            <w:shd w:val="pct5" w:color="auto" w:fill="FFFFFF" w:themeFill="background1"/>
          </w:tcPr>
          <w:p w14:paraId="08D9C58E" w14:textId="77777777" w:rsidR="00F175AB" w:rsidRPr="003B3F60" w:rsidRDefault="00F175AB" w:rsidP="008B5F3A">
            <w:pPr>
              <w:jc w:val="center"/>
              <w:rPr>
                <w:b/>
                <w:color w:val="365F91"/>
              </w:rPr>
            </w:pPr>
            <w:r w:rsidRPr="003B3F60">
              <w:rPr>
                <w:b/>
                <w:color w:val="365F91"/>
                <w:sz w:val="24"/>
                <w:szCs w:val="24"/>
              </w:rPr>
              <w:t>%50</w:t>
            </w:r>
          </w:p>
        </w:tc>
      </w:tr>
      <w:tr w:rsidR="00F175AB" w14:paraId="7D26CC8F"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34360915" w14:textId="77777777" w:rsidR="00F175AB" w:rsidRPr="00DF4C77" w:rsidRDefault="00F175AB" w:rsidP="008B5F3A">
            <w:pPr>
              <w:rPr>
                <w:b/>
                <w:color w:val="365F91"/>
                <w:sz w:val="24"/>
                <w:szCs w:val="24"/>
              </w:rPr>
            </w:pPr>
            <w:r w:rsidRPr="00DF4C77">
              <w:rPr>
                <w:b/>
                <w:color w:val="365F91"/>
                <w:sz w:val="24"/>
                <w:szCs w:val="24"/>
              </w:rPr>
              <w:t>SUPERIOR</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Pr>
          <w:p w14:paraId="180741B3" w14:textId="77777777" w:rsidR="00F175AB" w:rsidRPr="003B3F60" w:rsidRDefault="00F175AB" w:rsidP="008B5F3A">
            <w:pPr>
              <w:jc w:val="center"/>
              <w:rPr>
                <w:b/>
                <w:color w:val="365F91" w:themeColor="accent1" w:themeShade="BF"/>
                <w:sz w:val="24"/>
                <w:szCs w:val="24"/>
              </w:rPr>
            </w:pPr>
            <w:r w:rsidRPr="003B3F60">
              <w:rPr>
                <w:b/>
                <w:color w:val="365F91" w:themeColor="accent1" w:themeShade="BF"/>
                <w:sz w:val="24"/>
                <w:szCs w:val="24"/>
              </w:rPr>
              <w:t>1.070</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Pr>
          <w:p w14:paraId="6970260C" w14:textId="77777777" w:rsidR="00F175AB" w:rsidRPr="003B3F60" w:rsidRDefault="00F175AB" w:rsidP="008B5F3A">
            <w:pPr>
              <w:jc w:val="center"/>
              <w:rPr>
                <w:b/>
                <w:color w:val="365F91" w:themeColor="accent1" w:themeShade="BF"/>
                <w:sz w:val="24"/>
                <w:szCs w:val="24"/>
              </w:rPr>
            </w:pPr>
            <w:r w:rsidRPr="003B3F60">
              <w:rPr>
                <w:b/>
                <w:color w:val="365F91" w:themeColor="accent1" w:themeShade="BF"/>
                <w:sz w:val="24"/>
                <w:szCs w:val="24"/>
              </w:rPr>
              <w:t>765</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tcPr>
          <w:p w14:paraId="0E709924" w14:textId="77777777" w:rsidR="00F175AB" w:rsidRPr="003B3F60" w:rsidRDefault="00F175AB" w:rsidP="008B5F3A">
            <w:pPr>
              <w:jc w:val="center"/>
              <w:rPr>
                <w:b/>
                <w:color w:val="365F91" w:themeColor="accent1" w:themeShade="BF"/>
                <w:sz w:val="24"/>
                <w:szCs w:val="24"/>
              </w:rPr>
            </w:pPr>
            <w:r w:rsidRPr="003B3F60">
              <w:rPr>
                <w:b/>
                <w:color w:val="365F91" w:themeColor="accent1" w:themeShade="BF"/>
                <w:sz w:val="24"/>
                <w:szCs w:val="24"/>
              </w:rPr>
              <w:t>1.070</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tcPr>
          <w:p w14:paraId="10AFBA72" w14:textId="77777777" w:rsidR="00F175AB" w:rsidRPr="003B3F60" w:rsidRDefault="00F175AB" w:rsidP="008B5F3A">
            <w:pPr>
              <w:jc w:val="center"/>
              <w:rPr>
                <w:b/>
                <w:color w:val="365F91"/>
                <w:sz w:val="24"/>
                <w:szCs w:val="24"/>
              </w:rPr>
            </w:pPr>
            <w:r w:rsidRPr="003B3F60">
              <w:rPr>
                <w:b/>
                <w:color w:val="365F91"/>
                <w:sz w:val="24"/>
                <w:szCs w:val="24"/>
              </w:rPr>
              <w:t>Free</w:t>
            </w:r>
          </w:p>
        </w:tc>
        <w:tc>
          <w:tcPr>
            <w:tcW w:w="616" w:type="pct"/>
            <w:tcBorders>
              <w:top w:val="double" w:sz="4" w:space="0" w:color="auto"/>
              <w:left w:val="double" w:sz="4" w:space="0" w:color="auto"/>
              <w:bottom w:val="double" w:sz="4" w:space="0" w:color="auto"/>
            </w:tcBorders>
            <w:shd w:val="pct5" w:color="auto" w:fill="FFFFFF" w:themeFill="background1"/>
          </w:tcPr>
          <w:p w14:paraId="40905C04" w14:textId="77777777" w:rsidR="00F175AB" w:rsidRPr="003B3F60" w:rsidRDefault="00F175AB" w:rsidP="008B5F3A">
            <w:pPr>
              <w:jc w:val="center"/>
              <w:rPr>
                <w:b/>
                <w:color w:val="365F91"/>
              </w:rPr>
            </w:pPr>
            <w:r w:rsidRPr="003B3F60">
              <w:rPr>
                <w:b/>
                <w:color w:val="365F91"/>
                <w:sz w:val="24"/>
                <w:szCs w:val="24"/>
              </w:rPr>
              <w:t>%50</w:t>
            </w:r>
          </w:p>
        </w:tc>
      </w:tr>
    </w:tbl>
    <w:p w14:paraId="54827240" w14:textId="77777777" w:rsidR="00F175AB" w:rsidRDefault="00F175AB" w:rsidP="00F175AB">
      <w:pPr>
        <w:spacing w:line="276" w:lineRule="auto"/>
        <w:ind w:right="-142"/>
        <w:rPr>
          <w:b/>
          <w:color w:val="E36C0A" w:themeColor="accent6" w:themeShade="BF"/>
          <w:sz w:val="24"/>
          <w:szCs w:val="24"/>
        </w:rPr>
      </w:pPr>
      <w:r w:rsidRPr="00DF4C77">
        <w:rPr>
          <w:b/>
          <w:color w:val="E36C0A" w:themeColor="accent6" w:themeShade="BF"/>
          <w:sz w:val="24"/>
          <w:szCs w:val="24"/>
        </w:rPr>
        <w:t xml:space="preserve">SUPLEMENTO HOTEL TIPO CAVERNA NA CAPADOCIA / JANTARES INCLUIDOS </w:t>
      </w:r>
    </w:p>
    <w:p w14:paraId="2B65D519" w14:textId="77777777" w:rsidR="00F175AB" w:rsidRDefault="00F175AB" w:rsidP="00F175AB">
      <w:pPr>
        <w:spacing w:line="276" w:lineRule="auto"/>
        <w:ind w:left="-567" w:right="-142" w:firstLine="567"/>
        <w:rPr>
          <w:b/>
          <w:color w:val="E36C0A" w:themeColor="accent6" w:themeShade="BF"/>
          <w:sz w:val="24"/>
          <w:szCs w:val="24"/>
        </w:rPr>
      </w:pPr>
      <w:r w:rsidRPr="00DF4C77">
        <w:rPr>
          <w:b/>
          <w:color w:val="E36C0A" w:themeColor="accent6" w:themeShade="BF"/>
          <w:sz w:val="24"/>
          <w:szCs w:val="24"/>
        </w:rPr>
        <w:lastRenderedPageBreak/>
        <w:t xml:space="preserve">(para as 2 noites em total em USD) </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341"/>
        <w:gridCol w:w="1690"/>
        <w:gridCol w:w="1246"/>
        <w:gridCol w:w="1593"/>
        <w:gridCol w:w="1162"/>
        <w:gridCol w:w="1285"/>
      </w:tblGrid>
      <w:tr w:rsidR="00F175AB" w14:paraId="0EB575AF" w14:textId="77777777" w:rsidTr="008B5F3A">
        <w:trPr>
          <w:gridBefore w:val="4"/>
          <w:wBefore w:w="3814" w:type="pct"/>
          <w:trHeight w:val="100"/>
        </w:trPr>
        <w:tc>
          <w:tcPr>
            <w:tcW w:w="1186" w:type="pct"/>
            <w:gridSpan w:val="2"/>
            <w:tcBorders>
              <w:top w:val="double" w:sz="4" w:space="0" w:color="auto"/>
              <w:left w:val="double" w:sz="4" w:space="0" w:color="auto"/>
              <w:bottom w:val="nil"/>
              <w:right w:val="double" w:sz="4" w:space="0" w:color="auto"/>
            </w:tcBorders>
            <w:shd w:val="clear" w:color="auto" w:fill="EAEAEA"/>
            <w:hideMark/>
          </w:tcPr>
          <w:p w14:paraId="7CACDD5F" w14:textId="77777777" w:rsidR="00F175AB" w:rsidRDefault="00F175AB" w:rsidP="008B5F3A">
            <w:pPr>
              <w:jc w:val="center"/>
              <w:rPr>
                <w:rFonts w:cstheme="minorBidi"/>
                <w:color w:val="4F81BD" w:themeColor="accent1"/>
                <w:lang w:eastAsia="en-US"/>
              </w:rPr>
            </w:pPr>
            <w:r>
              <w:rPr>
                <w:rFonts w:cstheme="minorBidi"/>
                <w:color w:val="365F91" w:themeColor="accent1" w:themeShade="BF"/>
                <w:lang w:eastAsia="en-US"/>
              </w:rPr>
              <w:t>Criança a compartir o quarto com 2 adultos</w:t>
            </w:r>
          </w:p>
        </w:tc>
      </w:tr>
      <w:tr w:rsidR="00F175AB" w14:paraId="7991D106" w14:textId="77777777" w:rsidTr="008B5F3A">
        <w:tc>
          <w:tcPr>
            <w:tcW w:w="16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tcPr>
          <w:p w14:paraId="62706AE7" w14:textId="77777777" w:rsidR="00F175AB" w:rsidRDefault="00F175AB" w:rsidP="008B5F3A">
            <w:pPr>
              <w:rPr>
                <w:color w:val="365F91"/>
                <w:sz w:val="26"/>
                <w:szCs w:val="26"/>
              </w:rPr>
            </w:pPr>
          </w:p>
        </w:tc>
        <w:tc>
          <w:tcPr>
            <w:tcW w:w="8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0DC1FFD4" w14:textId="77777777" w:rsidR="00F175AB" w:rsidRPr="001720C1" w:rsidRDefault="00F175AB" w:rsidP="008B5F3A">
            <w:pPr>
              <w:jc w:val="center"/>
              <w:rPr>
                <w:b/>
                <w:color w:val="365F91"/>
                <w:sz w:val="24"/>
                <w:szCs w:val="24"/>
              </w:rPr>
            </w:pPr>
            <w:r w:rsidRPr="001720C1">
              <w:rPr>
                <w:b/>
                <w:color w:val="365F91"/>
                <w:sz w:val="24"/>
                <w:szCs w:val="24"/>
              </w:rPr>
              <w:t>PP em Doble</w:t>
            </w:r>
          </w:p>
        </w:tc>
        <w:tc>
          <w:tcPr>
            <w:tcW w:w="604"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66802EAC" w14:textId="77777777" w:rsidR="00F175AB" w:rsidRPr="001720C1" w:rsidRDefault="00F175AB" w:rsidP="008B5F3A">
            <w:pPr>
              <w:jc w:val="center"/>
              <w:rPr>
                <w:b/>
                <w:color w:val="365F91"/>
                <w:sz w:val="24"/>
                <w:szCs w:val="24"/>
              </w:rPr>
            </w:pPr>
            <w:r w:rsidRPr="001720C1">
              <w:rPr>
                <w:b/>
                <w:color w:val="365F91"/>
                <w:sz w:val="24"/>
                <w:szCs w:val="24"/>
              </w:rPr>
              <w:t>Supp Ind.</w:t>
            </w:r>
          </w:p>
        </w:tc>
        <w:tc>
          <w:tcPr>
            <w:tcW w:w="772"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5E8B6156" w14:textId="77777777" w:rsidR="00F175AB" w:rsidRPr="001720C1" w:rsidRDefault="00F175AB" w:rsidP="008B5F3A">
            <w:pPr>
              <w:jc w:val="center"/>
              <w:rPr>
                <w:b/>
                <w:color w:val="365F91"/>
                <w:sz w:val="24"/>
                <w:szCs w:val="24"/>
              </w:rPr>
            </w:pPr>
            <w:r w:rsidRPr="001720C1">
              <w:rPr>
                <w:b/>
                <w:color w:val="365F91"/>
                <w:sz w:val="24"/>
                <w:szCs w:val="24"/>
              </w:rPr>
              <w:t>PP em Triple</w:t>
            </w:r>
          </w:p>
        </w:tc>
        <w:tc>
          <w:tcPr>
            <w:tcW w:w="56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24220CD1" w14:textId="77777777" w:rsidR="00F175AB" w:rsidRPr="001720C1" w:rsidRDefault="00F175AB" w:rsidP="008B5F3A">
            <w:pPr>
              <w:jc w:val="center"/>
              <w:rPr>
                <w:b/>
                <w:color w:val="365F91"/>
                <w:sz w:val="24"/>
                <w:szCs w:val="24"/>
              </w:rPr>
            </w:pPr>
            <w:r w:rsidRPr="001720C1">
              <w:rPr>
                <w:b/>
                <w:color w:val="365F91"/>
                <w:sz w:val="24"/>
                <w:szCs w:val="24"/>
              </w:rPr>
              <w:t>0-2 anos</w:t>
            </w:r>
          </w:p>
        </w:tc>
        <w:tc>
          <w:tcPr>
            <w:tcW w:w="62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495268F8" w14:textId="77777777" w:rsidR="00F175AB" w:rsidRPr="001720C1" w:rsidRDefault="00F175AB" w:rsidP="008B5F3A">
            <w:pPr>
              <w:jc w:val="center"/>
              <w:rPr>
                <w:b/>
                <w:color w:val="365F91"/>
                <w:sz w:val="24"/>
                <w:szCs w:val="24"/>
              </w:rPr>
            </w:pPr>
            <w:r w:rsidRPr="001720C1">
              <w:rPr>
                <w:b/>
                <w:color w:val="365F91"/>
                <w:sz w:val="24"/>
                <w:szCs w:val="24"/>
              </w:rPr>
              <w:t>3-12 anos</w:t>
            </w:r>
          </w:p>
        </w:tc>
      </w:tr>
      <w:tr w:rsidR="00F175AB" w14:paraId="2CBB384C" w14:textId="77777777" w:rsidTr="008B5F3A">
        <w:tc>
          <w:tcPr>
            <w:tcW w:w="16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hideMark/>
          </w:tcPr>
          <w:p w14:paraId="6A0CD8B3" w14:textId="77777777" w:rsidR="00F175AB" w:rsidRPr="00192B18" w:rsidRDefault="00F175AB" w:rsidP="008B5F3A">
            <w:pPr>
              <w:rPr>
                <w:b/>
                <w:color w:val="365F91"/>
                <w:sz w:val="24"/>
                <w:szCs w:val="24"/>
              </w:rPr>
            </w:pPr>
            <w:r w:rsidRPr="00192B18">
              <w:rPr>
                <w:b/>
                <w:color w:val="365F91"/>
                <w:sz w:val="24"/>
                <w:szCs w:val="24"/>
              </w:rPr>
              <w:t xml:space="preserve">Categoria Standard </w:t>
            </w:r>
          </w:p>
          <w:p w14:paraId="09E23F3F" w14:textId="77777777" w:rsidR="00F175AB" w:rsidRDefault="00F175AB" w:rsidP="008B5F3A">
            <w:pPr>
              <w:rPr>
                <w:bCs/>
                <w:color w:val="365F91"/>
                <w:sz w:val="24"/>
                <w:szCs w:val="24"/>
              </w:rPr>
            </w:pPr>
            <w:r>
              <w:rPr>
                <w:bCs/>
                <w:color w:val="365F91"/>
                <w:sz w:val="24"/>
                <w:szCs w:val="24"/>
              </w:rPr>
              <w:t>MDC ou Minia ou Temenni Evi ou Misty Cave ou similar</w:t>
            </w:r>
          </w:p>
        </w:tc>
        <w:tc>
          <w:tcPr>
            <w:tcW w:w="8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47A0FCCC" w14:textId="77777777" w:rsidR="00F175AB" w:rsidRPr="001720C1" w:rsidRDefault="00F175AB" w:rsidP="008B5F3A">
            <w:pPr>
              <w:jc w:val="center"/>
              <w:rPr>
                <w:b/>
                <w:color w:val="365F91"/>
                <w:sz w:val="24"/>
                <w:szCs w:val="24"/>
              </w:rPr>
            </w:pPr>
            <w:r w:rsidRPr="001720C1">
              <w:rPr>
                <w:b/>
                <w:color w:val="365F91"/>
                <w:sz w:val="24"/>
                <w:szCs w:val="24"/>
              </w:rPr>
              <w:t>110</w:t>
            </w:r>
          </w:p>
        </w:tc>
        <w:tc>
          <w:tcPr>
            <w:tcW w:w="604"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060EFEB2" w14:textId="77777777" w:rsidR="00F175AB" w:rsidRPr="001720C1" w:rsidRDefault="00F175AB" w:rsidP="008B5F3A">
            <w:pPr>
              <w:jc w:val="center"/>
              <w:rPr>
                <w:b/>
                <w:color w:val="365F91"/>
                <w:sz w:val="24"/>
                <w:szCs w:val="24"/>
              </w:rPr>
            </w:pPr>
            <w:r w:rsidRPr="001720C1">
              <w:rPr>
                <w:b/>
                <w:color w:val="365F91"/>
                <w:sz w:val="24"/>
                <w:szCs w:val="24"/>
              </w:rPr>
              <w:t>100</w:t>
            </w:r>
          </w:p>
        </w:tc>
        <w:tc>
          <w:tcPr>
            <w:tcW w:w="772"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084DAB50" w14:textId="77777777" w:rsidR="00F175AB" w:rsidRPr="001720C1" w:rsidRDefault="00F175AB" w:rsidP="008B5F3A">
            <w:pPr>
              <w:jc w:val="center"/>
              <w:rPr>
                <w:b/>
                <w:color w:val="365F91"/>
                <w:sz w:val="24"/>
                <w:szCs w:val="24"/>
              </w:rPr>
            </w:pPr>
            <w:r w:rsidRPr="001720C1">
              <w:rPr>
                <w:b/>
                <w:color w:val="365F91"/>
                <w:sz w:val="24"/>
                <w:szCs w:val="24"/>
              </w:rPr>
              <w:t>110</w:t>
            </w:r>
          </w:p>
        </w:tc>
        <w:tc>
          <w:tcPr>
            <w:tcW w:w="56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26B1DBD4" w14:textId="77777777" w:rsidR="00F175AB" w:rsidRPr="001720C1" w:rsidRDefault="00F175AB" w:rsidP="008B5F3A">
            <w:pPr>
              <w:jc w:val="center"/>
              <w:rPr>
                <w:b/>
                <w:color w:val="365F91"/>
                <w:sz w:val="24"/>
                <w:szCs w:val="24"/>
              </w:rPr>
            </w:pPr>
            <w:r w:rsidRPr="001720C1">
              <w:rPr>
                <w:b/>
                <w:color w:val="365F91"/>
                <w:sz w:val="24"/>
                <w:szCs w:val="24"/>
              </w:rPr>
              <w:t>Free</w:t>
            </w:r>
          </w:p>
        </w:tc>
        <w:tc>
          <w:tcPr>
            <w:tcW w:w="62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104B1D99" w14:textId="77777777" w:rsidR="00F175AB" w:rsidRPr="001720C1" w:rsidRDefault="00F175AB" w:rsidP="008B5F3A">
            <w:pPr>
              <w:jc w:val="center"/>
              <w:rPr>
                <w:b/>
                <w:color w:val="365F91"/>
                <w:sz w:val="24"/>
                <w:szCs w:val="24"/>
              </w:rPr>
            </w:pPr>
            <w:r w:rsidRPr="001720C1">
              <w:rPr>
                <w:b/>
                <w:color w:val="365F91"/>
                <w:sz w:val="24"/>
                <w:szCs w:val="24"/>
              </w:rPr>
              <w:t>%50</w:t>
            </w:r>
          </w:p>
        </w:tc>
      </w:tr>
      <w:tr w:rsidR="00F175AB" w14:paraId="00666D73" w14:textId="77777777" w:rsidTr="008B5F3A">
        <w:tc>
          <w:tcPr>
            <w:tcW w:w="16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hideMark/>
          </w:tcPr>
          <w:p w14:paraId="256B7A8D" w14:textId="77777777" w:rsidR="00F175AB" w:rsidRPr="00192B18" w:rsidRDefault="00F175AB" w:rsidP="008B5F3A">
            <w:pPr>
              <w:rPr>
                <w:b/>
                <w:color w:val="365F91"/>
                <w:sz w:val="24"/>
                <w:szCs w:val="24"/>
              </w:rPr>
            </w:pPr>
            <w:r w:rsidRPr="00192B18">
              <w:rPr>
                <w:b/>
                <w:color w:val="365F91"/>
                <w:sz w:val="24"/>
                <w:szCs w:val="24"/>
              </w:rPr>
              <w:t>Categoria Superior</w:t>
            </w:r>
          </w:p>
          <w:p w14:paraId="27493CE1" w14:textId="77777777" w:rsidR="00F175AB" w:rsidRDefault="00F175AB" w:rsidP="008B5F3A">
            <w:pPr>
              <w:rPr>
                <w:bCs/>
                <w:color w:val="365F91"/>
                <w:sz w:val="24"/>
                <w:szCs w:val="24"/>
              </w:rPr>
            </w:pPr>
            <w:r>
              <w:rPr>
                <w:bCs/>
                <w:color w:val="365F91"/>
                <w:sz w:val="24"/>
                <w:szCs w:val="24"/>
              </w:rPr>
              <w:t>Yunak ou Dere Suites ou New Utopia ou  similar</w:t>
            </w:r>
          </w:p>
        </w:tc>
        <w:tc>
          <w:tcPr>
            <w:tcW w:w="8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3FB14C6B" w14:textId="77777777" w:rsidR="00F175AB" w:rsidRPr="001720C1" w:rsidRDefault="00F175AB" w:rsidP="008B5F3A">
            <w:pPr>
              <w:jc w:val="center"/>
              <w:rPr>
                <w:b/>
                <w:color w:val="365F91"/>
                <w:sz w:val="24"/>
                <w:szCs w:val="24"/>
              </w:rPr>
            </w:pPr>
            <w:r w:rsidRPr="001720C1">
              <w:rPr>
                <w:b/>
                <w:color w:val="365F91"/>
                <w:sz w:val="24"/>
                <w:szCs w:val="24"/>
              </w:rPr>
              <w:t>155</w:t>
            </w:r>
          </w:p>
        </w:tc>
        <w:tc>
          <w:tcPr>
            <w:tcW w:w="604"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0FCD860E" w14:textId="77777777" w:rsidR="00F175AB" w:rsidRPr="001720C1" w:rsidRDefault="00F175AB" w:rsidP="008B5F3A">
            <w:pPr>
              <w:jc w:val="center"/>
              <w:rPr>
                <w:b/>
                <w:color w:val="365F91"/>
                <w:sz w:val="24"/>
                <w:szCs w:val="24"/>
              </w:rPr>
            </w:pPr>
            <w:r w:rsidRPr="001720C1">
              <w:rPr>
                <w:b/>
                <w:color w:val="365F91"/>
                <w:sz w:val="24"/>
                <w:szCs w:val="24"/>
              </w:rPr>
              <w:t>143</w:t>
            </w:r>
          </w:p>
        </w:tc>
        <w:tc>
          <w:tcPr>
            <w:tcW w:w="772"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5A9C911D" w14:textId="77777777" w:rsidR="00F175AB" w:rsidRPr="001720C1" w:rsidRDefault="00F175AB" w:rsidP="008B5F3A">
            <w:pPr>
              <w:jc w:val="center"/>
              <w:rPr>
                <w:b/>
                <w:color w:val="365F91"/>
                <w:sz w:val="24"/>
                <w:szCs w:val="24"/>
              </w:rPr>
            </w:pPr>
            <w:r w:rsidRPr="001720C1">
              <w:rPr>
                <w:b/>
                <w:color w:val="365F91"/>
                <w:sz w:val="24"/>
                <w:szCs w:val="24"/>
              </w:rPr>
              <w:t>155</w:t>
            </w:r>
          </w:p>
        </w:tc>
        <w:tc>
          <w:tcPr>
            <w:tcW w:w="56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4377F10F" w14:textId="77777777" w:rsidR="00F175AB" w:rsidRPr="001720C1" w:rsidRDefault="00F175AB" w:rsidP="008B5F3A">
            <w:pPr>
              <w:jc w:val="center"/>
              <w:rPr>
                <w:b/>
                <w:color w:val="365F91"/>
                <w:sz w:val="24"/>
                <w:szCs w:val="24"/>
              </w:rPr>
            </w:pPr>
            <w:r w:rsidRPr="001720C1">
              <w:rPr>
                <w:b/>
                <w:color w:val="365F91"/>
                <w:sz w:val="24"/>
                <w:szCs w:val="24"/>
              </w:rPr>
              <w:t>Free</w:t>
            </w:r>
          </w:p>
        </w:tc>
        <w:tc>
          <w:tcPr>
            <w:tcW w:w="62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6B679906" w14:textId="77777777" w:rsidR="00F175AB" w:rsidRPr="001720C1" w:rsidRDefault="00F175AB" w:rsidP="008B5F3A">
            <w:pPr>
              <w:jc w:val="center"/>
              <w:rPr>
                <w:b/>
                <w:color w:val="365F91"/>
                <w:sz w:val="24"/>
                <w:szCs w:val="24"/>
              </w:rPr>
            </w:pPr>
            <w:r w:rsidRPr="001720C1">
              <w:rPr>
                <w:b/>
                <w:color w:val="365F91"/>
                <w:sz w:val="24"/>
                <w:szCs w:val="24"/>
              </w:rPr>
              <w:t>%50</w:t>
            </w:r>
          </w:p>
        </w:tc>
      </w:tr>
    </w:tbl>
    <w:p w14:paraId="74818866" w14:textId="77777777" w:rsidR="00F175AB" w:rsidRDefault="00F175AB" w:rsidP="00F175AB">
      <w:pPr>
        <w:ind w:right="-142"/>
        <w:rPr>
          <w:b/>
          <w:color w:val="365F91"/>
          <w:sz w:val="24"/>
          <w:szCs w:val="24"/>
        </w:rPr>
      </w:pPr>
    </w:p>
    <w:p w14:paraId="285AB708" w14:textId="77777777" w:rsidR="00F175AB" w:rsidRPr="00DF4C77" w:rsidRDefault="00F175AB" w:rsidP="00F175AB">
      <w:pPr>
        <w:rPr>
          <w:rFonts w:asciiTheme="minorHAnsi" w:eastAsia="Times New Roman" w:hAnsiTheme="minorHAnsi" w:cstheme="minorHAnsi"/>
          <w:color w:val="E36C0A" w:themeColor="accent6" w:themeShade="BF"/>
          <w:sz w:val="24"/>
          <w:szCs w:val="24"/>
        </w:rPr>
      </w:pPr>
      <w:r w:rsidRPr="00DF4C77">
        <w:rPr>
          <w:rFonts w:asciiTheme="minorHAnsi" w:eastAsia="Times New Roman" w:hAnsiTheme="minorHAnsi" w:cstheme="minorHAnsi"/>
          <w:b/>
          <w:bCs/>
          <w:color w:val="E36C0A" w:themeColor="accent6" w:themeShade="BF"/>
          <w:sz w:val="24"/>
          <w:szCs w:val="24"/>
        </w:rPr>
        <w:t>PREÇOS INCLUEM</w:t>
      </w:r>
    </w:p>
    <w:p w14:paraId="3B2C6714"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3 noites de alojamento no hotel em Istambul com café da manhã</w:t>
      </w:r>
    </w:p>
    <w:p w14:paraId="317B3472"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1 noite de alojamento no hotel em An</w:t>
      </w:r>
      <w:r>
        <w:rPr>
          <w:rFonts w:asciiTheme="minorHAnsi" w:eastAsia="Times New Roman" w:hAnsiTheme="minorHAnsi" w:cstheme="minorHAnsi"/>
          <w:color w:val="365F91" w:themeColor="accent1" w:themeShade="BF"/>
          <w:sz w:val="24"/>
          <w:szCs w:val="24"/>
        </w:rPr>
        <w:t>k</w:t>
      </w:r>
      <w:r w:rsidRPr="00DF4C77">
        <w:rPr>
          <w:rFonts w:asciiTheme="minorHAnsi" w:eastAsia="Times New Roman" w:hAnsiTheme="minorHAnsi" w:cstheme="minorHAnsi"/>
          <w:color w:val="365F91" w:themeColor="accent1" w:themeShade="BF"/>
          <w:sz w:val="24"/>
          <w:szCs w:val="24"/>
        </w:rPr>
        <w:t>ara com café da manhã e jantar</w:t>
      </w:r>
    </w:p>
    <w:p w14:paraId="5E97CC82"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2 noites de alojamento no hotel na Capadócia com café da manhã e jantar</w:t>
      </w:r>
    </w:p>
    <w:p w14:paraId="008D81EE"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1 noite de alojamento no hotel em Pamukkale com café da manhã e jantar</w:t>
      </w:r>
    </w:p>
    <w:p w14:paraId="4FBE2DC0"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Todos os traslados regulares com assistente que fala espanhol ou inglês</w:t>
      </w:r>
    </w:p>
    <w:p w14:paraId="4DEDF19F"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Guia local de língua espanhola para todas as visitas indicadas no programa</w:t>
      </w:r>
    </w:p>
    <w:p w14:paraId="3C5B4205"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Regime conforme o programa (</w:t>
      </w:r>
      <w:r>
        <w:rPr>
          <w:rFonts w:asciiTheme="minorHAnsi" w:eastAsia="Times New Roman" w:hAnsiTheme="minorHAnsi" w:cstheme="minorHAnsi"/>
          <w:color w:val="365F91" w:themeColor="accent1" w:themeShade="BF"/>
          <w:sz w:val="24"/>
          <w:szCs w:val="24"/>
        </w:rPr>
        <w:t>7</w:t>
      </w:r>
      <w:r w:rsidRPr="00DF4C77">
        <w:rPr>
          <w:rFonts w:asciiTheme="minorHAnsi" w:eastAsia="Times New Roman" w:hAnsiTheme="minorHAnsi" w:cstheme="minorHAnsi"/>
          <w:color w:val="365F91" w:themeColor="accent1" w:themeShade="BF"/>
          <w:sz w:val="24"/>
          <w:szCs w:val="24"/>
        </w:rPr>
        <w:t xml:space="preserve"> cafés da manhã + </w:t>
      </w:r>
      <w:r>
        <w:rPr>
          <w:rFonts w:asciiTheme="minorHAnsi" w:eastAsia="Times New Roman" w:hAnsiTheme="minorHAnsi" w:cstheme="minorHAnsi"/>
          <w:color w:val="365F91" w:themeColor="accent1" w:themeShade="BF"/>
          <w:sz w:val="24"/>
          <w:szCs w:val="24"/>
        </w:rPr>
        <w:t>4</w:t>
      </w:r>
      <w:r w:rsidRPr="00DF4C77">
        <w:rPr>
          <w:rFonts w:asciiTheme="minorHAnsi" w:eastAsia="Times New Roman" w:hAnsiTheme="minorHAnsi" w:cstheme="minorHAnsi"/>
          <w:color w:val="365F91" w:themeColor="accent1" w:themeShade="BF"/>
          <w:sz w:val="24"/>
          <w:szCs w:val="24"/>
        </w:rPr>
        <w:t xml:space="preserve"> jantares)</w:t>
      </w:r>
    </w:p>
    <w:p w14:paraId="14008AD1"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Visitas com entradas incluídas</w:t>
      </w:r>
    </w:p>
    <w:p w14:paraId="73DA34F6"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Trajetos em minibús ou ônibus com ar-condicionado, conforme o número de passageiros</w:t>
      </w:r>
    </w:p>
    <w:p w14:paraId="152EB4AF"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1 garrafa de 0,50 lt de água no ônibus (de An</w:t>
      </w:r>
      <w:r>
        <w:rPr>
          <w:rFonts w:asciiTheme="minorHAnsi" w:eastAsia="Times New Roman" w:hAnsiTheme="minorHAnsi" w:cstheme="minorHAnsi"/>
          <w:color w:val="365F91" w:themeColor="accent1" w:themeShade="BF"/>
          <w:sz w:val="24"/>
          <w:szCs w:val="24"/>
        </w:rPr>
        <w:t>k</w:t>
      </w:r>
      <w:r w:rsidRPr="00DF4C77">
        <w:rPr>
          <w:rFonts w:asciiTheme="minorHAnsi" w:eastAsia="Times New Roman" w:hAnsiTheme="minorHAnsi" w:cstheme="minorHAnsi"/>
          <w:color w:val="365F91" w:themeColor="accent1" w:themeShade="BF"/>
          <w:sz w:val="24"/>
          <w:szCs w:val="24"/>
        </w:rPr>
        <w:t>ara a Istambul)</w:t>
      </w:r>
    </w:p>
    <w:p w14:paraId="3BD66608" w14:textId="77777777" w:rsidR="00F175AB"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WI-FI gratuito no ônibus do circuito (de An</w:t>
      </w:r>
      <w:r>
        <w:rPr>
          <w:rFonts w:asciiTheme="minorHAnsi" w:eastAsia="Times New Roman" w:hAnsiTheme="minorHAnsi" w:cstheme="minorHAnsi"/>
          <w:color w:val="365F91" w:themeColor="accent1" w:themeShade="BF"/>
          <w:sz w:val="24"/>
          <w:szCs w:val="24"/>
        </w:rPr>
        <w:t>k</w:t>
      </w:r>
      <w:r w:rsidRPr="00DF4C77">
        <w:rPr>
          <w:rFonts w:asciiTheme="minorHAnsi" w:eastAsia="Times New Roman" w:hAnsiTheme="minorHAnsi" w:cstheme="minorHAnsi"/>
          <w:color w:val="365F91" w:themeColor="accent1" w:themeShade="BF"/>
          <w:sz w:val="24"/>
          <w:szCs w:val="24"/>
        </w:rPr>
        <w:t>ara a Istambul)</w:t>
      </w:r>
    </w:p>
    <w:p w14:paraId="2B150D2F" w14:textId="77777777" w:rsidR="00F175AB" w:rsidRPr="00DF4C77" w:rsidRDefault="00F175AB" w:rsidP="00F175AB">
      <w:pPr>
        <w:rPr>
          <w:rFonts w:asciiTheme="minorHAnsi" w:eastAsia="Times New Roman" w:hAnsiTheme="minorHAnsi" w:cstheme="minorHAnsi"/>
          <w:color w:val="E36C0A" w:themeColor="accent6" w:themeShade="BF"/>
          <w:sz w:val="24"/>
          <w:szCs w:val="24"/>
        </w:rPr>
      </w:pPr>
      <w:r w:rsidRPr="00DF4C77">
        <w:rPr>
          <w:rFonts w:asciiTheme="minorHAnsi" w:eastAsia="Times New Roman" w:hAnsiTheme="minorHAnsi" w:cstheme="minorHAnsi"/>
          <w:b/>
          <w:bCs/>
          <w:color w:val="E36C0A" w:themeColor="accent6" w:themeShade="BF"/>
          <w:sz w:val="24"/>
          <w:szCs w:val="24"/>
        </w:rPr>
        <w:t>PREÇOS NÃO INCLUEM</w:t>
      </w:r>
    </w:p>
    <w:p w14:paraId="61A79A77" w14:textId="77777777" w:rsidR="00F175AB" w:rsidRPr="00DF4C77" w:rsidRDefault="00F175AB" w:rsidP="00F175AB">
      <w:pPr>
        <w:numPr>
          <w:ilvl w:val="0"/>
          <w:numId w:val="29"/>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Despesas pessoais e extras</w:t>
      </w:r>
    </w:p>
    <w:p w14:paraId="75DDB1A0" w14:textId="77777777" w:rsidR="00F175AB" w:rsidRPr="00DF4C77" w:rsidRDefault="00F175AB" w:rsidP="00F175AB">
      <w:pPr>
        <w:numPr>
          <w:ilvl w:val="0"/>
          <w:numId w:val="29"/>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Gorjetas para motoristas e guias a critério do passageiro (pagamento no destino / para referência: recomendamos 3 a 5 USD para guias e 2 a 3 USD por dia por pessoa para motoristas)</w:t>
      </w:r>
    </w:p>
    <w:p w14:paraId="54F444A1" w14:textId="77777777" w:rsidR="00F175AB" w:rsidRPr="00DF4C77" w:rsidRDefault="00F175AB" w:rsidP="00F175AB">
      <w:pPr>
        <w:numPr>
          <w:ilvl w:val="0"/>
          <w:numId w:val="29"/>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Excursões opcionais (pacotes especiais abaixo)</w:t>
      </w:r>
    </w:p>
    <w:p w14:paraId="39F9B7EB" w14:textId="77777777" w:rsidR="00F175AB" w:rsidRPr="00DF4C77" w:rsidRDefault="00F175AB" w:rsidP="00F175AB">
      <w:pPr>
        <w:numPr>
          <w:ilvl w:val="0"/>
          <w:numId w:val="29"/>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Bebidas durante as refeições / jantares</w:t>
      </w:r>
    </w:p>
    <w:p w14:paraId="3C118DA2" w14:textId="77777777" w:rsidR="00F175AB" w:rsidRPr="00DF4C77" w:rsidRDefault="00F175AB" w:rsidP="00F175AB">
      <w:pPr>
        <w:numPr>
          <w:ilvl w:val="0"/>
          <w:numId w:val="29"/>
        </w:numPr>
        <w:rPr>
          <w:rFonts w:asciiTheme="minorHAnsi" w:eastAsia="Times New Roman" w:hAnsiTheme="minorHAnsi" w:cstheme="minorHAnsi"/>
          <w:b/>
          <w:bCs/>
          <w:color w:val="FF0000"/>
          <w:sz w:val="24"/>
          <w:szCs w:val="24"/>
        </w:rPr>
      </w:pPr>
      <w:r w:rsidRPr="00DF4C77">
        <w:rPr>
          <w:rFonts w:asciiTheme="minorHAnsi" w:eastAsia="Times New Roman" w:hAnsiTheme="minorHAnsi" w:cstheme="minorHAnsi"/>
          <w:b/>
          <w:bCs/>
          <w:color w:val="FF0000"/>
          <w:sz w:val="24"/>
          <w:szCs w:val="24"/>
        </w:rPr>
        <w:t>Taxa de serviço, gorjetas para restaurantes e impostos hoteleiros (obrigatório: pagamento no destino na chegada: 50 USD por pessoa) Se desejar, também podemos faturar para você</w:t>
      </w:r>
    </w:p>
    <w:p w14:paraId="087362D6" w14:textId="77777777" w:rsidR="00F175AB" w:rsidRDefault="00F175AB" w:rsidP="00F175AB">
      <w:pPr>
        <w:rPr>
          <w:rFonts w:asciiTheme="minorHAnsi" w:eastAsia="Times New Roman" w:hAnsiTheme="minorHAnsi" w:cstheme="minorHAnsi"/>
          <w:color w:val="365F91" w:themeColor="accent1" w:themeShade="BF"/>
          <w:sz w:val="24"/>
          <w:szCs w:val="24"/>
        </w:rPr>
      </w:pPr>
    </w:p>
    <w:p w14:paraId="4DA35D32" w14:textId="77777777" w:rsidR="00F175AB" w:rsidRPr="00DF4C77" w:rsidRDefault="00F175AB" w:rsidP="00F175AB">
      <w:pPr>
        <w:rPr>
          <w:rFonts w:asciiTheme="minorHAnsi" w:eastAsia="Times New Roman" w:hAnsiTheme="minorHAnsi" w:cstheme="minorHAnsi"/>
          <w:b/>
          <w:color w:val="E36C0A" w:themeColor="accent6" w:themeShade="BF"/>
          <w:sz w:val="24"/>
          <w:szCs w:val="24"/>
        </w:rPr>
      </w:pPr>
      <w:r w:rsidRPr="00DF4C77">
        <w:rPr>
          <w:rFonts w:asciiTheme="minorHAnsi" w:eastAsia="Times New Roman" w:hAnsiTheme="minorHAnsi" w:cstheme="minorHAnsi"/>
          <w:b/>
          <w:bCs/>
          <w:color w:val="E36C0A" w:themeColor="accent6" w:themeShade="BF"/>
          <w:sz w:val="24"/>
          <w:szCs w:val="24"/>
        </w:rPr>
        <w:t>PACOTE 2 EXCURSÕES OPCIONAIS (ISTAMBUL)</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346"/>
        <w:gridCol w:w="1735"/>
        <w:gridCol w:w="2540"/>
        <w:gridCol w:w="1285"/>
        <w:gridCol w:w="1411"/>
      </w:tblGrid>
      <w:tr w:rsidR="00F175AB" w:rsidRPr="00DF4C77" w14:paraId="1B0C908C" w14:textId="77777777" w:rsidTr="008B5F3A">
        <w:tc>
          <w:tcPr>
            <w:tcW w:w="1621"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F3B1C83" w14:textId="77777777" w:rsidR="00F175AB" w:rsidRPr="00DF4C77" w:rsidRDefault="00F175AB" w:rsidP="008B5F3A">
            <w:pPr>
              <w:rPr>
                <w:rFonts w:asciiTheme="minorHAnsi" w:eastAsia="Times New Roman" w:hAnsiTheme="minorHAnsi" w:cstheme="minorHAnsi"/>
                <w:color w:val="365F91" w:themeColor="accent1" w:themeShade="BF"/>
                <w:sz w:val="24"/>
                <w:szCs w:val="24"/>
              </w:rPr>
            </w:pPr>
          </w:p>
        </w:tc>
        <w:tc>
          <w:tcPr>
            <w:tcW w:w="841"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69C17CCB" w14:textId="77777777" w:rsidR="00F175AB" w:rsidRPr="00DF4C77" w:rsidRDefault="00F175AB" w:rsidP="008B5F3A">
            <w:pPr>
              <w:jc w:val="center"/>
              <w:rPr>
                <w:rFonts w:asciiTheme="minorHAnsi" w:eastAsia="Times New Roman" w:hAnsiTheme="minorHAnsi" w:cstheme="minorHAnsi"/>
                <w:b/>
                <w:color w:val="365F91" w:themeColor="accent1" w:themeShade="BF"/>
                <w:sz w:val="24"/>
                <w:szCs w:val="24"/>
              </w:rPr>
            </w:pPr>
            <w:r>
              <w:rPr>
                <w:rFonts w:asciiTheme="minorHAnsi" w:eastAsia="Times New Roman" w:hAnsiTheme="minorHAnsi" w:cstheme="minorHAnsi"/>
                <w:b/>
                <w:color w:val="365F91" w:themeColor="accent1" w:themeShade="BF"/>
                <w:sz w:val="24"/>
                <w:szCs w:val="24"/>
              </w:rPr>
              <w:t>Venda publico</w:t>
            </w:r>
          </w:p>
        </w:tc>
        <w:tc>
          <w:tcPr>
            <w:tcW w:w="1231" w:type="pct"/>
            <w:tcBorders>
              <w:top w:val="double" w:sz="4" w:space="0" w:color="auto"/>
              <w:left w:val="double" w:sz="4" w:space="0" w:color="auto"/>
              <w:bottom w:val="double" w:sz="4" w:space="0" w:color="auto"/>
              <w:right w:val="double" w:sz="4" w:space="0" w:color="auto"/>
            </w:tcBorders>
            <w:shd w:val="pct5" w:color="auto" w:fill="FFFFFF" w:themeFill="background1"/>
            <w:vAlign w:val="center"/>
            <w:hideMark/>
          </w:tcPr>
          <w:p w14:paraId="3EDD6238" w14:textId="77777777" w:rsidR="00F175AB" w:rsidRPr="00DF4C77" w:rsidRDefault="00F175AB" w:rsidP="008B5F3A">
            <w:pPr>
              <w:jc w:val="center"/>
              <w:rPr>
                <w:rFonts w:asciiTheme="minorHAnsi" w:eastAsia="Times New Roman" w:hAnsiTheme="minorHAnsi" w:cstheme="minorHAnsi"/>
                <w:b/>
                <w:color w:val="365F91" w:themeColor="accent1" w:themeShade="BF"/>
                <w:sz w:val="24"/>
                <w:szCs w:val="24"/>
              </w:rPr>
            </w:pPr>
            <w:r w:rsidRPr="00DF4C77">
              <w:rPr>
                <w:rFonts w:asciiTheme="minorHAnsi" w:eastAsia="Times New Roman" w:hAnsiTheme="minorHAnsi" w:cstheme="minorHAnsi"/>
                <w:b/>
                <w:color w:val="365F91" w:themeColor="accent1" w:themeShade="BF"/>
                <w:sz w:val="24"/>
                <w:szCs w:val="24"/>
              </w:rPr>
              <w:t>Fatura</w:t>
            </w:r>
            <w:r>
              <w:rPr>
                <w:rFonts w:asciiTheme="minorHAnsi" w:eastAsia="Times New Roman" w:hAnsiTheme="minorHAnsi" w:cstheme="minorHAnsi"/>
                <w:b/>
                <w:color w:val="365F91" w:themeColor="accent1" w:themeShade="BF"/>
                <w:sz w:val="24"/>
                <w:szCs w:val="24"/>
              </w:rPr>
              <w:t>mento</w:t>
            </w:r>
            <w:r w:rsidRPr="00DF4C77">
              <w:rPr>
                <w:rFonts w:asciiTheme="minorHAnsi" w:eastAsia="Times New Roman" w:hAnsiTheme="minorHAnsi" w:cstheme="minorHAnsi"/>
                <w:b/>
                <w:color w:val="365F91" w:themeColor="accent1" w:themeShade="BF"/>
                <w:sz w:val="24"/>
                <w:szCs w:val="24"/>
              </w:rPr>
              <w:t xml:space="preserve"> Operador</w:t>
            </w:r>
            <w:r>
              <w:rPr>
                <w:rFonts w:asciiTheme="minorHAnsi" w:eastAsia="Times New Roman" w:hAnsiTheme="minorHAnsi" w:cstheme="minorHAnsi"/>
                <w:b/>
                <w:color w:val="365F91" w:themeColor="accent1" w:themeShade="BF"/>
                <w:sz w:val="24"/>
                <w:szCs w:val="24"/>
              </w:rPr>
              <w:t>a</w:t>
            </w:r>
          </w:p>
        </w:tc>
        <w:tc>
          <w:tcPr>
            <w:tcW w:w="623"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4E0DDC74" w14:textId="77777777" w:rsidR="00F175AB" w:rsidRPr="00DF4C77" w:rsidRDefault="00F175AB" w:rsidP="008B5F3A">
            <w:pPr>
              <w:jc w:val="center"/>
              <w:rPr>
                <w:rFonts w:asciiTheme="minorHAnsi" w:eastAsia="Times New Roman" w:hAnsiTheme="minorHAnsi" w:cstheme="minorHAnsi"/>
                <w:b/>
                <w:color w:val="365F91" w:themeColor="accent1" w:themeShade="BF"/>
                <w:sz w:val="24"/>
                <w:szCs w:val="24"/>
              </w:rPr>
            </w:pPr>
            <w:r w:rsidRPr="00DF4C77">
              <w:rPr>
                <w:rFonts w:asciiTheme="minorHAnsi" w:eastAsia="Times New Roman" w:hAnsiTheme="minorHAnsi" w:cstheme="minorHAnsi"/>
                <w:b/>
                <w:color w:val="365F91" w:themeColor="accent1" w:themeShade="BF"/>
                <w:sz w:val="24"/>
                <w:szCs w:val="24"/>
              </w:rPr>
              <w:t>0-2 a</w:t>
            </w:r>
            <w:r>
              <w:rPr>
                <w:rFonts w:asciiTheme="minorHAnsi" w:eastAsia="Times New Roman" w:hAnsiTheme="minorHAnsi" w:cstheme="minorHAnsi"/>
                <w:b/>
                <w:color w:val="365F91" w:themeColor="accent1" w:themeShade="BF"/>
                <w:sz w:val="24"/>
                <w:szCs w:val="24"/>
              </w:rPr>
              <w:t>n</w:t>
            </w:r>
            <w:r w:rsidRPr="00DF4C77">
              <w:rPr>
                <w:rFonts w:asciiTheme="minorHAnsi" w:eastAsia="Times New Roman" w:hAnsiTheme="minorHAnsi" w:cstheme="minorHAnsi"/>
                <w:b/>
                <w:color w:val="365F91" w:themeColor="accent1" w:themeShade="BF"/>
                <w:sz w:val="24"/>
                <w:szCs w:val="24"/>
              </w:rPr>
              <w:t>os</w:t>
            </w:r>
          </w:p>
        </w:tc>
        <w:tc>
          <w:tcPr>
            <w:tcW w:w="684"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04CF2D61" w14:textId="77777777" w:rsidR="00F175AB" w:rsidRPr="00DF4C77" w:rsidRDefault="00F175AB" w:rsidP="008B5F3A">
            <w:pPr>
              <w:jc w:val="center"/>
              <w:rPr>
                <w:rFonts w:asciiTheme="minorHAnsi" w:eastAsia="Times New Roman" w:hAnsiTheme="minorHAnsi" w:cstheme="minorHAnsi"/>
                <w:b/>
                <w:color w:val="365F91" w:themeColor="accent1" w:themeShade="BF"/>
                <w:sz w:val="24"/>
                <w:szCs w:val="24"/>
              </w:rPr>
            </w:pPr>
            <w:r w:rsidRPr="00DF4C77">
              <w:rPr>
                <w:rFonts w:asciiTheme="minorHAnsi" w:eastAsia="Times New Roman" w:hAnsiTheme="minorHAnsi" w:cstheme="minorHAnsi"/>
                <w:b/>
                <w:color w:val="365F91" w:themeColor="accent1" w:themeShade="BF"/>
                <w:sz w:val="24"/>
                <w:szCs w:val="24"/>
              </w:rPr>
              <w:t>3-12 a</w:t>
            </w:r>
            <w:r>
              <w:rPr>
                <w:rFonts w:asciiTheme="minorHAnsi" w:eastAsia="Times New Roman" w:hAnsiTheme="minorHAnsi" w:cstheme="minorHAnsi"/>
                <w:b/>
                <w:color w:val="365F91" w:themeColor="accent1" w:themeShade="BF"/>
                <w:sz w:val="24"/>
                <w:szCs w:val="24"/>
              </w:rPr>
              <w:t>n</w:t>
            </w:r>
            <w:r w:rsidRPr="00DF4C77">
              <w:rPr>
                <w:rFonts w:asciiTheme="minorHAnsi" w:eastAsia="Times New Roman" w:hAnsiTheme="minorHAnsi" w:cstheme="minorHAnsi"/>
                <w:b/>
                <w:color w:val="365F91" w:themeColor="accent1" w:themeShade="BF"/>
                <w:sz w:val="24"/>
                <w:szCs w:val="24"/>
              </w:rPr>
              <w:t>os</w:t>
            </w:r>
          </w:p>
        </w:tc>
      </w:tr>
      <w:tr w:rsidR="00F175AB" w:rsidRPr="001720C1" w14:paraId="54A31DE8" w14:textId="77777777" w:rsidTr="008B5F3A">
        <w:tc>
          <w:tcPr>
            <w:tcW w:w="1621"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2"/>
            </w:tblGrid>
            <w:tr w:rsidR="00F175AB" w:rsidRPr="001720C1" w14:paraId="6ACCAA19" w14:textId="77777777" w:rsidTr="008B5F3A">
              <w:trPr>
                <w:tblCellSpacing w:w="15" w:type="dxa"/>
              </w:trPr>
              <w:tc>
                <w:tcPr>
                  <w:tcW w:w="0" w:type="auto"/>
                  <w:vAlign w:val="center"/>
                  <w:hideMark/>
                </w:tcPr>
                <w:p w14:paraId="4C120813" w14:textId="77777777" w:rsidR="00F175AB" w:rsidRPr="001720C1" w:rsidRDefault="00F175AB" w:rsidP="008B5F3A">
                  <w:pPr>
                    <w:rPr>
                      <w:rFonts w:asciiTheme="minorHAnsi" w:eastAsia="Times New Roman" w:hAnsiTheme="minorHAnsi" w:cstheme="minorHAnsi"/>
                      <w:b/>
                      <w:color w:val="365F91" w:themeColor="accent1" w:themeShade="BF"/>
                      <w:sz w:val="24"/>
                      <w:szCs w:val="24"/>
                    </w:rPr>
                  </w:pPr>
                  <w:r w:rsidRPr="001720C1">
                    <w:rPr>
                      <w:rFonts w:asciiTheme="minorHAnsi" w:eastAsia="Times New Roman" w:hAnsiTheme="minorHAnsi" w:cstheme="minorHAnsi"/>
                      <w:b/>
                      <w:color w:val="365F91" w:themeColor="accent1" w:themeShade="BF"/>
                      <w:sz w:val="24"/>
                      <w:szCs w:val="24"/>
                    </w:rPr>
                    <w:t>Bósforo e Bairro Sultanahmet</w:t>
                  </w:r>
                </w:p>
              </w:tc>
            </w:tr>
          </w:tbl>
          <w:p w14:paraId="48A6822F" w14:textId="77777777" w:rsidR="00F175AB" w:rsidRPr="001720C1" w:rsidRDefault="00F175AB" w:rsidP="008B5F3A">
            <w:pPr>
              <w:rPr>
                <w:rFonts w:asciiTheme="minorHAnsi" w:eastAsia="Times New Roman" w:hAnsiTheme="minorHAnsi" w:cstheme="minorHAnsi"/>
                <w:b/>
                <w:vanish/>
                <w:color w:val="365F91" w:themeColor="accent1" w:themeShade="BF"/>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175AB" w:rsidRPr="001720C1" w14:paraId="5BC9CABF" w14:textId="77777777" w:rsidTr="008B5F3A">
              <w:trPr>
                <w:tblCellSpacing w:w="15" w:type="dxa"/>
              </w:trPr>
              <w:tc>
                <w:tcPr>
                  <w:tcW w:w="0" w:type="auto"/>
                  <w:vAlign w:val="center"/>
                  <w:hideMark/>
                </w:tcPr>
                <w:p w14:paraId="36DD1DB7" w14:textId="77777777" w:rsidR="00F175AB" w:rsidRPr="001720C1" w:rsidRDefault="00F175AB" w:rsidP="008B5F3A">
                  <w:pPr>
                    <w:rPr>
                      <w:rFonts w:asciiTheme="minorHAnsi" w:eastAsia="Times New Roman" w:hAnsiTheme="minorHAnsi" w:cstheme="minorHAnsi"/>
                      <w:b/>
                      <w:color w:val="365F91" w:themeColor="accent1" w:themeShade="BF"/>
                      <w:sz w:val="24"/>
                      <w:szCs w:val="24"/>
                    </w:rPr>
                  </w:pPr>
                </w:p>
              </w:tc>
            </w:tr>
          </w:tbl>
          <w:p w14:paraId="6773F659" w14:textId="77777777" w:rsidR="00F175AB" w:rsidRPr="001720C1" w:rsidRDefault="00F175AB" w:rsidP="008B5F3A">
            <w:pPr>
              <w:rPr>
                <w:rFonts w:asciiTheme="minorHAnsi" w:eastAsia="Times New Roman" w:hAnsiTheme="minorHAnsi" w:cstheme="minorHAnsi"/>
                <w:b/>
                <w:color w:val="365F91" w:themeColor="accent1" w:themeShade="BF"/>
                <w:sz w:val="24"/>
                <w:szCs w:val="24"/>
              </w:rPr>
            </w:pPr>
          </w:p>
        </w:tc>
        <w:tc>
          <w:tcPr>
            <w:tcW w:w="841" w:type="pct"/>
            <w:vMerge w:val="restart"/>
            <w:tcBorders>
              <w:top w:val="nil"/>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66BEA2ED" w14:textId="77777777" w:rsidR="00F175AB" w:rsidRPr="001720C1" w:rsidRDefault="00F175AB" w:rsidP="008B5F3A">
            <w:pPr>
              <w:jc w:val="center"/>
              <w:rPr>
                <w:rFonts w:asciiTheme="minorHAnsi" w:eastAsia="Times New Roman" w:hAnsiTheme="minorHAnsi" w:cstheme="minorHAnsi"/>
                <w:b/>
                <w:color w:val="365F91" w:themeColor="accent1" w:themeShade="BF"/>
                <w:sz w:val="24"/>
                <w:szCs w:val="24"/>
              </w:rPr>
            </w:pPr>
            <w:r w:rsidRPr="001720C1">
              <w:rPr>
                <w:rFonts w:asciiTheme="minorHAnsi" w:eastAsia="Times New Roman" w:hAnsiTheme="minorHAnsi" w:cstheme="minorHAnsi"/>
                <w:b/>
                <w:color w:val="365F91" w:themeColor="accent1" w:themeShade="BF"/>
                <w:sz w:val="24"/>
                <w:szCs w:val="24"/>
              </w:rPr>
              <w:t>145</w:t>
            </w:r>
          </w:p>
        </w:tc>
        <w:tc>
          <w:tcPr>
            <w:tcW w:w="1231" w:type="pct"/>
            <w:vMerge w:val="restart"/>
            <w:tcBorders>
              <w:top w:val="nil"/>
              <w:left w:val="double" w:sz="4" w:space="0" w:color="auto"/>
              <w:right w:val="double" w:sz="4" w:space="0" w:color="auto"/>
            </w:tcBorders>
            <w:shd w:val="pct5" w:color="auto" w:fill="FFFFFF" w:themeFill="background1"/>
            <w:vAlign w:val="center"/>
            <w:hideMark/>
          </w:tcPr>
          <w:p w14:paraId="3A7D3BD5" w14:textId="77777777" w:rsidR="00F175AB" w:rsidRPr="001720C1" w:rsidRDefault="00F175AB" w:rsidP="008B5F3A">
            <w:pPr>
              <w:jc w:val="center"/>
              <w:rPr>
                <w:rFonts w:asciiTheme="minorHAnsi" w:eastAsia="Times New Roman" w:hAnsiTheme="minorHAnsi" w:cstheme="minorHAnsi"/>
                <w:b/>
                <w:color w:val="365F91" w:themeColor="accent1" w:themeShade="BF"/>
                <w:sz w:val="24"/>
                <w:szCs w:val="24"/>
              </w:rPr>
            </w:pPr>
            <w:r w:rsidRPr="001720C1">
              <w:rPr>
                <w:rFonts w:asciiTheme="minorHAnsi" w:eastAsia="Times New Roman" w:hAnsiTheme="minorHAnsi" w:cstheme="minorHAnsi"/>
                <w:b/>
                <w:color w:val="365F91" w:themeColor="accent1" w:themeShade="BF"/>
                <w:sz w:val="24"/>
                <w:szCs w:val="24"/>
              </w:rPr>
              <w:t>135</w:t>
            </w:r>
          </w:p>
        </w:tc>
        <w:tc>
          <w:tcPr>
            <w:tcW w:w="623" w:type="pct"/>
            <w:vMerge w:val="restart"/>
            <w:tcBorders>
              <w:top w:val="nil"/>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716D3D22" w14:textId="77777777" w:rsidR="00F175AB" w:rsidRPr="001720C1" w:rsidRDefault="00F175AB" w:rsidP="008B5F3A">
            <w:pPr>
              <w:jc w:val="center"/>
              <w:rPr>
                <w:rFonts w:asciiTheme="minorHAnsi" w:eastAsia="Times New Roman" w:hAnsiTheme="minorHAnsi" w:cstheme="minorHAnsi"/>
                <w:b/>
                <w:color w:val="365F91" w:themeColor="accent1" w:themeShade="BF"/>
                <w:sz w:val="24"/>
                <w:szCs w:val="24"/>
              </w:rPr>
            </w:pPr>
            <w:r w:rsidRPr="001720C1">
              <w:rPr>
                <w:rFonts w:asciiTheme="minorHAnsi" w:eastAsia="Times New Roman" w:hAnsiTheme="minorHAnsi" w:cstheme="minorHAnsi"/>
                <w:b/>
                <w:color w:val="365F91" w:themeColor="accent1" w:themeShade="BF"/>
                <w:sz w:val="24"/>
                <w:szCs w:val="24"/>
              </w:rPr>
              <w:t>Free</w:t>
            </w:r>
          </w:p>
        </w:tc>
        <w:tc>
          <w:tcPr>
            <w:tcW w:w="684" w:type="pct"/>
            <w:vMerge w:val="restart"/>
            <w:tcBorders>
              <w:top w:val="nil"/>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06CF2AA1" w14:textId="77777777" w:rsidR="00F175AB" w:rsidRPr="001720C1" w:rsidRDefault="00F175AB" w:rsidP="008B5F3A">
            <w:pPr>
              <w:jc w:val="center"/>
              <w:rPr>
                <w:rFonts w:asciiTheme="minorHAnsi" w:eastAsia="Times New Roman" w:hAnsiTheme="minorHAnsi" w:cstheme="minorHAnsi"/>
                <w:b/>
                <w:color w:val="365F91" w:themeColor="accent1" w:themeShade="BF"/>
                <w:sz w:val="24"/>
                <w:szCs w:val="24"/>
              </w:rPr>
            </w:pPr>
            <w:r w:rsidRPr="001720C1">
              <w:rPr>
                <w:rFonts w:asciiTheme="minorHAnsi" w:eastAsia="Times New Roman" w:hAnsiTheme="minorHAnsi" w:cstheme="minorHAnsi"/>
                <w:b/>
                <w:color w:val="365F91" w:themeColor="accent1" w:themeShade="BF"/>
                <w:sz w:val="24"/>
                <w:szCs w:val="24"/>
              </w:rPr>
              <w:t>%50</w:t>
            </w:r>
          </w:p>
        </w:tc>
      </w:tr>
      <w:tr w:rsidR="00F175AB" w:rsidRPr="001720C1" w14:paraId="0B4613BF" w14:textId="77777777" w:rsidTr="008B5F3A">
        <w:tc>
          <w:tcPr>
            <w:tcW w:w="1621"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30"/>
            </w:tblGrid>
            <w:tr w:rsidR="00F175AB" w:rsidRPr="001720C1" w14:paraId="1088FF39" w14:textId="77777777" w:rsidTr="008B5F3A">
              <w:trPr>
                <w:tblCellSpacing w:w="15" w:type="dxa"/>
              </w:trPr>
              <w:tc>
                <w:tcPr>
                  <w:tcW w:w="0" w:type="auto"/>
                  <w:vAlign w:val="center"/>
                  <w:hideMark/>
                </w:tcPr>
                <w:p w14:paraId="10BF28B2" w14:textId="77777777" w:rsidR="00F175AB" w:rsidRPr="001720C1" w:rsidRDefault="00F175AB" w:rsidP="008B5F3A">
                  <w:pPr>
                    <w:rPr>
                      <w:rFonts w:asciiTheme="minorHAnsi" w:eastAsia="Times New Roman" w:hAnsiTheme="minorHAnsi" w:cstheme="minorHAnsi"/>
                      <w:b/>
                      <w:color w:val="365F91" w:themeColor="accent1" w:themeShade="BF"/>
                      <w:sz w:val="24"/>
                      <w:szCs w:val="24"/>
                    </w:rPr>
                  </w:pPr>
                  <w:r w:rsidRPr="001720C1">
                    <w:rPr>
                      <w:rFonts w:asciiTheme="minorHAnsi" w:eastAsia="Times New Roman" w:hAnsiTheme="minorHAnsi" w:cstheme="minorHAnsi"/>
                      <w:b/>
                      <w:color w:val="365F91" w:themeColor="accent1" w:themeShade="BF"/>
                      <w:sz w:val="24"/>
                      <w:szCs w:val="24"/>
                    </w:rPr>
                    <w:t>Novelas Turcas e Grande Bazar</w:t>
                  </w:r>
                </w:p>
              </w:tc>
            </w:tr>
          </w:tbl>
          <w:p w14:paraId="72B3D6EA" w14:textId="77777777" w:rsidR="00F175AB" w:rsidRPr="001720C1" w:rsidRDefault="00F175AB" w:rsidP="008B5F3A">
            <w:pPr>
              <w:rPr>
                <w:rFonts w:asciiTheme="minorHAnsi" w:eastAsia="Times New Roman" w:hAnsiTheme="minorHAnsi" w:cstheme="minorHAnsi"/>
                <w:b/>
                <w:vanish/>
                <w:color w:val="365F91" w:themeColor="accent1" w:themeShade="BF"/>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175AB" w:rsidRPr="001720C1" w14:paraId="1BB262D5" w14:textId="77777777" w:rsidTr="008B5F3A">
              <w:trPr>
                <w:tblCellSpacing w:w="15" w:type="dxa"/>
              </w:trPr>
              <w:tc>
                <w:tcPr>
                  <w:tcW w:w="0" w:type="auto"/>
                  <w:vAlign w:val="center"/>
                  <w:hideMark/>
                </w:tcPr>
                <w:p w14:paraId="7848CB76" w14:textId="77777777" w:rsidR="00F175AB" w:rsidRPr="001720C1" w:rsidRDefault="00F175AB" w:rsidP="008B5F3A">
                  <w:pPr>
                    <w:rPr>
                      <w:rFonts w:asciiTheme="minorHAnsi" w:eastAsia="Times New Roman" w:hAnsiTheme="minorHAnsi" w:cstheme="minorHAnsi"/>
                      <w:b/>
                      <w:color w:val="365F91" w:themeColor="accent1" w:themeShade="BF"/>
                      <w:sz w:val="24"/>
                      <w:szCs w:val="24"/>
                    </w:rPr>
                  </w:pPr>
                </w:p>
              </w:tc>
            </w:tr>
          </w:tbl>
          <w:p w14:paraId="25864DB0" w14:textId="77777777" w:rsidR="00F175AB" w:rsidRPr="001720C1" w:rsidRDefault="00F175AB" w:rsidP="008B5F3A">
            <w:pPr>
              <w:rPr>
                <w:rFonts w:asciiTheme="minorHAnsi" w:eastAsia="Times New Roman" w:hAnsiTheme="minorHAnsi" w:cstheme="minorHAnsi"/>
                <w:b/>
                <w:color w:val="365F91" w:themeColor="accent1" w:themeShade="BF"/>
                <w:sz w:val="24"/>
                <w:szCs w:val="24"/>
              </w:rPr>
            </w:pPr>
          </w:p>
        </w:tc>
        <w:tc>
          <w:tcPr>
            <w:tcW w:w="841" w:type="pct"/>
            <w:vMerge/>
            <w:tcBorders>
              <w:top w:val="nil"/>
              <w:left w:val="double" w:sz="4" w:space="0" w:color="auto"/>
              <w:bottom w:val="double" w:sz="4" w:space="0" w:color="auto"/>
              <w:right w:val="double" w:sz="4" w:space="0" w:color="auto"/>
            </w:tcBorders>
            <w:vAlign w:val="center"/>
            <w:hideMark/>
          </w:tcPr>
          <w:p w14:paraId="2C5F1748" w14:textId="77777777" w:rsidR="00F175AB" w:rsidRPr="001720C1" w:rsidRDefault="00F175AB" w:rsidP="008B5F3A">
            <w:pPr>
              <w:rPr>
                <w:rFonts w:asciiTheme="minorHAnsi" w:eastAsia="Times New Roman" w:hAnsiTheme="minorHAnsi" w:cstheme="minorHAnsi"/>
                <w:b/>
                <w:color w:val="365F91" w:themeColor="accent1" w:themeShade="BF"/>
                <w:sz w:val="24"/>
                <w:szCs w:val="24"/>
              </w:rPr>
            </w:pPr>
          </w:p>
        </w:tc>
        <w:tc>
          <w:tcPr>
            <w:tcW w:w="1231" w:type="pct"/>
            <w:vMerge/>
            <w:tcBorders>
              <w:left w:val="double" w:sz="4" w:space="0" w:color="auto"/>
              <w:bottom w:val="double" w:sz="4" w:space="0" w:color="auto"/>
              <w:right w:val="double" w:sz="4" w:space="0" w:color="auto"/>
            </w:tcBorders>
            <w:shd w:val="pct5" w:color="auto" w:fill="FFFFFF" w:themeFill="background1"/>
            <w:vAlign w:val="center"/>
          </w:tcPr>
          <w:p w14:paraId="570CDD6D" w14:textId="77777777" w:rsidR="00F175AB" w:rsidRPr="001720C1" w:rsidRDefault="00F175AB" w:rsidP="008B5F3A">
            <w:pPr>
              <w:jc w:val="center"/>
              <w:rPr>
                <w:rFonts w:asciiTheme="minorHAnsi" w:eastAsia="Times New Roman" w:hAnsiTheme="minorHAnsi" w:cstheme="minorHAnsi"/>
                <w:b/>
                <w:color w:val="365F91" w:themeColor="accent1" w:themeShade="BF"/>
                <w:sz w:val="24"/>
                <w:szCs w:val="24"/>
              </w:rPr>
            </w:pPr>
          </w:p>
        </w:tc>
        <w:tc>
          <w:tcPr>
            <w:tcW w:w="623" w:type="pct"/>
            <w:vMerge/>
            <w:tcBorders>
              <w:top w:val="nil"/>
              <w:left w:val="double" w:sz="4" w:space="0" w:color="auto"/>
              <w:bottom w:val="double" w:sz="4" w:space="0" w:color="auto"/>
              <w:right w:val="double" w:sz="4" w:space="0" w:color="auto"/>
            </w:tcBorders>
            <w:vAlign w:val="center"/>
            <w:hideMark/>
          </w:tcPr>
          <w:p w14:paraId="23978840" w14:textId="77777777" w:rsidR="00F175AB" w:rsidRPr="001720C1" w:rsidRDefault="00F175AB" w:rsidP="008B5F3A">
            <w:pPr>
              <w:rPr>
                <w:rFonts w:asciiTheme="minorHAnsi" w:eastAsia="Times New Roman" w:hAnsiTheme="minorHAnsi" w:cstheme="minorHAnsi"/>
                <w:b/>
                <w:color w:val="365F91" w:themeColor="accent1" w:themeShade="BF"/>
                <w:sz w:val="24"/>
                <w:szCs w:val="24"/>
              </w:rPr>
            </w:pPr>
          </w:p>
        </w:tc>
        <w:tc>
          <w:tcPr>
            <w:tcW w:w="684" w:type="pct"/>
            <w:vMerge/>
            <w:tcBorders>
              <w:top w:val="nil"/>
              <w:left w:val="double" w:sz="4" w:space="0" w:color="auto"/>
              <w:bottom w:val="double" w:sz="4" w:space="0" w:color="auto"/>
              <w:right w:val="double" w:sz="4" w:space="0" w:color="auto"/>
            </w:tcBorders>
            <w:vAlign w:val="center"/>
            <w:hideMark/>
          </w:tcPr>
          <w:p w14:paraId="0752B713" w14:textId="77777777" w:rsidR="00F175AB" w:rsidRPr="001720C1" w:rsidRDefault="00F175AB" w:rsidP="008B5F3A">
            <w:pPr>
              <w:rPr>
                <w:rFonts w:asciiTheme="minorHAnsi" w:eastAsia="Times New Roman" w:hAnsiTheme="minorHAnsi" w:cstheme="minorHAnsi"/>
                <w:b/>
                <w:color w:val="365F91" w:themeColor="accent1" w:themeShade="BF"/>
                <w:sz w:val="24"/>
                <w:szCs w:val="24"/>
              </w:rPr>
            </w:pPr>
          </w:p>
        </w:tc>
      </w:tr>
    </w:tbl>
    <w:p w14:paraId="1A703093" w14:textId="77777777" w:rsidR="00F175AB" w:rsidRPr="001720C1" w:rsidRDefault="00F175AB" w:rsidP="00F175AB">
      <w:pPr>
        <w:rPr>
          <w:rFonts w:asciiTheme="minorHAnsi" w:eastAsia="Times New Roman" w:hAnsiTheme="minorHAnsi" w:cstheme="minorHAnsi"/>
          <w:b/>
          <w:color w:val="E36C0A" w:themeColor="accent6" w:themeShade="BF"/>
          <w:sz w:val="24"/>
          <w:szCs w:val="24"/>
        </w:rPr>
      </w:pPr>
    </w:p>
    <w:p w14:paraId="5D0434FE" w14:textId="77777777" w:rsidR="00F175AB" w:rsidRPr="001319BD" w:rsidRDefault="00F175AB" w:rsidP="00F175AB">
      <w:pPr>
        <w:rPr>
          <w:rFonts w:asciiTheme="minorHAnsi" w:eastAsia="Times New Roman" w:hAnsiTheme="minorHAnsi" w:cstheme="minorHAnsi"/>
          <w:b/>
          <w:bCs/>
          <w:color w:val="E36C0A" w:themeColor="accent6" w:themeShade="BF"/>
          <w:sz w:val="24"/>
          <w:szCs w:val="24"/>
        </w:rPr>
      </w:pPr>
      <w:r w:rsidRPr="00675DE9">
        <w:rPr>
          <w:rFonts w:asciiTheme="minorHAnsi" w:eastAsia="Times New Roman" w:hAnsiTheme="minorHAnsi" w:cstheme="minorHAnsi"/>
          <w:b/>
          <w:bCs/>
          <w:color w:val="E36C0A" w:themeColor="accent6" w:themeShade="BF"/>
          <w:sz w:val="24"/>
          <w:szCs w:val="24"/>
        </w:rPr>
        <w:t>PACOTE 4 EXCURSÕES OPCIONAIS (ISTAMBUL E CAPADÓCIA)</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252"/>
        <w:gridCol w:w="1696"/>
        <w:gridCol w:w="2588"/>
        <w:gridCol w:w="1368"/>
        <w:gridCol w:w="1413"/>
      </w:tblGrid>
      <w:tr w:rsidR="00F175AB" w:rsidRPr="001720C1" w14:paraId="0D2EC6F7"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571D9F4" w14:textId="77777777" w:rsidR="00F175AB" w:rsidRPr="001720C1" w:rsidRDefault="00F175AB" w:rsidP="008B5F3A">
            <w:pPr>
              <w:rPr>
                <w:rFonts w:asciiTheme="minorHAnsi" w:eastAsia="Times New Roman" w:hAnsiTheme="minorHAnsi" w:cstheme="minorHAnsi"/>
                <w:b/>
                <w:bCs/>
                <w:color w:val="365F91" w:themeColor="accent1" w:themeShade="BF"/>
                <w:sz w:val="24"/>
                <w:szCs w:val="24"/>
              </w:rPr>
            </w:pP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BC32BC5" w14:textId="77777777" w:rsidR="00F175AB" w:rsidRPr="001720C1" w:rsidRDefault="00F175AB" w:rsidP="008B5F3A">
            <w:pPr>
              <w:rPr>
                <w:rFonts w:asciiTheme="minorHAnsi" w:eastAsia="Times New Roman" w:hAnsiTheme="minorHAnsi" w:cstheme="minorHAnsi"/>
                <w:b/>
                <w:bCs/>
                <w:color w:val="365F91" w:themeColor="accent1" w:themeShade="BF"/>
                <w:sz w:val="24"/>
                <w:szCs w:val="24"/>
              </w:rPr>
            </w:pPr>
            <w:r w:rsidRPr="001720C1">
              <w:rPr>
                <w:rFonts w:asciiTheme="minorHAnsi" w:eastAsia="Times New Roman" w:hAnsiTheme="minorHAnsi" w:cstheme="minorHAnsi"/>
                <w:b/>
                <w:bCs/>
                <w:color w:val="365F91" w:themeColor="accent1" w:themeShade="BF"/>
                <w:sz w:val="24"/>
                <w:szCs w:val="24"/>
              </w:rPr>
              <w:t xml:space="preserve">Venta publico </w:t>
            </w:r>
          </w:p>
        </w:tc>
        <w:tc>
          <w:tcPr>
            <w:tcW w:w="1254" w:type="pct"/>
            <w:tcBorders>
              <w:top w:val="double" w:sz="4" w:space="0" w:color="auto"/>
              <w:left w:val="double" w:sz="4" w:space="0" w:color="auto"/>
              <w:bottom w:val="double" w:sz="4" w:space="0" w:color="auto"/>
              <w:right w:val="double" w:sz="4" w:space="0" w:color="auto"/>
            </w:tcBorders>
            <w:shd w:val="pct5" w:color="auto" w:fill="FFFFFF" w:themeFill="background1"/>
            <w:hideMark/>
          </w:tcPr>
          <w:p w14:paraId="0973255F" w14:textId="77777777" w:rsidR="00F175AB" w:rsidRPr="001720C1" w:rsidRDefault="00F175AB" w:rsidP="008B5F3A">
            <w:pPr>
              <w:rPr>
                <w:rFonts w:asciiTheme="minorHAnsi" w:eastAsia="Times New Roman" w:hAnsiTheme="minorHAnsi" w:cstheme="minorHAnsi"/>
                <w:b/>
                <w:bCs/>
                <w:color w:val="365F91" w:themeColor="accent1" w:themeShade="BF"/>
                <w:sz w:val="24"/>
                <w:szCs w:val="24"/>
              </w:rPr>
            </w:pPr>
            <w:r w:rsidRPr="001720C1">
              <w:rPr>
                <w:rFonts w:asciiTheme="minorHAnsi" w:eastAsia="Times New Roman" w:hAnsiTheme="minorHAnsi" w:cstheme="minorHAnsi"/>
                <w:b/>
                <w:bCs/>
                <w:color w:val="365F91" w:themeColor="accent1" w:themeShade="BF"/>
                <w:sz w:val="24"/>
                <w:szCs w:val="24"/>
              </w:rPr>
              <w:t>Fatura</w:t>
            </w:r>
            <w:r>
              <w:rPr>
                <w:rFonts w:asciiTheme="minorHAnsi" w:eastAsia="Times New Roman" w:hAnsiTheme="minorHAnsi" w:cstheme="minorHAnsi"/>
                <w:b/>
                <w:bCs/>
                <w:color w:val="365F91" w:themeColor="accent1" w:themeShade="BF"/>
                <w:sz w:val="24"/>
                <w:szCs w:val="24"/>
              </w:rPr>
              <w:t>mento</w:t>
            </w:r>
            <w:r w:rsidRPr="001720C1">
              <w:rPr>
                <w:rFonts w:asciiTheme="minorHAnsi" w:eastAsia="Times New Roman" w:hAnsiTheme="minorHAnsi" w:cstheme="minorHAnsi"/>
                <w:b/>
                <w:bCs/>
                <w:color w:val="365F91" w:themeColor="accent1" w:themeShade="BF"/>
                <w:sz w:val="24"/>
                <w:szCs w:val="24"/>
              </w:rPr>
              <w:t xml:space="preserve"> Operador</w:t>
            </w:r>
            <w:r>
              <w:rPr>
                <w:rFonts w:asciiTheme="minorHAnsi" w:eastAsia="Times New Roman" w:hAnsiTheme="minorHAnsi" w:cstheme="minorHAnsi"/>
                <w:b/>
                <w:bCs/>
                <w:color w:val="365F91" w:themeColor="accent1" w:themeShade="BF"/>
                <w:sz w:val="24"/>
                <w:szCs w:val="24"/>
              </w:rPr>
              <w:t>a</w:t>
            </w:r>
          </w:p>
        </w:tc>
        <w:tc>
          <w:tcPr>
            <w:tcW w:w="663"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16D6A48" w14:textId="77777777" w:rsidR="00F175AB" w:rsidRPr="001720C1" w:rsidRDefault="00F175AB" w:rsidP="008B5F3A">
            <w:pPr>
              <w:rPr>
                <w:rFonts w:asciiTheme="minorHAnsi" w:eastAsia="Times New Roman" w:hAnsiTheme="minorHAnsi" w:cstheme="minorHAnsi"/>
                <w:b/>
                <w:bCs/>
                <w:color w:val="365F91" w:themeColor="accent1" w:themeShade="BF"/>
                <w:sz w:val="24"/>
                <w:szCs w:val="24"/>
              </w:rPr>
            </w:pPr>
            <w:r w:rsidRPr="001720C1">
              <w:rPr>
                <w:rFonts w:asciiTheme="minorHAnsi" w:eastAsia="Times New Roman" w:hAnsiTheme="minorHAnsi" w:cstheme="minorHAnsi"/>
                <w:b/>
                <w:bCs/>
                <w:color w:val="365F91" w:themeColor="accent1" w:themeShade="BF"/>
                <w:sz w:val="24"/>
                <w:szCs w:val="24"/>
              </w:rPr>
              <w:t>0-2 anos</w:t>
            </w:r>
          </w:p>
        </w:tc>
        <w:tc>
          <w:tcPr>
            <w:tcW w:w="685"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D930B8B" w14:textId="77777777" w:rsidR="00F175AB" w:rsidRPr="001720C1" w:rsidRDefault="00F175AB" w:rsidP="008B5F3A">
            <w:pPr>
              <w:rPr>
                <w:rFonts w:asciiTheme="minorHAnsi" w:eastAsia="Times New Roman" w:hAnsiTheme="minorHAnsi" w:cstheme="minorHAnsi"/>
                <w:b/>
                <w:bCs/>
                <w:color w:val="365F91" w:themeColor="accent1" w:themeShade="BF"/>
                <w:sz w:val="24"/>
                <w:szCs w:val="24"/>
              </w:rPr>
            </w:pPr>
            <w:r w:rsidRPr="001720C1">
              <w:rPr>
                <w:rFonts w:asciiTheme="minorHAnsi" w:eastAsia="Times New Roman" w:hAnsiTheme="minorHAnsi" w:cstheme="minorHAnsi"/>
                <w:b/>
                <w:bCs/>
                <w:color w:val="365F91" w:themeColor="accent1" w:themeShade="BF"/>
                <w:sz w:val="24"/>
                <w:szCs w:val="24"/>
              </w:rPr>
              <w:t>3-12 anos</w:t>
            </w:r>
          </w:p>
        </w:tc>
      </w:tr>
      <w:tr w:rsidR="00F175AB" w:rsidRPr="001720C1" w14:paraId="1C4B376B"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693A1C2" w14:textId="77777777" w:rsidR="00F175AB" w:rsidRPr="001720C1" w:rsidRDefault="00F175AB" w:rsidP="008B5F3A">
            <w:pPr>
              <w:rPr>
                <w:rFonts w:asciiTheme="minorHAnsi" w:eastAsia="Times New Roman" w:hAnsiTheme="minorHAnsi" w:cstheme="minorHAnsi"/>
                <w:b/>
                <w:bCs/>
                <w:color w:val="365F91" w:themeColor="accent1" w:themeShade="BF"/>
                <w:sz w:val="24"/>
                <w:szCs w:val="24"/>
              </w:rPr>
            </w:pPr>
            <w:r w:rsidRPr="001720C1">
              <w:rPr>
                <w:rFonts w:asciiTheme="minorHAnsi" w:eastAsia="Times New Roman" w:hAnsiTheme="minorHAnsi" w:cstheme="minorHAnsi"/>
                <w:b/>
                <w:bCs/>
                <w:color w:val="365F91" w:themeColor="accent1" w:themeShade="BF"/>
                <w:sz w:val="24"/>
                <w:szCs w:val="24"/>
              </w:rPr>
              <w:t>Bosforo y Barrio Sultanahmet</w:t>
            </w:r>
          </w:p>
        </w:tc>
        <w:tc>
          <w:tcPr>
            <w:tcW w:w="822" w:type="pct"/>
            <w:vMerge w:val="restart"/>
            <w:tcBorders>
              <w:top w:val="nil"/>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78B179DF" w14:textId="77777777" w:rsidR="00F175AB" w:rsidRPr="001720C1" w:rsidRDefault="00F175AB" w:rsidP="008B5F3A">
            <w:pPr>
              <w:jc w:val="center"/>
              <w:rPr>
                <w:rFonts w:asciiTheme="minorHAnsi" w:eastAsia="Times New Roman" w:hAnsiTheme="minorHAnsi" w:cstheme="minorHAnsi"/>
                <w:b/>
                <w:bCs/>
                <w:color w:val="365F91" w:themeColor="accent1" w:themeShade="BF"/>
                <w:sz w:val="24"/>
                <w:szCs w:val="24"/>
              </w:rPr>
            </w:pPr>
            <w:r w:rsidRPr="001720C1">
              <w:rPr>
                <w:rFonts w:asciiTheme="minorHAnsi" w:eastAsia="Times New Roman" w:hAnsiTheme="minorHAnsi" w:cstheme="minorHAnsi"/>
                <w:b/>
                <w:bCs/>
                <w:color w:val="365F91" w:themeColor="accent1" w:themeShade="BF"/>
                <w:sz w:val="24"/>
                <w:szCs w:val="24"/>
              </w:rPr>
              <w:t>270</w:t>
            </w:r>
          </w:p>
        </w:tc>
        <w:tc>
          <w:tcPr>
            <w:tcW w:w="1254" w:type="pct"/>
            <w:vMerge w:val="restart"/>
            <w:tcBorders>
              <w:top w:val="nil"/>
              <w:left w:val="double" w:sz="4" w:space="0" w:color="auto"/>
              <w:right w:val="double" w:sz="4" w:space="0" w:color="auto"/>
            </w:tcBorders>
            <w:shd w:val="pct5" w:color="auto" w:fill="FFFFFF" w:themeFill="background1"/>
            <w:vAlign w:val="center"/>
            <w:hideMark/>
          </w:tcPr>
          <w:p w14:paraId="4B9D5D84" w14:textId="77777777" w:rsidR="00F175AB" w:rsidRPr="001720C1" w:rsidRDefault="00F175AB" w:rsidP="008B5F3A">
            <w:pPr>
              <w:jc w:val="center"/>
              <w:rPr>
                <w:rFonts w:asciiTheme="minorHAnsi" w:eastAsia="Times New Roman" w:hAnsiTheme="minorHAnsi" w:cstheme="minorHAnsi"/>
                <w:b/>
                <w:bCs/>
                <w:color w:val="365F91" w:themeColor="accent1" w:themeShade="BF"/>
                <w:sz w:val="24"/>
                <w:szCs w:val="24"/>
              </w:rPr>
            </w:pPr>
            <w:r w:rsidRPr="001720C1">
              <w:rPr>
                <w:rFonts w:asciiTheme="minorHAnsi" w:eastAsia="Times New Roman" w:hAnsiTheme="minorHAnsi" w:cstheme="minorHAnsi"/>
                <w:b/>
                <w:bCs/>
                <w:color w:val="365F91" w:themeColor="accent1" w:themeShade="BF"/>
                <w:sz w:val="24"/>
                <w:szCs w:val="24"/>
              </w:rPr>
              <w:t>250</w:t>
            </w:r>
          </w:p>
        </w:tc>
        <w:tc>
          <w:tcPr>
            <w:tcW w:w="663" w:type="pct"/>
            <w:vMerge w:val="restart"/>
            <w:tcBorders>
              <w:top w:val="nil"/>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6F197461" w14:textId="77777777" w:rsidR="00F175AB" w:rsidRPr="001720C1" w:rsidRDefault="00F175AB" w:rsidP="008B5F3A">
            <w:pPr>
              <w:jc w:val="center"/>
              <w:rPr>
                <w:rFonts w:asciiTheme="minorHAnsi" w:eastAsia="Times New Roman" w:hAnsiTheme="minorHAnsi" w:cstheme="minorHAnsi"/>
                <w:b/>
                <w:bCs/>
                <w:color w:val="365F91" w:themeColor="accent1" w:themeShade="BF"/>
                <w:sz w:val="24"/>
                <w:szCs w:val="24"/>
              </w:rPr>
            </w:pPr>
            <w:r w:rsidRPr="001720C1">
              <w:rPr>
                <w:rFonts w:asciiTheme="minorHAnsi" w:eastAsia="Times New Roman" w:hAnsiTheme="minorHAnsi" w:cstheme="minorHAnsi"/>
                <w:b/>
                <w:bCs/>
                <w:color w:val="365F91" w:themeColor="accent1" w:themeShade="BF"/>
                <w:sz w:val="24"/>
                <w:szCs w:val="24"/>
              </w:rPr>
              <w:t>Free</w:t>
            </w:r>
          </w:p>
        </w:tc>
        <w:tc>
          <w:tcPr>
            <w:tcW w:w="685" w:type="pct"/>
            <w:vMerge w:val="restart"/>
            <w:tcBorders>
              <w:top w:val="nil"/>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3E92AEDD" w14:textId="77777777" w:rsidR="00F175AB" w:rsidRPr="001720C1" w:rsidRDefault="00F175AB" w:rsidP="008B5F3A">
            <w:pPr>
              <w:jc w:val="center"/>
              <w:rPr>
                <w:rFonts w:asciiTheme="minorHAnsi" w:eastAsia="Times New Roman" w:hAnsiTheme="minorHAnsi" w:cstheme="minorHAnsi"/>
                <w:b/>
                <w:bCs/>
                <w:color w:val="365F91" w:themeColor="accent1" w:themeShade="BF"/>
                <w:sz w:val="24"/>
                <w:szCs w:val="24"/>
              </w:rPr>
            </w:pPr>
            <w:r w:rsidRPr="001720C1">
              <w:rPr>
                <w:rFonts w:asciiTheme="minorHAnsi" w:eastAsia="Times New Roman" w:hAnsiTheme="minorHAnsi" w:cstheme="minorHAnsi"/>
                <w:b/>
                <w:bCs/>
                <w:color w:val="365F91" w:themeColor="accent1" w:themeShade="BF"/>
                <w:sz w:val="24"/>
                <w:szCs w:val="24"/>
              </w:rPr>
              <w:t>%50</w:t>
            </w:r>
          </w:p>
        </w:tc>
      </w:tr>
      <w:tr w:rsidR="00F175AB" w:rsidRPr="001720C1" w14:paraId="1CC414D3"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C99C344" w14:textId="77777777" w:rsidR="00F175AB" w:rsidRPr="001720C1" w:rsidRDefault="00F175AB" w:rsidP="008B5F3A">
            <w:pPr>
              <w:rPr>
                <w:rFonts w:asciiTheme="minorHAnsi" w:eastAsia="Times New Roman" w:hAnsiTheme="minorHAnsi" w:cstheme="minorHAnsi"/>
                <w:b/>
                <w:bCs/>
                <w:color w:val="365F91" w:themeColor="accent1" w:themeShade="BF"/>
                <w:sz w:val="24"/>
                <w:szCs w:val="24"/>
              </w:rPr>
            </w:pPr>
            <w:r w:rsidRPr="001720C1">
              <w:rPr>
                <w:rFonts w:asciiTheme="minorHAnsi" w:eastAsia="Times New Roman" w:hAnsiTheme="minorHAnsi" w:cstheme="minorHAnsi"/>
                <w:b/>
                <w:bCs/>
                <w:color w:val="365F91" w:themeColor="accent1" w:themeShade="BF"/>
                <w:sz w:val="24"/>
                <w:szCs w:val="24"/>
              </w:rPr>
              <w:t>Novelas Turcas y Gran Bazar</w:t>
            </w:r>
          </w:p>
        </w:tc>
        <w:tc>
          <w:tcPr>
            <w:tcW w:w="822" w:type="pct"/>
            <w:vMerge/>
            <w:tcBorders>
              <w:top w:val="nil"/>
              <w:left w:val="double" w:sz="4" w:space="0" w:color="auto"/>
              <w:bottom w:val="double" w:sz="4" w:space="0" w:color="auto"/>
              <w:right w:val="double" w:sz="4" w:space="0" w:color="auto"/>
            </w:tcBorders>
            <w:vAlign w:val="center"/>
            <w:hideMark/>
          </w:tcPr>
          <w:p w14:paraId="01E4AE72" w14:textId="77777777" w:rsidR="00F175AB" w:rsidRPr="001720C1" w:rsidRDefault="00F175AB" w:rsidP="008B5F3A">
            <w:pPr>
              <w:jc w:val="center"/>
              <w:rPr>
                <w:rFonts w:asciiTheme="minorHAnsi" w:eastAsia="Times New Roman" w:hAnsiTheme="minorHAnsi" w:cstheme="minorHAnsi"/>
                <w:b/>
                <w:bCs/>
                <w:color w:val="365F91" w:themeColor="accent1" w:themeShade="BF"/>
                <w:sz w:val="24"/>
                <w:szCs w:val="24"/>
              </w:rPr>
            </w:pPr>
          </w:p>
        </w:tc>
        <w:tc>
          <w:tcPr>
            <w:tcW w:w="1254" w:type="pct"/>
            <w:vMerge/>
            <w:tcBorders>
              <w:left w:val="double" w:sz="4" w:space="0" w:color="auto"/>
              <w:right w:val="double" w:sz="4" w:space="0" w:color="auto"/>
            </w:tcBorders>
            <w:shd w:val="pct5" w:color="auto" w:fill="FFFFFF" w:themeFill="background1"/>
            <w:vAlign w:val="center"/>
          </w:tcPr>
          <w:p w14:paraId="3D04FB5E" w14:textId="77777777" w:rsidR="00F175AB" w:rsidRPr="001720C1" w:rsidRDefault="00F175AB" w:rsidP="008B5F3A">
            <w:pPr>
              <w:jc w:val="center"/>
              <w:rPr>
                <w:rFonts w:asciiTheme="minorHAnsi" w:eastAsia="Times New Roman" w:hAnsiTheme="minorHAnsi" w:cstheme="minorHAnsi"/>
                <w:b/>
                <w:bCs/>
                <w:color w:val="365F91" w:themeColor="accent1" w:themeShade="BF"/>
                <w:sz w:val="24"/>
                <w:szCs w:val="24"/>
              </w:rPr>
            </w:pPr>
          </w:p>
        </w:tc>
        <w:tc>
          <w:tcPr>
            <w:tcW w:w="663" w:type="pct"/>
            <w:vMerge/>
            <w:tcBorders>
              <w:top w:val="nil"/>
              <w:left w:val="double" w:sz="4" w:space="0" w:color="auto"/>
              <w:bottom w:val="double" w:sz="4" w:space="0" w:color="auto"/>
              <w:right w:val="double" w:sz="4" w:space="0" w:color="auto"/>
            </w:tcBorders>
            <w:vAlign w:val="center"/>
            <w:hideMark/>
          </w:tcPr>
          <w:p w14:paraId="032C2896" w14:textId="77777777" w:rsidR="00F175AB" w:rsidRPr="001720C1" w:rsidRDefault="00F175AB" w:rsidP="008B5F3A">
            <w:pPr>
              <w:jc w:val="center"/>
              <w:rPr>
                <w:rFonts w:asciiTheme="minorHAnsi" w:eastAsia="Times New Roman" w:hAnsiTheme="minorHAnsi" w:cstheme="minorHAnsi"/>
                <w:b/>
                <w:bCs/>
                <w:color w:val="365F91" w:themeColor="accent1" w:themeShade="BF"/>
                <w:sz w:val="24"/>
                <w:szCs w:val="24"/>
              </w:rPr>
            </w:pPr>
          </w:p>
        </w:tc>
        <w:tc>
          <w:tcPr>
            <w:tcW w:w="685" w:type="pct"/>
            <w:vMerge/>
            <w:tcBorders>
              <w:top w:val="nil"/>
              <w:left w:val="double" w:sz="4" w:space="0" w:color="auto"/>
              <w:bottom w:val="double" w:sz="4" w:space="0" w:color="auto"/>
              <w:right w:val="double" w:sz="4" w:space="0" w:color="auto"/>
            </w:tcBorders>
            <w:vAlign w:val="center"/>
            <w:hideMark/>
          </w:tcPr>
          <w:p w14:paraId="501DA808" w14:textId="77777777" w:rsidR="00F175AB" w:rsidRPr="001720C1" w:rsidRDefault="00F175AB" w:rsidP="008B5F3A">
            <w:pPr>
              <w:jc w:val="center"/>
              <w:rPr>
                <w:rFonts w:asciiTheme="minorHAnsi" w:eastAsia="Times New Roman" w:hAnsiTheme="minorHAnsi" w:cstheme="minorHAnsi"/>
                <w:b/>
                <w:bCs/>
                <w:color w:val="365F91" w:themeColor="accent1" w:themeShade="BF"/>
                <w:sz w:val="24"/>
                <w:szCs w:val="24"/>
              </w:rPr>
            </w:pPr>
          </w:p>
        </w:tc>
      </w:tr>
      <w:tr w:rsidR="00F175AB" w:rsidRPr="001720C1" w14:paraId="14C63B55"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95FABEF" w14:textId="77777777" w:rsidR="00F175AB" w:rsidRPr="001720C1" w:rsidRDefault="00F175AB" w:rsidP="008B5F3A">
            <w:pPr>
              <w:rPr>
                <w:rFonts w:asciiTheme="minorHAnsi" w:eastAsia="Times New Roman" w:hAnsiTheme="minorHAnsi" w:cstheme="minorHAnsi"/>
                <w:b/>
                <w:bCs/>
                <w:color w:val="365F91" w:themeColor="accent1" w:themeShade="BF"/>
                <w:sz w:val="24"/>
                <w:szCs w:val="24"/>
              </w:rPr>
            </w:pPr>
            <w:r w:rsidRPr="001720C1">
              <w:rPr>
                <w:rFonts w:asciiTheme="minorHAnsi" w:eastAsia="Times New Roman" w:hAnsiTheme="minorHAnsi" w:cstheme="minorHAnsi"/>
                <w:b/>
                <w:bCs/>
                <w:color w:val="365F91" w:themeColor="accent1" w:themeShade="BF"/>
                <w:sz w:val="24"/>
                <w:szCs w:val="24"/>
              </w:rPr>
              <w:t>Noite Turca</w:t>
            </w:r>
            <w:r w:rsidRPr="001720C1">
              <w:rPr>
                <w:rFonts w:asciiTheme="minorHAnsi" w:eastAsia="Times New Roman" w:hAnsiTheme="minorHAnsi" w:cstheme="minorHAnsi"/>
                <w:b/>
                <w:bCs/>
                <w:color w:val="365F91" w:themeColor="accent1" w:themeShade="BF"/>
                <w:sz w:val="24"/>
                <w:szCs w:val="24"/>
              </w:rPr>
              <w:tab/>
            </w:r>
          </w:p>
        </w:tc>
        <w:tc>
          <w:tcPr>
            <w:tcW w:w="822" w:type="pct"/>
            <w:vMerge/>
            <w:tcBorders>
              <w:top w:val="nil"/>
              <w:left w:val="double" w:sz="4" w:space="0" w:color="auto"/>
              <w:bottom w:val="double" w:sz="4" w:space="0" w:color="auto"/>
              <w:right w:val="double" w:sz="4" w:space="0" w:color="auto"/>
            </w:tcBorders>
            <w:vAlign w:val="center"/>
            <w:hideMark/>
          </w:tcPr>
          <w:p w14:paraId="5653BC06" w14:textId="77777777" w:rsidR="00F175AB" w:rsidRPr="001720C1" w:rsidRDefault="00F175AB" w:rsidP="008B5F3A">
            <w:pPr>
              <w:rPr>
                <w:rFonts w:asciiTheme="minorHAnsi" w:eastAsia="Times New Roman" w:hAnsiTheme="minorHAnsi" w:cstheme="minorHAnsi"/>
                <w:b/>
                <w:bCs/>
                <w:color w:val="365F91" w:themeColor="accent1" w:themeShade="BF"/>
                <w:sz w:val="24"/>
                <w:szCs w:val="24"/>
              </w:rPr>
            </w:pPr>
          </w:p>
        </w:tc>
        <w:tc>
          <w:tcPr>
            <w:tcW w:w="1254" w:type="pct"/>
            <w:vMerge/>
            <w:tcBorders>
              <w:left w:val="double" w:sz="4" w:space="0" w:color="auto"/>
              <w:right w:val="double" w:sz="4" w:space="0" w:color="auto"/>
            </w:tcBorders>
            <w:shd w:val="pct5" w:color="auto" w:fill="FFFFFF" w:themeFill="background1"/>
          </w:tcPr>
          <w:p w14:paraId="656127F7" w14:textId="77777777" w:rsidR="00F175AB" w:rsidRPr="001720C1" w:rsidRDefault="00F175AB" w:rsidP="008B5F3A">
            <w:pPr>
              <w:rPr>
                <w:rFonts w:asciiTheme="minorHAnsi" w:eastAsia="Times New Roman" w:hAnsiTheme="minorHAnsi" w:cstheme="minorHAnsi"/>
                <w:b/>
                <w:bCs/>
                <w:color w:val="365F91" w:themeColor="accent1" w:themeShade="BF"/>
                <w:sz w:val="24"/>
                <w:szCs w:val="24"/>
              </w:rPr>
            </w:pPr>
          </w:p>
        </w:tc>
        <w:tc>
          <w:tcPr>
            <w:tcW w:w="663" w:type="pct"/>
            <w:vMerge/>
            <w:tcBorders>
              <w:top w:val="nil"/>
              <w:left w:val="double" w:sz="4" w:space="0" w:color="auto"/>
              <w:bottom w:val="double" w:sz="4" w:space="0" w:color="auto"/>
              <w:right w:val="double" w:sz="4" w:space="0" w:color="auto"/>
            </w:tcBorders>
            <w:vAlign w:val="center"/>
            <w:hideMark/>
          </w:tcPr>
          <w:p w14:paraId="5B471D40" w14:textId="77777777" w:rsidR="00F175AB" w:rsidRPr="001720C1" w:rsidRDefault="00F175AB" w:rsidP="008B5F3A">
            <w:pPr>
              <w:rPr>
                <w:rFonts w:asciiTheme="minorHAnsi" w:eastAsia="Times New Roman" w:hAnsiTheme="minorHAnsi" w:cstheme="minorHAnsi"/>
                <w:b/>
                <w:bCs/>
                <w:color w:val="365F91" w:themeColor="accent1" w:themeShade="BF"/>
                <w:sz w:val="24"/>
                <w:szCs w:val="24"/>
              </w:rPr>
            </w:pPr>
          </w:p>
        </w:tc>
        <w:tc>
          <w:tcPr>
            <w:tcW w:w="685" w:type="pct"/>
            <w:vMerge/>
            <w:tcBorders>
              <w:top w:val="nil"/>
              <w:left w:val="double" w:sz="4" w:space="0" w:color="auto"/>
              <w:bottom w:val="double" w:sz="4" w:space="0" w:color="auto"/>
              <w:right w:val="double" w:sz="4" w:space="0" w:color="auto"/>
            </w:tcBorders>
            <w:vAlign w:val="center"/>
            <w:hideMark/>
          </w:tcPr>
          <w:p w14:paraId="5239F704" w14:textId="77777777" w:rsidR="00F175AB" w:rsidRPr="001720C1" w:rsidRDefault="00F175AB" w:rsidP="008B5F3A">
            <w:pPr>
              <w:rPr>
                <w:rFonts w:asciiTheme="minorHAnsi" w:eastAsia="Times New Roman" w:hAnsiTheme="minorHAnsi" w:cstheme="minorHAnsi"/>
                <w:b/>
                <w:bCs/>
                <w:color w:val="365F91" w:themeColor="accent1" w:themeShade="BF"/>
                <w:sz w:val="24"/>
                <w:szCs w:val="24"/>
              </w:rPr>
            </w:pPr>
          </w:p>
        </w:tc>
      </w:tr>
      <w:tr w:rsidR="00F175AB" w:rsidRPr="001720C1" w14:paraId="31DEF851"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3DEEE6B" w14:textId="77777777" w:rsidR="00F175AB" w:rsidRPr="001720C1" w:rsidRDefault="00F175AB" w:rsidP="008B5F3A">
            <w:pPr>
              <w:rPr>
                <w:rFonts w:asciiTheme="minorHAnsi" w:eastAsia="Times New Roman" w:hAnsiTheme="minorHAnsi" w:cstheme="minorHAnsi"/>
                <w:b/>
                <w:bCs/>
                <w:color w:val="365F91" w:themeColor="accent1" w:themeShade="BF"/>
                <w:sz w:val="24"/>
                <w:szCs w:val="24"/>
              </w:rPr>
            </w:pPr>
            <w:r w:rsidRPr="001720C1">
              <w:rPr>
                <w:rFonts w:asciiTheme="minorHAnsi" w:eastAsia="Times New Roman" w:hAnsiTheme="minorHAnsi" w:cstheme="minorHAnsi"/>
                <w:b/>
                <w:bCs/>
                <w:color w:val="365F91" w:themeColor="accent1" w:themeShade="BF"/>
                <w:sz w:val="24"/>
                <w:szCs w:val="24"/>
              </w:rPr>
              <w:t>Capadócia Escondida com 4x4</w:t>
            </w:r>
          </w:p>
        </w:tc>
        <w:tc>
          <w:tcPr>
            <w:tcW w:w="822" w:type="pct"/>
            <w:vMerge/>
            <w:tcBorders>
              <w:top w:val="nil"/>
              <w:left w:val="double" w:sz="4" w:space="0" w:color="auto"/>
              <w:bottom w:val="double" w:sz="4" w:space="0" w:color="auto"/>
              <w:right w:val="double" w:sz="4" w:space="0" w:color="auto"/>
            </w:tcBorders>
            <w:vAlign w:val="center"/>
            <w:hideMark/>
          </w:tcPr>
          <w:p w14:paraId="6A6D3DBC" w14:textId="77777777" w:rsidR="00F175AB" w:rsidRPr="001720C1" w:rsidRDefault="00F175AB" w:rsidP="008B5F3A">
            <w:pPr>
              <w:rPr>
                <w:rFonts w:asciiTheme="minorHAnsi" w:eastAsia="Times New Roman" w:hAnsiTheme="minorHAnsi" w:cstheme="minorHAnsi"/>
                <w:b/>
                <w:bCs/>
                <w:color w:val="365F91" w:themeColor="accent1" w:themeShade="BF"/>
                <w:sz w:val="24"/>
                <w:szCs w:val="24"/>
              </w:rPr>
            </w:pPr>
          </w:p>
        </w:tc>
        <w:tc>
          <w:tcPr>
            <w:tcW w:w="1254" w:type="pct"/>
            <w:vMerge/>
            <w:tcBorders>
              <w:left w:val="double" w:sz="4" w:space="0" w:color="auto"/>
              <w:bottom w:val="double" w:sz="4" w:space="0" w:color="auto"/>
              <w:right w:val="double" w:sz="4" w:space="0" w:color="auto"/>
            </w:tcBorders>
            <w:shd w:val="pct5" w:color="auto" w:fill="FFFFFF" w:themeFill="background1"/>
          </w:tcPr>
          <w:p w14:paraId="7BE63E58" w14:textId="77777777" w:rsidR="00F175AB" w:rsidRPr="001720C1" w:rsidRDefault="00F175AB" w:rsidP="008B5F3A">
            <w:pPr>
              <w:rPr>
                <w:rFonts w:asciiTheme="minorHAnsi" w:eastAsia="Times New Roman" w:hAnsiTheme="minorHAnsi" w:cstheme="minorHAnsi"/>
                <w:b/>
                <w:bCs/>
                <w:color w:val="365F91" w:themeColor="accent1" w:themeShade="BF"/>
                <w:sz w:val="24"/>
                <w:szCs w:val="24"/>
              </w:rPr>
            </w:pPr>
          </w:p>
        </w:tc>
        <w:tc>
          <w:tcPr>
            <w:tcW w:w="663" w:type="pct"/>
            <w:vMerge/>
            <w:tcBorders>
              <w:top w:val="nil"/>
              <w:left w:val="double" w:sz="4" w:space="0" w:color="auto"/>
              <w:bottom w:val="double" w:sz="4" w:space="0" w:color="auto"/>
              <w:right w:val="double" w:sz="4" w:space="0" w:color="auto"/>
            </w:tcBorders>
            <w:vAlign w:val="center"/>
            <w:hideMark/>
          </w:tcPr>
          <w:p w14:paraId="4AF2A922" w14:textId="77777777" w:rsidR="00F175AB" w:rsidRPr="001720C1" w:rsidRDefault="00F175AB" w:rsidP="008B5F3A">
            <w:pPr>
              <w:rPr>
                <w:rFonts w:asciiTheme="minorHAnsi" w:eastAsia="Times New Roman" w:hAnsiTheme="minorHAnsi" w:cstheme="minorHAnsi"/>
                <w:b/>
                <w:bCs/>
                <w:color w:val="365F91" w:themeColor="accent1" w:themeShade="BF"/>
                <w:sz w:val="24"/>
                <w:szCs w:val="24"/>
              </w:rPr>
            </w:pPr>
          </w:p>
        </w:tc>
        <w:tc>
          <w:tcPr>
            <w:tcW w:w="685" w:type="pct"/>
            <w:vMerge/>
            <w:tcBorders>
              <w:top w:val="nil"/>
              <w:left w:val="double" w:sz="4" w:space="0" w:color="auto"/>
              <w:bottom w:val="double" w:sz="4" w:space="0" w:color="auto"/>
              <w:right w:val="double" w:sz="4" w:space="0" w:color="auto"/>
            </w:tcBorders>
            <w:vAlign w:val="center"/>
            <w:hideMark/>
          </w:tcPr>
          <w:p w14:paraId="5A4F5E3C" w14:textId="77777777" w:rsidR="00F175AB" w:rsidRPr="001720C1" w:rsidRDefault="00F175AB" w:rsidP="008B5F3A">
            <w:pPr>
              <w:rPr>
                <w:rFonts w:asciiTheme="minorHAnsi" w:eastAsia="Times New Roman" w:hAnsiTheme="minorHAnsi" w:cstheme="minorHAnsi"/>
                <w:b/>
                <w:bCs/>
                <w:color w:val="365F91" w:themeColor="accent1" w:themeShade="BF"/>
                <w:sz w:val="24"/>
                <w:szCs w:val="24"/>
              </w:rPr>
            </w:pPr>
          </w:p>
        </w:tc>
      </w:tr>
    </w:tbl>
    <w:p w14:paraId="51E91111" w14:textId="77777777" w:rsidR="00F175AB" w:rsidRPr="00DF4C77" w:rsidRDefault="00F175AB" w:rsidP="00F175AB">
      <w:pPr>
        <w:rPr>
          <w:rFonts w:asciiTheme="minorHAnsi" w:eastAsia="Times New Roman" w:hAnsiTheme="minorHAnsi" w:cstheme="minorHAnsi"/>
          <w:color w:val="365F91" w:themeColor="accent1" w:themeShade="BF"/>
          <w:sz w:val="24"/>
          <w:szCs w:val="24"/>
        </w:rPr>
      </w:pPr>
    </w:p>
    <w:p w14:paraId="7540AA9D" w14:textId="77777777" w:rsidR="00F175AB" w:rsidRPr="00DF4C77" w:rsidRDefault="00F175AB" w:rsidP="00F175AB">
      <w:pPr>
        <w:rPr>
          <w:rFonts w:asciiTheme="minorHAnsi" w:eastAsia="Times New Roman" w:hAnsiTheme="minorHAnsi" w:cstheme="minorHAnsi"/>
          <w:color w:val="E36C0A" w:themeColor="accent6" w:themeShade="BF"/>
          <w:sz w:val="24"/>
          <w:szCs w:val="24"/>
        </w:rPr>
      </w:pPr>
      <w:r w:rsidRPr="00DF4C77">
        <w:rPr>
          <w:rFonts w:asciiTheme="minorHAnsi" w:eastAsia="Times New Roman" w:hAnsiTheme="minorHAnsi" w:cstheme="minorHAnsi"/>
          <w:b/>
          <w:bCs/>
          <w:color w:val="E36C0A" w:themeColor="accent6" w:themeShade="BF"/>
          <w:sz w:val="24"/>
          <w:szCs w:val="24"/>
        </w:rPr>
        <w:t>NOTAS IMPORTANTES</w:t>
      </w:r>
    </w:p>
    <w:p w14:paraId="4CDE4963" w14:textId="77777777" w:rsidR="00F175AB" w:rsidRPr="00DF4C77" w:rsidRDefault="00F175AB" w:rsidP="00F175AB">
      <w:pPr>
        <w:numPr>
          <w:ilvl w:val="0"/>
          <w:numId w:val="30"/>
        </w:numPr>
        <w:tabs>
          <w:tab w:val="clear" w:pos="720"/>
        </w:tabs>
        <w:ind w:left="852" w:right="141" w:hanging="426"/>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A ordem das visitas e excursões pode variar de acordo com o dia de chegada ou pode mudar devido a vários fatores, mas todas serão realizadas.</w:t>
      </w:r>
    </w:p>
    <w:p w14:paraId="06B23AA7" w14:textId="77777777" w:rsidR="00F175AB" w:rsidRPr="00DF4C77" w:rsidRDefault="00F175AB" w:rsidP="00F175AB">
      <w:pPr>
        <w:numPr>
          <w:ilvl w:val="0"/>
          <w:numId w:val="30"/>
        </w:numPr>
        <w:tabs>
          <w:tab w:val="clear" w:pos="720"/>
        </w:tabs>
        <w:ind w:left="852" w:right="141" w:hanging="426"/>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D = Café da manhã, A = Almoço, C = Jantar</w:t>
      </w:r>
    </w:p>
    <w:p w14:paraId="7E80CA6B" w14:textId="77777777" w:rsidR="00F175AB" w:rsidRPr="00DF4C77" w:rsidRDefault="00F175AB" w:rsidP="00F175AB">
      <w:pPr>
        <w:numPr>
          <w:ilvl w:val="0"/>
          <w:numId w:val="30"/>
        </w:numPr>
        <w:tabs>
          <w:tab w:val="clear" w:pos="720"/>
        </w:tabs>
        <w:ind w:left="852" w:right="141" w:hanging="426"/>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A cama da terceira pessoa nos quartos triplos é uma cama dobrável.</w:t>
      </w:r>
    </w:p>
    <w:p w14:paraId="2DE25C17" w14:textId="77777777" w:rsidR="00F175AB" w:rsidRPr="00DF4C77" w:rsidRDefault="00F175AB" w:rsidP="00F175AB">
      <w:pPr>
        <w:numPr>
          <w:ilvl w:val="0"/>
          <w:numId w:val="30"/>
        </w:numPr>
        <w:tabs>
          <w:tab w:val="clear" w:pos="720"/>
        </w:tabs>
        <w:ind w:left="852" w:right="141" w:hanging="426"/>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Como regra geral, o horário de check-in nos hotéis é a partir das 14:00 horas. O horário de check-out é às 12:00 horas.</w:t>
      </w:r>
    </w:p>
    <w:p w14:paraId="5FF3A383" w14:textId="77777777" w:rsidR="00F175AB" w:rsidRPr="00DF4C77" w:rsidRDefault="00F175AB" w:rsidP="00F175AB">
      <w:pPr>
        <w:numPr>
          <w:ilvl w:val="0"/>
          <w:numId w:val="30"/>
        </w:numPr>
        <w:tabs>
          <w:tab w:val="clear" w:pos="720"/>
        </w:tabs>
        <w:ind w:left="852" w:right="141" w:hanging="426"/>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O Grande Bazar está fechado durante todo o período das festas religiosas (29, 30 e 31 de março; 1 de abril; 6, 7, 8 e 9 de junho), nos dias 29 de outubro, 15 de julho e aos domingos.</w:t>
      </w:r>
    </w:p>
    <w:p w14:paraId="20D4CB88" w14:textId="77777777" w:rsidR="00F175AB" w:rsidRPr="00DF4C77" w:rsidRDefault="00F175AB" w:rsidP="00F175AB">
      <w:pPr>
        <w:numPr>
          <w:ilvl w:val="0"/>
          <w:numId w:val="30"/>
        </w:numPr>
        <w:tabs>
          <w:tab w:val="clear" w:pos="720"/>
        </w:tabs>
        <w:ind w:left="852" w:right="141" w:hanging="426"/>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O Bazaar Egípcio está fechado durante todo o período das festas religiosas (29, 30 e 31 de março; 1 de abril; 6, 7, 8 e 9 de junho), nos dias 29 de outubro e 15 de julho.</w:t>
      </w:r>
    </w:p>
    <w:p w14:paraId="1E90EC50" w14:textId="77777777" w:rsidR="00F175AB" w:rsidRPr="00DF4C77" w:rsidRDefault="00F175AB" w:rsidP="00F175AB">
      <w:pPr>
        <w:numPr>
          <w:ilvl w:val="0"/>
          <w:numId w:val="30"/>
        </w:numPr>
        <w:tabs>
          <w:tab w:val="clear" w:pos="720"/>
        </w:tabs>
        <w:ind w:left="852" w:right="141" w:hanging="426"/>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 xml:space="preserve">Devido à Feira Internacional de Mármore em </w:t>
      </w:r>
      <w:r>
        <w:rPr>
          <w:rFonts w:asciiTheme="minorHAnsi" w:eastAsia="Times New Roman" w:hAnsiTheme="minorHAnsi" w:cstheme="minorHAnsi"/>
          <w:color w:val="365F91" w:themeColor="accent1" w:themeShade="BF"/>
          <w:sz w:val="24"/>
          <w:szCs w:val="24"/>
        </w:rPr>
        <w:t>IZMIR</w:t>
      </w:r>
      <w:r w:rsidRPr="00DF4C77">
        <w:rPr>
          <w:rFonts w:asciiTheme="minorHAnsi" w:eastAsia="Times New Roman" w:hAnsiTheme="minorHAnsi" w:cstheme="minorHAnsi"/>
          <w:color w:val="365F91" w:themeColor="accent1" w:themeShade="BF"/>
          <w:sz w:val="24"/>
          <w:szCs w:val="24"/>
        </w:rPr>
        <w:t xml:space="preserve">, o alojamento em </w:t>
      </w:r>
      <w:r>
        <w:rPr>
          <w:rFonts w:asciiTheme="minorHAnsi" w:eastAsia="Times New Roman" w:hAnsiTheme="minorHAnsi" w:cstheme="minorHAnsi"/>
          <w:color w:val="365F91" w:themeColor="accent1" w:themeShade="BF"/>
          <w:sz w:val="24"/>
          <w:szCs w:val="24"/>
        </w:rPr>
        <w:t>IZMIR</w:t>
      </w:r>
      <w:r w:rsidRPr="00DF4C77">
        <w:rPr>
          <w:rFonts w:asciiTheme="minorHAnsi" w:eastAsia="Times New Roman" w:hAnsiTheme="minorHAnsi" w:cstheme="minorHAnsi"/>
          <w:color w:val="365F91" w:themeColor="accent1" w:themeShade="BF"/>
          <w:sz w:val="24"/>
          <w:szCs w:val="24"/>
        </w:rPr>
        <w:t xml:space="preserve"> para as saídas de 5 de abril poderá ser realizado na região de </w:t>
      </w:r>
      <w:r>
        <w:rPr>
          <w:rFonts w:asciiTheme="minorHAnsi" w:eastAsia="Times New Roman" w:hAnsiTheme="minorHAnsi" w:cstheme="minorHAnsi"/>
          <w:color w:val="365F91" w:themeColor="accent1" w:themeShade="BF"/>
          <w:sz w:val="24"/>
          <w:szCs w:val="24"/>
        </w:rPr>
        <w:t>IZMIR</w:t>
      </w:r>
      <w:r w:rsidRPr="00DF4C77">
        <w:rPr>
          <w:rFonts w:asciiTheme="minorHAnsi" w:eastAsia="Times New Roman" w:hAnsiTheme="minorHAnsi" w:cstheme="minorHAnsi"/>
          <w:color w:val="365F91" w:themeColor="accent1" w:themeShade="BF"/>
          <w:sz w:val="24"/>
          <w:szCs w:val="24"/>
        </w:rPr>
        <w:t xml:space="preserve"> ou Kusadasi.</w:t>
      </w:r>
    </w:p>
    <w:p w14:paraId="38C66C9D" w14:textId="77777777" w:rsidR="00F175AB" w:rsidRPr="00DF4C77" w:rsidRDefault="00F175AB" w:rsidP="00F175AB">
      <w:pPr>
        <w:numPr>
          <w:ilvl w:val="0"/>
          <w:numId w:val="30"/>
        </w:numPr>
        <w:tabs>
          <w:tab w:val="clear" w:pos="720"/>
        </w:tabs>
        <w:ind w:left="852" w:right="141" w:hanging="426"/>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Sem aviso prévio, cerimônias governamentais estão sendo realizadas dentro do mausoléu; durante esse período, o mausoléu estará fechado para visitas. Caso nossas visitas programadas coincidam com essas cerimônias, a visita ao mausoléu será panorâmica (como uma parada para fotos do exterior).</w:t>
      </w:r>
    </w:p>
    <w:p w14:paraId="2F419BAD" w14:textId="77777777" w:rsidR="00F175AB" w:rsidRPr="00DF4C77" w:rsidRDefault="00F175AB" w:rsidP="00F175AB">
      <w:pPr>
        <w:numPr>
          <w:ilvl w:val="0"/>
          <w:numId w:val="30"/>
        </w:numPr>
        <w:tabs>
          <w:tab w:val="clear" w:pos="720"/>
        </w:tabs>
        <w:ind w:left="852" w:right="141" w:hanging="426"/>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Se os passageiros reservarem noites extras através de nós, não será cobrado traslado extra, mesmo que as datas sejam diferentes das do pacote. No entanto, se reservarem hotéis por conta própria, os traslados serão cobrados como extras (25 USD por pessoa por trecho).</w:t>
      </w:r>
    </w:p>
    <w:p w14:paraId="02FE111F" w14:textId="77777777" w:rsidR="00F175AB" w:rsidRPr="00DF4C77" w:rsidRDefault="00F175AB" w:rsidP="00F175AB">
      <w:pPr>
        <w:numPr>
          <w:ilvl w:val="0"/>
          <w:numId w:val="30"/>
        </w:numPr>
        <w:tabs>
          <w:tab w:val="clear" w:pos="720"/>
        </w:tabs>
        <w:ind w:left="852" w:right="141" w:hanging="426"/>
        <w:jc w:val="both"/>
        <w:rPr>
          <w:rFonts w:asciiTheme="minorHAnsi" w:eastAsia="Times New Roman" w:hAnsiTheme="minorHAnsi" w:cstheme="minorHAnsi"/>
          <w:b/>
          <w:bCs/>
          <w:color w:val="FF0000"/>
          <w:sz w:val="24"/>
          <w:szCs w:val="24"/>
        </w:rPr>
      </w:pPr>
      <w:r w:rsidRPr="00DF4C77">
        <w:rPr>
          <w:rFonts w:asciiTheme="minorHAnsi" w:eastAsia="Times New Roman" w:hAnsiTheme="minorHAnsi" w:cstheme="minorHAnsi"/>
          <w:b/>
          <w:bCs/>
          <w:color w:val="FF0000"/>
          <w:sz w:val="24"/>
          <w:szCs w:val="24"/>
        </w:rPr>
        <w:t>AVISO PARA AS SAÍDAS DE 29 DE MARÇO E 7 DE JUNHO: Como as visitas ao Grande Bazar e ao Bazar das Especiarias estarão fechadas devido a festas religiosas, nessas saídas, em vez do Grande Bazar, será visitada a Avenida Istiklal com suas lojas locais, e em vez do Bazar das Especiarias, será visitada a Mesquita Nova (Yeni Camii).</w:t>
      </w:r>
    </w:p>
    <w:p w14:paraId="67E37A7F" w14:textId="77777777" w:rsidR="00F175AB" w:rsidRPr="00DF4C77" w:rsidRDefault="00F175AB" w:rsidP="00F175AB">
      <w:pPr>
        <w:numPr>
          <w:ilvl w:val="0"/>
          <w:numId w:val="30"/>
        </w:numPr>
        <w:tabs>
          <w:tab w:val="clear" w:pos="720"/>
        </w:tabs>
        <w:ind w:left="852" w:right="141" w:hanging="426"/>
        <w:jc w:val="both"/>
        <w:rPr>
          <w:rFonts w:asciiTheme="minorHAnsi" w:eastAsia="Times New Roman" w:hAnsiTheme="minorHAnsi" w:cstheme="minorHAnsi"/>
          <w:b/>
          <w:bCs/>
          <w:color w:val="FF0000"/>
          <w:sz w:val="24"/>
          <w:szCs w:val="24"/>
        </w:rPr>
      </w:pPr>
      <w:r w:rsidRPr="00DF4C77">
        <w:rPr>
          <w:rFonts w:asciiTheme="minorHAnsi" w:eastAsia="Times New Roman" w:hAnsiTheme="minorHAnsi" w:cstheme="minorHAnsi"/>
          <w:b/>
          <w:bCs/>
          <w:color w:val="FF0000"/>
          <w:sz w:val="24"/>
          <w:szCs w:val="24"/>
        </w:rPr>
        <w:t>AVISO PARA A SAÍDA DE 28 DE OUTUBRO: Como o Bazar das Especiarias estará fechado devido a uma festa nacional, em vez do Bazar das Especiarias, será visitada a Mesquita Nova (Yeni Camii).</w:t>
      </w:r>
    </w:p>
    <w:p w14:paraId="1CDF48BC" w14:textId="77777777" w:rsidR="00F175AB" w:rsidRPr="00DF4C77" w:rsidRDefault="00F175AB" w:rsidP="00F175AB">
      <w:pPr>
        <w:numPr>
          <w:ilvl w:val="0"/>
          <w:numId w:val="30"/>
        </w:numPr>
        <w:tabs>
          <w:tab w:val="clear" w:pos="720"/>
        </w:tabs>
        <w:ind w:left="852" w:right="141" w:hanging="426"/>
        <w:jc w:val="both"/>
        <w:rPr>
          <w:rFonts w:asciiTheme="minorHAnsi" w:eastAsia="Times New Roman" w:hAnsiTheme="minorHAnsi" w:cstheme="minorHAnsi"/>
          <w:b/>
          <w:bCs/>
          <w:color w:val="FF0000"/>
          <w:sz w:val="24"/>
          <w:szCs w:val="24"/>
        </w:rPr>
      </w:pPr>
      <w:r w:rsidRPr="00DF4C77">
        <w:rPr>
          <w:rFonts w:asciiTheme="minorHAnsi" w:eastAsia="Times New Roman" w:hAnsiTheme="minorHAnsi" w:cstheme="minorHAnsi"/>
          <w:b/>
          <w:bCs/>
          <w:color w:val="FF0000"/>
          <w:sz w:val="24"/>
          <w:szCs w:val="24"/>
        </w:rPr>
        <w:t>PAGAMENTOS COM CARTÃO DE CRÉDITO NO DESTINO: A partir de 01.01.2025, devido às altas comissões bancárias, teremos que aplicar esses suplementos aos passageiros que pagarem no destino com cartão de crédito:</w:t>
      </w:r>
    </w:p>
    <w:p w14:paraId="3CF622AC" w14:textId="77777777" w:rsidR="00F175AB" w:rsidRDefault="00F175AB" w:rsidP="00F175AB">
      <w:pPr>
        <w:ind w:left="852" w:right="141"/>
        <w:jc w:val="both"/>
        <w:rPr>
          <w:rFonts w:asciiTheme="minorHAnsi" w:eastAsia="Times New Roman" w:hAnsiTheme="minorHAnsi" w:cstheme="minorHAnsi"/>
          <w:b/>
          <w:bCs/>
          <w:color w:val="FF0000"/>
          <w:sz w:val="24"/>
          <w:szCs w:val="24"/>
        </w:rPr>
      </w:pPr>
      <w:r w:rsidRPr="00DF4C77">
        <w:rPr>
          <w:rFonts w:asciiTheme="minorHAnsi" w:eastAsia="Times New Roman" w:hAnsiTheme="minorHAnsi" w:cstheme="minorHAnsi"/>
          <w:b/>
          <w:bCs/>
          <w:color w:val="FF0000"/>
          <w:sz w:val="24"/>
          <w:szCs w:val="24"/>
        </w:rPr>
        <w:t xml:space="preserve">PARA EXCURSÕES OPCIONAIS: Entre 5 e </w:t>
      </w:r>
      <w:r>
        <w:rPr>
          <w:rFonts w:asciiTheme="minorHAnsi" w:eastAsia="Times New Roman" w:hAnsiTheme="minorHAnsi" w:cstheme="minorHAnsi"/>
          <w:b/>
          <w:bCs/>
          <w:color w:val="FF0000"/>
          <w:sz w:val="24"/>
          <w:szCs w:val="24"/>
        </w:rPr>
        <w:t>20</w:t>
      </w:r>
      <w:r w:rsidRPr="00DF4C77">
        <w:rPr>
          <w:rFonts w:asciiTheme="minorHAnsi" w:eastAsia="Times New Roman" w:hAnsiTheme="minorHAnsi" w:cstheme="minorHAnsi"/>
          <w:b/>
          <w:bCs/>
          <w:color w:val="FF0000"/>
          <w:sz w:val="24"/>
          <w:szCs w:val="24"/>
        </w:rPr>
        <w:t xml:space="preserve"> USD por pessoa por excursão (dependendo da excursão escolhida; informações serão fornecidas localmente).</w:t>
      </w:r>
    </w:p>
    <w:p w14:paraId="499CFA2C" w14:textId="77777777" w:rsidR="00F175AB" w:rsidRDefault="00F175AB" w:rsidP="00F175AB">
      <w:pPr>
        <w:ind w:left="142" w:right="141"/>
        <w:jc w:val="both"/>
        <w:rPr>
          <w:rFonts w:asciiTheme="minorHAnsi" w:eastAsia="Times New Roman" w:hAnsiTheme="minorHAnsi" w:cstheme="minorHAnsi"/>
          <w:b/>
          <w:bCs/>
          <w:color w:val="FF0000"/>
          <w:sz w:val="24"/>
          <w:szCs w:val="24"/>
        </w:rPr>
      </w:pPr>
    </w:p>
    <w:p w14:paraId="26365416" w14:textId="77777777" w:rsidR="00F175AB" w:rsidRDefault="00F175AB" w:rsidP="00F175AB">
      <w:pPr>
        <w:ind w:left="142" w:right="141"/>
        <w:jc w:val="both"/>
        <w:rPr>
          <w:rFonts w:asciiTheme="minorHAnsi" w:eastAsia="Times New Roman" w:hAnsiTheme="minorHAnsi" w:cstheme="minorHAnsi"/>
          <w:b/>
          <w:bCs/>
          <w:color w:val="FF0000"/>
          <w:sz w:val="24"/>
          <w:szCs w:val="24"/>
        </w:rPr>
      </w:pPr>
    </w:p>
    <w:p w14:paraId="0D448B44" w14:textId="77777777" w:rsidR="00F175AB" w:rsidRDefault="00F175AB" w:rsidP="00F175AB">
      <w:pPr>
        <w:ind w:left="142" w:right="141"/>
        <w:jc w:val="both"/>
        <w:rPr>
          <w:rFonts w:asciiTheme="minorHAnsi" w:eastAsia="Times New Roman" w:hAnsiTheme="minorHAnsi" w:cstheme="minorHAnsi"/>
          <w:b/>
          <w:bCs/>
          <w:color w:val="FF0000"/>
          <w:sz w:val="24"/>
          <w:szCs w:val="24"/>
        </w:rPr>
      </w:pPr>
    </w:p>
    <w:p w14:paraId="199F56D2" w14:textId="77777777" w:rsidR="00F175AB" w:rsidRDefault="00F175AB" w:rsidP="00F175AB">
      <w:pPr>
        <w:ind w:left="142" w:right="141"/>
        <w:jc w:val="both"/>
        <w:rPr>
          <w:rFonts w:asciiTheme="minorHAnsi" w:eastAsia="Times New Roman" w:hAnsiTheme="minorHAnsi" w:cstheme="minorHAnsi"/>
          <w:b/>
          <w:bCs/>
          <w:color w:val="FF0000"/>
          <w:sz w:val="24"/>
          <w:szCs w:val="24"/>
        </w:rPr>
      </w:pPr>
    </w:p>
    <w:p w14:paraId="10D262BA" w14:textId="77777777" w:rsidR="00F175AB" w:rsidRDefault="00F175AB" w:rsidP="00F175AB">
      <w:pPr>
        <w:ind w:left="142" w:right="141"/>
        <w:jc w:val="both"/>
        <w:rPr>
          <w:rFonts w:asciiTheme="minorHAnsi" w:eastAsia="Times New Roman" w:hAnsiTheme="minorHAnsi" w:cstheme="minorHAnsi"/>
          <w:b/>
          <w:bCs/>
          <w:color w:val="FF0000"/>
          <w:sz w:val="24"/>
          <w:szCs w:val="24"/>
        </w:rPr>
      </w:pPr>
    </w:p>
    <w:p w14:paraId="72222207" w14:textId="77777777" w:rsidR="00F175AB" w:rsidRDefault="00F175AB" w:rsidP="00F175AB">
      <w:pPr>
        <w:ind w:left="142" w:right="141"/>
        <w:jc w:val="both"/>
        <w:rPr>
          <w:rFonts w:asciiTheme="minorHAnsi" w:eastAsia="Times New Roman" w:hAnsiTheme="minorHAnsi" w:cstheme="minorHAnsi"/>
          <w:b/>
          <w:bCs/>
          <w:color w:val="FF0000"/>
          <w:sz w:val="24"/>
          <w:szCs w:val="24"/>
        </w:rPr>
      </w:pPr>
    </w:p>
    <w:p w14:paraId="22806A0B" w14:textId="77777777" w:rsidR="00F175AB" w:rsidRDefault="00F175AB" w:rsidP="00F175AB">
      <w:pPr>
        <w:ind w:left="142" w:right="141"/>
        <w:jc w:val="both"/>
        <w:rPr>
          <w:rFonts w:asciiTheme="minorHAnsi" w:eastAsia="Times New Roman" w:hAnsiTheme="minorHAnsi" w:cstheme="minorHAnsi"/>
          <w:b/>
          <w:bCs/>
          <w:color w:val="FF0000"/>
          <w:sz w:val="24"/>
          <w:szCs w:val="24"/>
        </w:rPr>
      </w:pPr>
    </w:p>
    <w:p w14:paraId="3370F972" w14:textId="77777777" w:rsidR="00F175AB" w:rsidRDefault="00F175AB" w:rsidP="00F175AB">
      <w:pPr>
        <w:ind w:left="142" w:right="141"/>
        <w:jc w:val="both"/>
        <w:rPr>
          <w:rFonts w:asciiTheme="minorHAnsi" w:eastAsia="Times New Roman" w:hAnsiTheme="minorHAnsi" w:cstheme="minorHAnsi"/>
          <w:b/>
          <w:bCs/>
          <w:color w:val="FF0000"/>
          <w:sz w:val="24"/>
          <w:szCs w:val="24"/>
        </w:rPr>
      </w:pPr>
    </w:p>
    <w:p w14:paraId="101E4EE7" w14:textId="77777777" w:rsidR="00F175AB" w:rsidRDefault="00F175AB" w:rsidP="00F175AB">
      <w:pPr>
        <w:ind w:left="142" w:right="141"/>
        <w:jc w:val="both"/>
        <w:rPr>
          <w:rFonts w:asciiTheme="minorHAnsi" w:eastAsia="Times New Roman" w:hAnsiTheme="minorHAnsi" w:cstheme="minorHAnsi"/>
          <w:b/>
          <w:bCs/>
          <w:color w:val="FF0000"/>
          <w:sz w:val="24"/>
          <w:szCs w:val="24"/>
        </w:rPr>
      </w:pPr>
    </w:p>
    <w:p w14:paraId="75C5A824" w14:textId="77777777" w:rsidR="00F175AB" w:rsidRDefault="00F175AB" w:rsidP="00F175AB">
      <w:pPr>
        <w:ind w:left="142" w:right="141"/>
        <w:jc w:val="both"/>
        <w:rPr>
          <w:rFonts w:asciiTheme="minorHAnsi" w:eastAsia="Times New Roman" w:hAnsiTheme="minorHAnsi" w:cstheme="minorHAnsi"/>
          <w:b/>
          <w:bCs/>
          <w:color w:val="FF0000"/>
          <w:sz w:val="24"/>
          <w:szCs w:val="24"/>
        </w:rPr>
      </w:pPr>
    </w:p>
    <w:p w14:paraId="3AD05E12" w14:textId="77777777" w:rsidR="00F175AB" w:rsidRDefault="00F175AB" w:rsidP="00F175AB">
      <w:pPr>
        <w:ind w:left="142" w:right="141"/>
        <w:jc w:val="both"/>
        <w:rPr>
          <w:rFonts w:asciiTheme="minorHAnsi" w:eastAsia="Times New Roman" w:hAnsiTheme="minorHAnsi" w:cstheme="minorHAnsi"/>
          <w:b/>
          <w:bCs/>
          <w:color w:val="FF0000"/>
          <w:sz w:val="24"/>
          <w:szCs w:val="24"/>
        </w:rPr>
      </w:pPr>
    </w:p>
    <w:p w14:paraId="66B5AF14" w14:textId="77777777" w:rsidR="00F175AB" w:rsidRDefault="00F175AB" w:rsidP="00F175AB">
      <w:pPr>
        <w:ind w:left="142" w:right="141"/>
        <w:jc w:val="both"/>
        <w:rPr>
          <w:rFonts w:asciiTheme="minorHAnsi" w:eastAsia="Times New Roman" w:hAnsiTheme="minorHAnsi" w:cstheme="minorHAnsi"/>
          <w:b/>
          <w:bCs/>
          <w:color w:val="FF0000"/>
          <w:sz w:val="24"/>
          <w:szCs w:val="24"/>
        </w:rPr>
      </w:pPr>
    </w:p>
    <w:p w14:paraId="630A8A99" w14:textId="77777777" w:rsidR="00F175AB" w:rsidRDefault="00F175AB" w:rsidP="00F175AB">
      <w:pPr>
        <w:ind w:left="142" w:right="141"/>
        <w:jc w:val="both"/>
        <w:rPr>
          <w:rFonts w:asciiTheme="minorHAnsi" w:eastAsia="Times New Roman" w:hAnsiTheme="minorHAnsi" w:cstheme="minorHAnsi"/>
          <w:b/>
          <w:bCs/>
          <w:color w:val="FF0000"/>
          <w:sz w:val="24"/>
          <w:szCs w:val="24"/>
        </w:rPr>
      </w:pPr>
    </w:p>
    <w:p w14:paraId="267404D9" w14:textId="77777777" w:rsidR="00F175AB" w:rsidRDefault="00F175AB" w:rsidP="00F175AB">
      <w:pPr>
        <w:ind w:left="142" w:right="141"/>
        <w:jc w:val="both"/>
        <w:rPr>
          <w:rFonts w:asciiTheme="minorHAnsi" w:eastAsia="Times New Roman" w:hAnsiTheme="minorHAnsi" w:cstheme="minorHAnsi"/>
          <w:b/>
          <w:bCs/>
          <w:color w:val="FF0000"/>
          <w:sz w:val="24"/>
          <w:szCs w:val="24"/>
        </w:rPr>
      </w:pPr>
      <w:r>
        <w:rPr>
          <w:b/>
          <w:i/>
          <w:noProof/>
          <w:color w:val="00B0F0"/>
          <w:sz w:val="20"/>
          <w:szCs w:val="20"/>
        </w:rPr>
        <w:lastRenderedPageBreak/>
        <mc:AlternateContent>
          <mc:Choice Requires="wps">
            <w:drawing>
              <wp:anchor distT="0" distB="0" distL="114300" distR="114300" simplePos="0" relativeHeight="251662336" behindDoc="1" locked="0" layoutInCell="1" allowOverlap="1" wp14:anchorId="469034C8" wp14:editId="2545B00E">
                <wp:simplePos x="0" y="0"/>
                <wp:positionH relativeFrom="page">
                  <wp:posOffset>4991100</wp:posOffset>
                </wp:positionH>
                <wp:positionV relativeFrom="paragraph">
                  <wp:posOffset>0</wp:posOffset>
                </wp:positionV>
                <wp:extent cx="1885950" cy="1028700"/>
                <wp:effectExtent l="0" t="0" r="19050" b="19050"/>
                <wp:wrapTight wrapText="bothSides">
                  <wp:wrapPolygon edited="0">
                    <wp:start x="20073" y="0"/>
                    <wp:lineTo x="0" y="2000"/>
                    <wp:lineTo x="0" y="21600"/>
                    <wp:lineTo x="1745" y="21600"/>
                    <wp:lineTo x="3491" y="21600"/>
                    <wp:lineTo x="21600" y="19600"/>
                    <wp:lineTo x="21600" y="0"/>
                    <wp:lineTo x="20073" y="0"/>
                  </wp:wrapPolygon>
                </wp:wrapTight>
                <wp:docPr id="821675700" name="Kaydırma: Yatay 18"/>
                <wp:cNvGraphicFramePr/>
                <a:graphic xmlns:a="http://schemas.openxmlformats.org/drawingml/2006/main">
                  <a:graphicData uri="http://schemas.microsoft.com/office/word/2010/wordprocessingShape">
                    <wps:wsp>
                      <wps:cNvSpPr/>
                      <wps:spPr>
                        <a:xfrm>
                          <a:off x="0" y="0"/>
                          <a:ext cx="1885950" cy="1028700"/>
                        </a:xfrm>
                        <a:prstGeom prst="horizontalScroll">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8ADCA61" w14:textId="77777777" w:rsidR="00F175AB" w:rsidRPr="00AF2770" w:rsidRDefault="00F175AB" w:rsidP="00F175AB">
                            <w:pPr>
                              <w:jc w:val="center"/>
                              <w:rPr>
                                <w:b/>
                                <w:bCs/>
                                <w:color w:val="FFFF00"/>
                              </w:rPr>
                            </w:pPr>
                            <w:r w:rsidRPr="007F08AB">
                              <w:rPr>
                                <w:b/>
                                <w:bCs/>
                                <w:color w:val="FFFF00"/>
                              </w:rPr>
                              <w:t>DATAS EM AMARELO SA</w:t>
                            </w:r>
                            <w:r>
                              <w:rPr>
                                <w:b/>
                                <w:bCs/>
                                <w:color w:val="FFFF00"/>
                              </w:rPr>
                              <w:t>I</w:t>
                            </w:r>
                            <w:r w:rsidRPr="007F08AB">
                              <w:rPr>
                                <w:b/>
                                <w:bCs/>
                                <w:color w:val="FFFF00"/>
                              </w:rPr>
                              <w:t>DAS</w:t>
                            </w:r>
                            <w:r>
                              <w:rPr>
                                <w:b/>
                                <w:bCs/>
                                <w:color w:val="FFFF00"/>
                              </w:rPr>
                              <w:t xml:space="preserve"> </w:t>
                            </w:r>
                            <w:r w:rsidRPr="007F08AB">
                              <w:rPr>
                                <w:b/>
                                <w:bCs/>
                                <w:color w:val="FFFF00"/>
                              </w:rPr>
                              <w:t>GARANT</w:t>
                            </w:r>
                            <w:r>
                              <w:rPr>
                                <w:b/>
                                <w:bCs/>
                                <w:color w:val="FFFF00"/>
                              </w:rPr>
                              <w:t>I</w:t>
                            </w:r>
                            <w:r w:rsidRPr="007F08AB">
                              <w:rPr>
                                <w:b/>
                                <w:bCs/>
                                <w:color w:val="FFFF00"/>
                              </w:rPr>
                              <w:t>DAS  COM GU</w:t>
                            </w:r>
                            <w:r>
                              <w:rPr>
                                <w:b/>
                                <w:bCs/>
                                <w:color w:val="FFFF00"/>
                              </w:rPr>
                              <w:t>I</w:t>
                            </w:r>
                            <w:r w:rsidRPr="007F08AB">
                              <w:rPr>
                                <w:b/>
                                <w:bCs/>
                                <w:color w:val="FFFF00"/>
                              </w:rPr>
                              <w:t xml:space="preserve">A EM PORTUGUES </w:t>
                            </w:r>
                          </w:p>
                          <w:p w14:paraId="4E39D7CF" w14:textId="77777777" w:rsidR="00F175AB" w:rsidRPr="00AF2770" w:rsidRDefault="00F175AB" w:rsidP="00F175AB">
                            <w:pPr>
                              <w:jc w:val="center"/>
                              <w:rPr>
                                <w:b/>
                                <w:bCs/>
                                <w:color w:val="FFFF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034C8" id="_x0000_s1028" type="#_x0000_t98" style="position:absolute;left:0;text-align:left;margin-left:393pt;margin-top:0;width:148.5pt;height:8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" fillcolor="#4f81bd [3204]" strokecolor="#0a121c [484]" strokeweight="2pt">
                <v:textbox>
                  <w:txbxContent>
                    <w:p w14:paraId="48ADCA61" w14:textId="77777777" w:rsidR="00F175AB" w:rsidRPr="00AF2770" w:rsidRDefault="00F175AB" w:rsidP="00F175AB">
                      <w:pPr>
                        <w:jc w:val="center"/>
                        <w:rPr>
                          <w:b/>
                          <w:bCs/>
                          <w:color w:val="FFFF00"/>
                        </w:rPr>
                      </w:pPr>
                      <w:r w:rsidRPr="007F08AB">
                        <w:rPr>
                          <w:b/>
                          <w:bCs/>
                          <w:color w:val="FFFF00"/>
                        </w:rPr>
                        <w:t>DATAS EM AMARELO SA</w:t>
                      </w:r>
                      <w:r>
                        <w:rPr>
                          <w:b/>
                          <w:bCs/>
                          <w:color w:val="FFFF00"/>
                        </w:rPr>
                        <w:t>I</w:t>
                      </w:r>
                      <w:r w:rsidRPr="007F08AB">
                        <w:rPr>
                          <w:b/>
                          <w:bCs/>
                          <w:color w:val="FFFF00"/>
                        </w:rPr>
                        <w:t>DAS</w:t>
                      </w:r>
                      <w:r>
                        <w:rPr>
                          <w:b/>
                          <w:bCs/>
                          <w:color w:val="FFFF00"/>
                        </w:rPr>
                        <w:t xml:space="preserve"> </w:t>
                      </w:r>
                      <w:r w:rsidRPr="007F08AB">
                        <w:rPr>
                          <w:b/>
                          <w:bCs/>
                          <w:color w:val="FFFF00"/>
                        </w:rPr>
                        <w:t>GARANT</w:t>
                      </w:r>
                      <w:r>
                        <w:rPr>
                          <w:b/>
                          <w:bCs/>
                          <w:color w:val="FFFF00"/>
                        </w:rPr>
                        <w:t>I</w:t>
                      </w:r>
                      <w:r w:rsidRPr="007F08AB">
                        <w:rPr>
                          <w:b/>
                          <w:bCs/>
                          <w:color w:val="FFFF00"/>
                        </w:rPr>
                        <w:t>DAS  COM GU</w:t>
                      </w:r>
                      <w:r>
                        <w:rPr>
                          <w:b/>
                          <w:bCs/>
                          <w:color w:val="FFFF00"/>
                        </w:rPr>
                        <w:t>I</w:t>
                      </w:r>
                      <w:r w:rsidRPr="007F08AB">
                        <w:rPr>
                          <w:b/>
                          <w:bCs/>
                          <w:color w:val="FFFF00"/>
                        </w:rPr>
                        <w:t xml:space="preserve">A EM PORTUGUES </w:t>
                      </w:r>
                    </w:p>
                    <w:p w14:paraId="4E39D7CF" w14:textId="77777777" w:rsidR="00F175AB" w:rsidRPr="00AF2770" w:rsidRDefault="00F175AB" w:rsidP="00F175AB">
                      <w:pPr>
                        <w:jc w:val="center"/>
                        <w:rPr>
                          <w:b/>
                          <w:bCs/>
                          <w:color w:val="FFFF00"/>
                        </w:rPr>
                      </w:pPr>
                    </w:p>
                  </w:txbxContent>
                </v:textbox>
                <w10:wrap type="tight" anchorx="page"/>
              </v:shape>
            </w:pict>
          </mc:Fallback>
        </mc:AlternateContent>
      </w:r>
      <w:r>
        <w:rPr>
          <w:noProof/>
        </w:rPr>
        <mc:AlternateContent>
          <mc:Choice Requires="wps">
            <w:drawing>
              <wp:anchor distT="0" distB="0" distL="114300" distR="114300" simplePos="0" relativeHeight="251660288" behindDoc="1" locked="0" layoutInCell="1" allowOverlap="1" wp14:anchorId="7D7FC2ED" wp14:editId="296606FE">
                <wp:simplePos x="0" y="0"/>
                <wp:positionH relativeFrom="margin">
                  <wp:posOffset>-66675</wp:posOffset>
                </wp:positionH>
                <wp:positionV relativeFrom="paragraph">
                  <wp:posOffset>0</wp:posOffset>
                </wp:positionV>
                <wp:extent cx="1371600" cy="790575"/>
                <wp:effectExtent l="0" t="0" r="19050" b="28575"/>
                <wp:wrapTight wrapText="bothSides">
                  <wp:wrapPolygon edited="0">
                    <wp:start x="12600" y="0"/>
                    <wp:lineTo x="0" y="2082"/>
                    <wp:lineTo x="0" y="21340"/>
                    <wp:lineTo x="1500" y="21860"/>
                    <wp:lineTo x="9600" y="21860"/>
                    <wp:lineTo x="21600" y="20299"/>
                    <wp:lineTo x="21600" y="520"/>
                    <wp:lineTo x="19800" y="0"/>
                    <wp:lineTo x="12600" y="0"/>
                  </wp:wrapPolygon>
                </wp:wrapTight>
                <wp:docPr id="1867938315" name="Akış Çizelgesi: Delikli Teyp 3"/>
                <wp:cNvGraphicFramePr/>
                <a:graphic xmlns:a="http://schemas.openxmlformats.org/drawingml/2006/main">
                  <a:graphicData uri="http://schemas.microsoft.com/office/word/2010/wordprocessingShape">
                    <wps:wsp>
                      <wps:cNvSpPr/>
                      <wps:spPr>
                        <a:xfrm>
                          <a:off x="0" y="0"/>
                          <a:ext cx="1371600" cy="790575"/>
                        </a:xfrm>
                        <a:prstGeom prst="flowChartPunchedTap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65F763F" w14:textId="77777777" w:rsidR="00F175AB" w:rsidRDefault="00F175AB" w:rsidP="00F175AB">
                            <w:pPr>
                              <w:jc w:val="center"/>
                              <w:rPr>
                                <w:b/>
                                <w:bCs/>
                                <w:sz w:val="28"/>
                                <w:szCs w:val="28"/>
                              </w:rPr>
                            </w:pPr>
                            <w:r>
                              <w:rPr>
                                <w:b/>
                                <w:bCs/>
                                <w:sz w:val="28"/>
                                <w:szCs w:val="28"/>
                              </w:rPr>
                              <w:t>DESDE 535 USD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FC2ED" id="_x0000_s1029" type="#_x0000_t122" style="position:absolute;left:0;text-align:left;margin-left:-5.25pt;margin-top:0;width:108pt;height:62.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" fillcolor="#4f81bd [3204]" strokecolor="#0a121c [484]" strokeweight="2pt">
                <v:textbox>
                  <w:txbxContent>
                    <w:p w14:paraId="065F763F" w14:textId="77777777" w:rsidR="00F175AB" w:rsidRDefault="00F175AB" w:rsidP="00F175AB">
                      <w:pPr>
                        <w:jc w:val="center"/>
                        <w:rPr>
                          <w:b/>
                          <w:bCs/>
                          <w:sz w:val="28"/>
                          <w:szCs w:val="28"/>
                        </w:rPr>
                      </w:pPr>
                      <w:r>
                        <w:rPr>
                          <w:b/>
                          <w:bCs/>
                          <w:sz w:val="28"/>
                          <w:szCs w:val="28"/>
                        </w:rPr>
                        <w:t>DESDE 535 USD</w:t>
                      </w:r>
                    </w:p>
                  </w:txbxContent>
                </v:textbox>
                <w10:wrap type="tight" anchorx="margin"/>
              </v:shape>
            </w:pict>
          </mc:Fallback>
        </mc:AlternateContent>
      </w:r>
    </w:p>
    <w:p w14:paraId="4BEAB693" w14:textId="77777777" w:rsidR="00F175AB" w:rsidRDefault="00F175AB" w:rsidP="00F175AB">
      <w:pPr>
        <w:pBdr>
          <w:top w:val="nil"/>
          <w:left w:val="nil"/>
          <w:bottom w:val="nil"/>
          <w:right w:val="nil"/>
          <w:between w:val="nil"/>
        </w:pBdr>
        <w:rPr>
          <w:b/>
          <w:smallCaps/>
          <w:color w:val="366091"/>
        </w:rPr>
      </w:pPr>
    </w:p>
    <w:p w14:paraId="066AF2A8" w14:textId="77777777" w:rsidR="00F175AB" w:rsidRDefault="00F175AB" w:rsidP="00F175AB">
      <w:pPr>
        <w:pBdr>
          <w:top w:val="nil"/>
          <w:left w:val="nil"/>
          <w:bottom w:val="nil"/>
          <w:right w:val="nil"/>
          <w:between w:val="nil"/>
        </w:pBdr>
        <w:shd w:val="clear" w:color="auto" w:fill="FFFFFF"/>
        <w:rPr>
          <w:b/>
          <w:smallCaps/>
          <w:color w:val="366091"/>
        </w:rPr>
      </w:pPr>
    </w:p>
    <w:p w14:paraId="4FEBD4EC" w14:textId="77777777" w:rsidR="00F175AB" w:rsidRPr="00B14DA6" w:rsidRDefault="00F175AB" w:rsidP="00F175AB">
      <w:pPr>
        <w:shd w:val="clear" w:color="auto" w:fill="FFFFFF"/>
        <w:rPr>
          <w:color w:val="366091"/>
          <w:sz w:val="20"/>
          <w:szCs w:val="20"/>
        </w:rPr>
      </w:pPr>
    </w:p>
    <w:p w14:paraId="25543CED" w14:textId="77777777" w:rsidR="00F175AB" w:rsidRDefault="00F175AB" w:rsidP="00F175AB">
      <w:pPr>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BB205BF" w14:textId="77777777" w:rsidR="00F175AB" w:rsidRDefault="00F175AB" w:rsidP="00F175AB">
      <w:pPr>
        <w:jc w:val="center"/>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PEROLAS DA TURQUIA (7N8D)</w:t>
      </w:r>
    </w:p>
    <w:p w14:paraId="67934C52" w14:textId="77777777" w:rsidR="00F175AB" w:rsidRPr="001319BD" w:rsidRDefault="00F175AB" w:rsidP="00F175AB">
      <w:pPr>
        <w:jc w:val="center"/>
        <w:rPr>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19BD">
        <w:rPr>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Voo doméstico </w:t>
      </w:r>
      <w:r>
        <w:rPr>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Izmir</w:t>
      </w:r>
      <w:r w:rsidRPr="001319BD">
        <w:rPr>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Istambul incluído</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95"/>
        <w:gridCol w:w="1845"/>
        <w:gridCol w:w="1733"/>
      </w:tblGrid>
      <w:tr w:rsidR="00F175AB" w14:paraId="0048CC63"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18E3E120" w14:textId="77777777" w:rsidR="00F175AB" w:rsidRPr="009E3D20" w:rsidRDefault="00F175AB" w:rsidP="008B5F3A">
            <w:pPr>
              <w:jc w:val="center"/>
              <w:rPr>
                <w:b/>
                <w:bCs/>
                <w:i/>
                <w:color w:val="366091"/>
                <w:sz w:val="28"/>
                <w:szCs w:val="28"/>
              </w:rPr>
            </w:pPr>
            <w:r w:rsidRPr="009E3D20">
              <w:rPr>
                <w:b/>
                <w:bCs/>
                <w:i/>
                <w:color w:val="366091"/>
                <w:sz w:val="28"/>
                <w:szCs w:val="28"/>
              </w:rPr>
              <w:t>PARTIDAS</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79403B59" w14:textId="77777777" w:rsidR="00F175AB" w:rsidRPr="009E3D20" w:rsidRDefault="00F175AB" w:rsidP="008B5F3A">
            <w:pPr>
              <w:jc w:val="center"/>
              <w:rPr>
                <w:b/>
                <w:bCs/>
                <w:i/>
                <w:color w:val="366091"/>
                <w:sz w:val="28"/>
                <w:szCs w:val="28"/>
              </w:rPr>
            </w:pPr>
            <w:r w:rsidRPr="009E3D20">
              <w:rPr>
                <w:b/>
                <w:bCs/>
                <w:i/>
                <w:color w:val="366091"/>
                <w:sz w:val="28"/>
                <w:szCs w:val="28"/>
              </w:rPr>
              <w:t>Domingo</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3031C469" w14:textId="77777777" w:rsidR="00F175AB" w:rsidRPr="009E3D20" w:rsidRDefault="00F175AB" w:rsidP="008B5F3A">
            <w:pPr>
              <w:jc w:val="center"/>
              <w:rPr>
                <w:b/>
                <w:bCs/>
                <w:i/>
                <w:color w:val="366091"/>
                <w:sz w:val="28"/>
                <w:szCs w:val="28"/>
              </w:rPr>
            </w:pPr>
            <w:r w:rsidRPr="009E3D20">
              <w:rPr>
                <w:b/>
                <w:bCs/>
                <w:i/>
                <w:color w:val="366091"/>
                <w:sz w:val="28"/>
                <w:szCs w:val="28"/>
              </w:rPr>
              <w:t>Quarta-feira</w:t>
            </w:r>
          </w:p>
        </w:tc>
      </w:tr>
      <w:tr w:rsidR="00F175AB" w14:paraId="58C7E26E"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03D59616" w14:textId="77777777" w:rsidR="00F175AB" w:rsidRDefault="00F175AB" w:rsidP="008B5F3A">
            <w:pPr>
              <w:jc w:val="both"/>
              <w:rPr>
                <w:i/>
                <w:color w:val="366091"/>
              </w:rPr>
            </w:pPr>
            <w:r>
              <w:rPr>
                <w:i/>
                <w:color w:val="366091"/>
              </w:rPr>
              <w:t>Março 2025</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33EB6C3D" w14:textId="77777777" w:rsidR="00F175AB" w:rsidRDefault="00F175AB" w:rsidP="008B5F3A">
            <w:pPr>
              <w:rPr>
                <w:b/>
                <w:i/>
                <w:color w:val="215868" w:themeColor="accent5" w:themeShade="80"/>
              </w:rPr>
            </w:pPr>
            <w:r w:rsidRPr="00916276">
              <w:rPr>
                <w:b/>
                <w:i/>
                <w:color w:val="215868" w:themeColor="accent5" w:themeShade="80"/>
                <w:highlight w:val="yellow"/>
              </w:rPr>
              <w:t>2</w:t>
            </w:r>
            <w:r w:rsidRPr="00267CAA">
              <w:rPr>
                <w:b/>
                <w:i/>
                <w:color w:val="215868" w:themeColor="accent5" w:themeShade="80"/>
              </w:rPr>
              <w:t xml:space="preserve"> , 9 , 16 , 23 , 30</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69A42261" w14:textId="77777777" w:rsidR="00F175AB" w:rsidRDefault="00F175AB" w:rsidP="008B5F3A">
            <w:pPr>
              <w:rPr>
                <w:b/>
                <w:i/>
                <w:color w:val="215868" w:themeColor="accent5" w:themeShade="80"/>
              </w:rPr>
            </w:pPr>
            <w:r w:rsidRPr="00267CAA">
              <w:rPr>
                <w:b/>
                <w:i/>
                <w:color w:val="31849B" w:themeColor="accent5" w:themeShade="BF"/>
              </w:rPr>
              <w:t xml:space="preserve">5 </w:t>
            </w:r>
            <w:r>
              <w:rPr>
                <w:b/>
                <w:i/>
                <w:color w:val="366091"/>
              </w:rPr>
              <w:t>, 12 , 19 , 26</w:t>
            </w:r>
          </w:p>
        </w:tc>
      </w:tr>
      <w:tr w:rsidR="00F175AB" w14:paraId="2B85F15F"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0746696F" w14:textId="77777777" w:rsidR="00F175AB" w:rsidRDefault="00F175AB" w:rsidP="008B5F3A">
            <w:pPr>
              <w:jc w:val="both"/>
              <w:rPr>
                <w:i/>
                <w:color w:val="366091"/>
              </w:rPr>
            </w:pPr>
            <w:r>
              <w:rPr>
                <w:i/>
                <w:color w:val="366091"/>
              </w:rPr>
              <w:t>Abril 2025</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33478823" w14:textId="77777777" w:rsidR="00F175AB" w:rsidRDefault="00F175AB" w:rsidP="008B5F3A">
            <w:pPr>
              <w:rPr>
                <w:b/>
                <w:i/>
                <w:color w:val="215868" w:themeColor="accent5" w:themeShade="80"/>
              </w:rPr>
            </w:pPr>
            <w:r w:rsidRPr="00267CAA">
              <w:rPr>
                <w:b/>
                <w:i/>
                <w:color w:val="215868" w:themeColor="accent5" w:themeShade="80"/>
              </w:rPr>
              <w:t xml:space="preserve">6 , 13 , </w:t>
            </w:r>
            <w:r w:rsidRPr="00916276">
              <w:rPr>
                <w:b/>
                <w:i/>
                <w:color w:val="215868" w:themeColor="accent5" w:themeShade="80"/>
                <w:highlight w:val="yellow"/>
              </w:rPr>
              <w:t xml:space="preserve">20 </w:t>
            </w:r>
            <w:r w:rsidRPr="00267CAA">
              <w:rPr>
                <w:b/>
                <w:i/>
                <w:color w:val="215868" w:themeColor="accent5" w:themeShade="80"/>
              </w:rPr>
              <w:t>, 27</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5A3E8520" w14:textId="77777777" w:rsidR="00F175AB" w:rsidRDefault="00F175AB" w:rsidP="008B5F3A">
            <w:pPr>
              <w:rPr>
                <w:b/>
                <w:i/>
                <w:color w:val="215868" w:themeColor="accent5" w:themeShade="80"/>
              </w:rPr>
            </w:pPr>
            <w:r>
              <w:rPr>
                <w:b/>
                <w:i/>
                <w:color w:val="366091"/>
              </w:rPr>
              <w:t>2 , 9 , 16 , 23 , 30</w:t>
            </w:r>
          </w:p>
        </w:tc>
      </w:tr>
      <w:tr w:rsidR="00F175AB" w14:paraId="7E8331C1"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4C898DB2" w14:textId="77777777" w:rsidR="00F175AB" w:rsidRDefault="00F175AB" w:rsidP="008B5F3A">
            <w:pPr>
              <w:jc w:val="both"/>
              <w:rPr>
                <w:i/>
                <w:color w:val="366091"/>
              </w:rPr>
            </w:pPr>
            <w:r>
              <w:rPr>
                <w:i/>
                <w:color w:val="366091"/>
              </w:rPr>
              <w:t>Maio 2025</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540DCABE" w14:textId="77777777" w:rsidR="00F175AB" w:rsidRDefault="00F175AB" w:rsidP="008B5F3A">
            <w:pPr>
              <w:rPr>
                <w:b/>
                <w:i/>
                <w:color w:val="215868" w:themeColor="accent5" w:themeShade="80"/>
              </w:rPr>
            </w:pPr>
            <w:r w:rsidRPr="00267CAA">
              <w:rPr>
                <w:b/>
                <w:i/>
                <w:color w:val="215868" w:themeColor="accent5" w:themeShade="80"/>
              </w:rPr>
              <w:t xml:space="preserve">4 , 11 , </w:t>
            </w:r>
            <w:r w:rsidRPr="00916276">
              <w:rPr>
                <w:b/>
                <w:i/>
                <w:color w:val="215868" w:themeColor="accent5" w:themeShade="80"/>
                <w:highlight w:val="yellow"/>
              </w:rPr>
              <w:t xml:space="preserve">18 </w:t>
            </w:r>
            <w:r w:rsidRPr="00267CAA">
              <w:rPr>
                <w:b/>
                <w:i/>
                <w:color w:val="215868" w:themeColor="accent5" w:themeShade="80"/>
              </w:rPr>
              <w:t>, 25</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3027B623" w14:textId="77777777" w:rsidR="00F175AB" w:rsidRDefault="00F175AB" w:rsidP="008B5F3A">
            <w:pPr>
              <w:rPr>
                <w:b/>
                <w:i/>
                <w:color w:val="215868" w:themeColor="accent5" w:themeShade="80"/>
              </w:rPr>
            </w:pPr>
            <w:r>
              <w:rPr>
                <w:b/>
                <w:i/>
                <w:color w:val="366091"/>
              </w:rPr>
              <w:t>7 , 14 , 21 , 28</w:t>
            </w:r>
          </w:p>
        </w:tc>
      </w:tr>
      <w:tr w:rsidR="00F175AB" w14:paraId="517DF6F1" w14:textId="77777777" w:rsidTr="008B5F3A">
        <w:trPr>
          <w:trHeight w:val="50"/>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0A18BF8A" w14:textId="77777777" w:rsidR="00F175AB" w:rsidRDefault="00F175AB" w:rsidP="008B5F3A">
            <w:pPr>
              <w:jc w:val="both"/>
              <w:rPr>
                <w:i/>
                <w:color w:val="366091"/>
              </w:rPr>
            </w:pPr>
            <w:r>
              <w:rPr>
                <w:i/>
                <w:color w:val="366091"/>
              </w:rPr>
              <w:t>Junho 2025</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7278BF83" w14:textId="77777777" w:rsidR="00F175AB" w:rsidRDefault="00F175AB" w:rsidP="008B5F3A">
            <w:pPr>
              <w:rPr>
                <w:b/>
                <w:i/>
                <w:color w:val="215868" w:themeColor="accent5" w:themeShade="80"/>
              </w:rPr>
            </w:pPr>
            <w:r w:rsidRPr="00267CAA">
              <w:rPr>
                <w:b/>
                <w:i/>
                <w:color w:val="215868" w:themeColor="accent5" w:themeShade="80"/>
              </w:rPr>
              <w:t xml:space="preserve">1 , 8 , </w:t>
            </w:r>
            <w:r w:rsidRPr="00916276">
              <w:rPr>
                <w:b/>
                <w:i/>
                <w:color w:val="215868" w:themeColor="accent5" w:themeShade="80"/>
                <w:highlight w:val="yellow"/>
              </w:rPr>
              <w:t xml:space="preserve">15 </w:t>
            </w:r>
            <w:r w:rsidRPr="00267CAA">
              <w:rPr>
                <w:b/>
                <w:i/>
                <w:color w:val="215868" w:themeColor="accent5" w:themeShade="80"/>
              </w:rPr>
              <w:t>, 22 , 29</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1D57EF24" w14:textId="77777777" w:rsidR="00F175AB" w:rsidRDefault="00F175AB" w:rsidP="008B5F3A">
            <w:pPr>
              <w:rPr>
                <w:b/>
                <w:i/>
                <w:color w:val="215868" w:themeColor="accent5" w:themeShade="80"/>
              </w:rPr>
            </w:pPr>
            <w:r>
              <w:rPr>
                <w:b/>
                <w:i/>
                <w:color w:val="366091"/>
              </w:rPr>
              <w:t>4 , 11 , 18 , 25</w:t>
            </w:r>
          </w:p>
        </w:tc>
      </w:tr>
      <w:tr w:rsidR="00F175AB" w14:paraId="4A279FB7"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68776499" w14:textId="77777777" w:rsidR="00F175AB" w:rsidRDefault="00F175AB" w:rsidP="008B5F3A">
            <w:pPr>
              <w:jc w:val="both"/>
              <w:rPr>
                <w:i/>
                <w:color w:val="366091"/>
              </w:rPr>
            </w:pPr>
            <w:r>
              <w:rPr>
                <w:i/>
                <w:color w:val="366091"/>
              </w:rPr>
              <w:t>Julho 2025</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475B34BF" w14:textId="77777777" w:rsidR="00F175AB" w:rsidRDefault="00F175AB" w:rsidP="008B5F3A">
            <w:pPr>
              <w:rPr>
                <w:b/>
                <w:i/>
                <w:color w:val="215868" w:themeColor="accent5" w:themeShade="80"/>
              </w:rPr>
            </w:pPr>
            <w:r w:rsidRPr="00267CAA">
              <w:rPr>
                <w:b/>
                <w:i/>
                <w:color w:val="215868" w:themeColor="accent5" w:themeShade="80"/>
              </w:rPr>
              <w:t xml:space="preserve">6 , </w:t>
            </w:r>
            <w:r w:rsidRPr="00916276">
              <w:rPr>
                <w:b/>
                <w:i/>
                <w:color w:val="215868" w:themeColor="accent5" w:themeShade="80"/>
                <w:highlight w:val="yellow"/>
              </w:rPr>
              <w:t xml:space="preserve">13 </w:t>
            </w:r>
            <w:r w:rsidRPr="00267CAA">
              <w:rPr>
                <w:b/>
                <w:i/>
                <w:color w:val="215868" w:themeColor="accent5" w:themeShade="80"/>
              </w:rPr>
              <w:t>, 20 , 27</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11036432" w14:textId="77777777" w:rsidR="00F175AB" w:rsidRDefault="00F175AB" w:rsidP="008B5F3A">
            <w:pPr>
              <w:rPr>
                <w:b/>
                <w:i/>
                <w:color w:val="215868" w:themeColor="accent5" w:themeShade="80"/>
              </w:rPr>
            </w:pPr>
            <w:r w:rsidRPr="00B933F3">
              <w:rPr>
                <w:b/>
                <w:i/>
                <w:color w:val="365F91" w:themeColor="accent1" w:themeShade="BF"/>
              </w:rPr>
              <w:t>2 , 9 , 16 , 23 , 30</w:t>
            </w:r>
          </w:p>
        </w:tc>
      </w:tr>
      <w:tr w:rsidR="00F175AB" w14:paraId="7A8509DE"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6D27093E" w14:textId="77777777" w:rsidR="00F175AB" w:rsidRDefault="00F175AB" w:rsidP="008B5F3A">
            <w:pPr>
              <w:jc w:val="both"/>
              <w:rPr>
                <w:i/>
                <w:color w:val="366091"/>
              </w:rPr>
            </w:pPr>
            <w:r>
              <w:rPr>
                <w:i/>
                <w:color w:val="366091"/>
              </w:rPr>
              <w:t>Agosto 2025</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0D9A8098" w14:textId="77777777" w:rsidR="00F175AB" w:rsidRDefault="00F175AB" w:rsidP="008B5F3A">
            <w:pPr>
              <w:rPr>
                <w:b/>
                <w:i/>
                <w:color w:val="215868" w:themeColor="accent5" w:themeShade="80"/>
              </w:rPr>
            </w:pPr>
            <w:r w:rsidRPr="00267CAA">
              <w:rPr>
                <w:b/>
                <w:i/>
                <w:color w:val="215868" w:themeColor="accent5" w:themeShade="80"/>
              </w:rPr>
              <w:t>3 , 10 ,</w:t>
            </w:r>
            <w:r w:rsidRPr="00916276">
              <w:rPr>
                <w:b/>
                <w:i/>
                <w:color w:val="215868" w:themeColor="accent5" w:themeShade="80"/>
                <w:highlight w:val="yellow"/>
              </w:rPr>
              <w:t xml:space="preserve"> 17 </w:t>
            </w:r>
            <w:r w:rsidRPr="00267CAA">
              <w:rPr>
                <w:b/>
                <w:i/>
                <w:color w:val="215868" w:themeColor="accent5" w:themeShade="80"/>
              </w:rPr>
              <w:t>, 24 , 31</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7B43FE70" w14:textId="77777777" w:rsidR="00F175AB" w:rsidRDefault="00F175AB" w:rsidP="008B5F3A">
            <w:pPr>
              <w:rPr>
                <w:b/>
                <w:i/>
                <w:color w:val="215868" w:themeColor="accent5" w:themeShade="80"/>
              </w:rPr>
            </w:pPr>
            <w:r>
              <w:rPr>
                <w:b/>
                <w:i/>
                <w:color w:val="366091"/>
              </w:rPr>
              <w:t>6 , 13 , 20 , 27</w:t>
            </w:r>
          </w:p>
        </w:tc>
      </w:tr>
      <w:tr w:rsidR="00F175AB" w14:paraId="10A13F29"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5CD87B2A" w14:textId="77777777" w:rsidR="00F175AB" w:rsidRDefault="00F175AB" w:rsidP="008B5F3A">
            <w:pPr>
              <w:jc w:val="both"/>
              <w:rPr>
                <w:i/>
                <w:color w:val="366091"/>
              </w:rPr>
            </w:pPr>
            <w:r>
              <w:rPr>
                <w:i/>
                <w:color w:val="366091"/>
              </w:rPr>
              <w:t>Setembro 2025</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77F9DB49" w14:textId="77777777" w:rsidR="00F175AB" w:rsidRDefault="00F175AB" w:rsidP="008B5F3A">
            <w:pPr>
              <w:rPr>
                <w:b/>
                <w:i/>
                <w:color w:val="215868" w:themeColor="accent5" w:themeShade="80"/>
              </w:rPr>
            </w:pPr>
            <w:r w:rsidRPr="00267CAA">
              <w:rPr>
                <w:b/>
                <w:i/>
                <w:color w:val="215868" w:themeColor="accent5" w:themeShade="80"/>
              </w:rPr>
              <w:t xml:space="preserve">7 , </w:t>
            </w:r>
            <w:r w:rsidRPr="00916276">
              <w:rPr>
                <w:b/>
                <w:i/>
                <w:color w:val="215868" w:themeColor="accent5" w:themeShade="80"/>
                <w:highlight w:val="yellow"/>
              </w:rPr>
              <w:t xml:space="preserve">14 , </w:t>
            </w:r>
            <w:r w:rsidRPr="00267CAA">
              <w:rPr>
                <w:b/>
                <w:i/>
                <w:color w:val="215868" w:themeColor="accent5" w:themeShade="80"/>
              </w:rPr>
              <w:t>21 , 28</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475E8857" w14:textId="77777777" w:rsidR="00F175AB" w:rsidRDefault="00F175AB" w:rsidP="008B5F3A">
            <w:pPr>
              <w:rPr>
                <w:b/>
                <w:i/>
                <w:color w:val="215868" w:themeColor="accent5" w:themeShade="80"/>
              </w:rPr>
            </w:pPr>
            <w:r>
              <w:rPr>
                <w:b/>
                <w:i/>
                <w:color w:val="366091"/>
              </w:rPr>
              <w:t>3 , 10 , 17 , 24</w:t>
            </w:r>
          </w:p>
        </w:tc>
      </w:tr>
      <w:tr w:rsidR="00F175AB" w14:paraId="3193CC41"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1500BB4C" w14:textId="77777777" w:rsidR="00F175AB" w:rsidRDefault="00F175AB" w:rsidP="008B5F3A">
            <w:pPr>
              <w:jc w:val="both"/>
              <w:rPr>
                <w:i/>
                <w:color w:val="366091"/>
              </w:rPr>
            </w:pPr>
            <w:r>
              <w:rPr>
                <w:i/>
                <w:color w:val="366091"/>
              </w:rPr>
              <w:t>Outubro 2025</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581E1D50" w14:textId="77777777" w:rsidR="00F175AB" w:rsidRDefault="00F175AB" w:rsidP="008B5F3A">
            <w:pPr>
              <w:rPr>
                <w:b/>
                <w:i/>
                <w:color w:val="215868" w:themeColor="accent5" w:themeShade="80"/>
              </w:rPr>
            </w:pPr>
            <w:r w:rsidRPr="00267CAA">
              <w:rPr>
                <w:b/>
                <w:i/>
                <w:color w:val="215868" w:themeColor="accent5" w:themeShade="80"/>
              </w:rPr>
              <w:t xml:space="preserve">5 , 12 , </w:t>
            </w:r>
            <w:r w:rsidRPr="00916276">
              <w:rPr>
                <w:b/>
                <w:i/>
                <w:color w:val="215868" w:themeColor="accent5" w:themeShade="80"/>
                <w:highlight w:val="yellow"/>
              </w:rPr>
              <w:t xml:space="preserve">19 , </w:t>
            </w:r>
            <w:r w:rsidRPr="00267CAA">
              <w:rPr>
                <w:b/>
                <w:i/>
                <w:color w:val="215868" w:themeColor="accent5" w:themeShade="80"/>
              </w:rPr>
              <w:t>26</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16576393" w14:textId="77777777" w:rsidR="00F175AB" w:rsidRDefault="00F175AB" w:rsidP="008B5F3A">
            <w:pPr>
              <w:rPr>
                <w:b/>
                <w:i/>
                <w:color w:val="215868" w:themeColor="accent5" w:themeShade="80"/>
              </w:rPr>
            </w:pPr>
            <w:r>
              <w:rPr>
                <w:b/>
                <w:i/>
                <w:color w:val="366091"/>
              </w:rPr>
              <w:t>1 , 8 , 15 , 22 , 29</w:t>
            </w:r>
          </w:p>
        </w:tc>
      </w:tr>
      <w:tr w:rsidR="00F175AB" w14:paraId="68423046"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0E0FA8E4" w14:textId="77777777" w:rsidR="00F175AB" w:rsidRDefault="00F175AB" w:rsidP="008B5F3A">
            <w:pPr>
              <w:jc w:val="both"/>
              <w:rPr>
                <w:bCs/>
                <w:i/>
                <w:color w:val="366091"/>
              </w:rPr>
            </w:pPr>
            <w:r>
              <w:rPr>
                <w:i/>
                <w:color w:val="366091"/>
              </w:rPr>
              <w:t>Novembro  2025</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09CEED0D" w14:textId="77777777" w:rsidR="00F175AB" w:rsidRDefault="00F175AB" w:rsidP="008B5F3A">
            <w:pPr>
              <w:rPr>
                <w:b/>
                <w:i/>
                <w:color w:val="215868" w:themeColor="accent5" w:themeShade="80"/>
              </w:rPr>
            </w:pPr>
            <w:r w:rsidRPr="00267CAA">
              <w:rPr>
                <w:b/>
                <w:i/>
                <w:color w:val="215868" w:themeColor="accent5" w:themeShade="80"/>
              </w:rPr>
              <w:t xml:space="preserve">2 , 9 , </w:t>
            </w:r>
            <w:r w:rsidRPr="00916276">
              <w:rPr>
                <w:b/>
                <w:i/>
                <w:color w:val="215868" w:themeColor="accent5" w:themeShade="80"/>
                <w:highlight w:val="yellow"/>
              </w:rPr>
              <w:t xml:space="preserve">16 , </w:t>
            </w:r>
            <w:r w:rsidRPr="00267CAA">
              <w:rPr>
                <w:b/>
                <w:i/>
                <w:color w:val="215868" w:themeColor="accent5" w:themeShade="80"/>
              </w:rPr>
              <w:t>23 , 30</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6268C45E" w14:textId="77777777" w:rsidR="00F175AB" w:rsidRDefault="00F175AB" w:rsidP="008B5F3A">
            <w:pPr>
              <w:rPr>
                <w:b/>
                <w:i/>
                <w:color w:val="366091"/>
              </w:rPr>
            </w:pPr>
          </w:p>
        </w:tc>
      </w:tr>
      <w:tr w:rsidR="00F175AB" w14:paraId="4FF873C3"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4E42DD5F" w14:textId="77777777" w:rsidR="00F175AB" w:rsidRDefault="00F175AB" w:rsidP="008B5F3A">
            <w:pPr>
              <w:jc w:val="both"/>
              <w:rPr>
                <w:i/>
                <w:color w:val="366091"/>
              </w:rPr>
            </w:pPr>
            <w:r>
              <w:rPr>
                <w:i/>
                <w:color w:val="366091"/>
              </w:rPr>
              <w:t>Dezembro 2025</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76336D96" w14:textId="77777777" w:rsidR="00F175AB" w:rsidRDefault="00F175AB" w:rsidP="008B5F3A">
            <w:pPr>
              <w:rPr>
                <w:b/>
                <w:i/>
                <w:color w:val="215868" w:themeColor="accent5" w:themeShade="80"/>
              </w:rPr>
            </w:pPr>
            <w:r w:rsidRPr="00267CAA">
              <w:rPr>
                <w:b/>
                <w:i/>
                <w:color w:val="215868" w:themeColor="accent5" w:themeShade="80"/>
              </w:rPr>
              <w:t xml:space="preserve">7 , 14 , 21 , </w:t>
            </w:r>
            <w:r w:rsidRPr="00267CAA">
              <w:rPr>
                <w:b/>
                <w:i/>
                <w:color w:val="FF0000"/>
              </w:rPr>
              <w:t>28</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2DFFF8CC" w14:textId="77777777" w:rsidR="00F175AB" w:rsidRDefault="00F175AB" w:rsidP="008B5F3A">
            <w:pPr>
              <w:rPr>
                <w:b/>
                <w:i/>
              </w:rPr>
            </w:pPr>
          </w:p>
        </w:tc>
      </w:tr>
      <w:tr w:rsidR="00F175AB" w14:paraId="0F791562"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097DEEE3" w14:textId="77777777" w:rsidR="00F175AB" w:rsidRDefault="00F175AB" w:rsidP="008B5F3A">
            <w:pPr>
              <w:jc w:val="both"/>
              <w:rPr>
                <w:i/>
                <w:color w:val="366091"/>
              </w:rPr>
            </w:pPr>
            <w:r>
              <w:rPr>
                <w:i/>
                <w:color w:val="366091"/>
              </w:rPr>
              <w:t>Janeiro 2026</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hideMark/>
          </w:tcPr>
          <w:p w14:paraId="3F423549" w14:textId="77777777" w:rsidR="00F175AB" w:rsidRDefault="00F175AB" w:rsidP="008B5F3A">
            <w:pPr>
              <w:rPr>
                <w:b/>
                <w:i/>
                <w:color w:val="215868" w:themeColor="accent5" w:themeShade="80"/>
              </w:rPr>
            </w:pPr>
            <w:r w:rsidRPr="00267CAA">
              <w:rPr>
                <w:b/>
                <w:i/>
                <w:color w:val="215868" w:themeColor="accent5" w:themeShade="80"/>
              </w:rPr>
              <w:t>4 , 11 , 18 , 25</w:t>
            </w:r>
          </w:p>
        </w:tc>
        <w:tc>
          <w:tcPr>
            <w:tcW w:w="0" w:type="auto"/>
            <w:tcBorders>
              <w:top w:val="double" w:sz="4" w:space="0" w:color="auto"/>
              <w:left w:val="double" w:sz="4" w:space="0" w:color="auto"/>
              <w:bottom w:val="double" w:sz="4" w:space="0" w:color="auto"/>
              <w:right w:val="double" w:sz="4" w:space="0" w:color="auto"/>
            </w:tcBorders>
            <w:shd w:val="clear" w:color="auto" w:fill="B6DDE8" w:themeFill="accent5" w:themeFillTint="66"/>
          </w:tcPr>
          <w:p w14:paraId="6A02FB8C" w14:textId="77777777" w:rsidR="00F175AB" w:rsidRDefault="00F175AB" w:rsidP="008B5F3A">
            <w:pPr>
              <w:rPr>
                <w:b/>
                <w:i/>
                <w:color w:val="366091"/>
              </w:rPr>
            </w:pPr>
          </w:p>
        </w:tc>
      </w:tr>
      <w:tr w:rsidR="00F175AB" w14:paraId="26C3E3EB" w14:textId="77777777" w:rsidTr="008B5F3A">
        <w:trPr>
          <w:jc w:val="center"/>
        </w:trPr>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33361D2E" w14:textId="77777777" w:rsidR="00F175AB" w:rsidRDefault="00F175AB" w:rsidP="008B5F3A">
            <w:pPr>
              <w:jc w:val="both"/>
              <w:rPr>
                <w:i/>
                <w:color w:val="366091"/>
              </w:rPr>
            </w:pPr>
            <w:r>
              <w:rPr>
                <w:i/>
                <w:color w:val="366091"/>
              </w:rPr>
              <w:t>Fevereiro 2026</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hideMark/>
          </w:tcPr>
          <w:p w14:paraId="3E0A399D" w14:textId="77777777" w:rsidR="00F175AB" w:rsidRDefault="00F175AB" w:rsidP="008B5F3A">
            <w:pPr>
              <w:rPr>
                <w:b/>
                <w:i/>
                <w:color w:val="215868" w:themeColor="accent5" w:themeShade="80"/>
              </w:rPr>
            </w:pPr>
            <w:r w:rsidRPr="00267CAA">
              <w:rPr>
                <w:b/>
                <w:i/>
                <w:color w:val="215868" w:themeColor="accent5" w:themeShade="80"/>
              </w:rPr>
              <w:t>1 , 8 , 15 , 22</w:t>
            </w:r>
          </w:p>
        </w:tc>
        <w:tc>
          <w:tcPr>
            <w:tcW w:w="0" w:type="auto"/>
            <w:tcBorders>
              <w:top w:val="double" w:sz="4" w:space="0" w:color="auto"/>
              <w:left w:val="double" w:sz="4" w:space="0" w:color="auto"/>
              <w:bottom w:val="double" w:sz="4" w:space="0" w:color="auto"/>
              <w:right w:val="double" w:sz="4" w:space="0" w:color="auto"/>
            </w:tcBorders>
            <w:shd w:val="clear" w:color="auto" w:fill="DAEEF3" w:themeFill="accent5" w:themeFillTint="33"/>
          </w:tcPr>
          <w:p w14:paraId="295115F3" w14:textId="77777777" w:rsidR="00F175AB" w:rsidRDefault="00F175AB" w:rsidP="008B5F3A">
            <w:pPr>
              <w:rPr>
                <w:b/>
                <w:i/>
                <w:color w:val="366091"/>
              </w:rPr>
            </w:pPr>
          </w:p>
        </w:tc>
      </w:tr>
    </w:tbl>
    <w:p w14:paraId="440B83A4" w14:textId="77777777" w:rsidR="00F175AB" w:rsidRDefault="00F175AB" w:rsidP="00F175AB">
      <w:pPr>
        <w:rPr>
          <w:b/>
          <w:smallCaps/>
          <w:color w:val="365F91"/>
        </w:rPr>
      </w:pPr>
    </w:p>
    <w:p w14:paraId="08C5F92E" w14:textId="77777777" w:rsidR="00F175AB" w:rsidRPr="003B026A" w:rsidRDefault="00F175AB" w:rsidP="00F175AB">
      <w:pPr>
        <w:ind w:left="-142" w:right="282"/>
        <w:rPr>
          <w:rFonts w:asciiTheme="minorHAnsi" w:hAnsiTheme="minorHAnsi" w:cstheme="minorHAnsi"/>
          <w:b/>
          <w:smallCaps/>
          <w:color w:val="365F91"/>
          <w:sz w:val="24"/>
          <w:szCs w:val="24"/>
        </w:rPr>
      </w:pPr>
      <w:r>
        <w:rPr>
          <w:b/>
          <w:color w:val="365F91"/>
          <w:sz w:val="24"/>
          <w:szCs w:val="24"/>
        </w:rPr>
        <w:t xml:space="preserve">1º </w:t>
      </w:r>
      <w:r w:rsidRPr="003B026A">
        <w:rPr>
          <w:rFonts w:asciiTheme="minorHAnsi" w:hAnsiTheme="minorHAnsi" w:cstheme="minorHAnsi"/>
          <w:b/>
          <w:color w:val="365F91"/>
          <w:sz w:val="24"/>
          <w:szCs w:val="24"/>
        </w:rPr>
        <w:t>DIA| CHEGADA A ISTAMBUL</w:t>
      </w:r>
    </w:p>
    <w:p w14:paraId="2DF521F1" w14:textId="77777777" w:rsidR="00F175AB" w:rsidRPr="003B026A" w:rsidRDefault="00F175AB" w:rsidP="00F175AB">
      <w:pPr>
        <w:ind w:left="-142" w:right="282"/>
        <w:rPr>
          <w:rFonts w:asciiTheme="minorHAnsi" w:hAnsiTheme="minorHAnsi" w:cstheme="minorHAnsi"/>
          <w:color w:val="365F91"/>
          <w:sz w:val="24"/>
          <w:szCs w:val="24"/>
        </w:rPr>
      </w:pPr>
      <w:r w:rsidRPr="003B026A">
        <w:rPr>
          <w:rFonts w:asciiTheme="minorHAnsi" w:hAnsiTheme="minorHAnsi" w:cstheme="minorHAnsi"/>
          <w:color w:val="365F91"/>
          <w:sz w:val="24"/>
          <w:szCs w:val="24"/>
        </w:rPr>
        <w:t xml:space="preserve">Chegada a Istambul, a cidade cujo centro historico é considerado patrimonio da humanidade pela UNESCO, pelos seus importantes monumentos e ruinas historicas . Assistência e transfer para o hotel. </w:t>
      </w:r>
      <w:r>
        <w:rPr>
          <w:rFonts w:asciiTheme="minorHAnsi" w:hAnsiTheme="minorHAnsi" w:cstheme="minorHAnsi"/>
          <w:color w:val="365F91"/>
          <w:sz w:val="24"/>
          <w:szCs w:val="24"/>
        </w:rPr>
        <w:t>Hospedagem no hotel</w:t>
      </w:r>
      <w:r w:rsidRPr="00DF3975">
        <w:rPr>
          <w:rFonts w:asciiTheme="minorHAnsi" w:hAnsiTheme="minorHAnsi" w:cstheme="minorHAnsi"/>
          <w:color w:val="365F91"/>
          <w:sz w:val="24"/>
          <w:szCs w:val="24"/>
        </w:rPr>
        <w:t>.</w:t>
      </w:r>
    </w:p>
    <w:p w14:paraId="3023F84A" w14:textId="77777777" w:rsidR="00F175AB" w:rsidRPr="00916276" w:rsidRDefault="00F175AB" w:rsidP="00F175AB">
      <w:pPr>
        <w:tabs>
          <w:tab w:val="left" w:pos="567"/>
        </w:tabs>
        <w:ind w:right="282"/>
        <w:jc w:val="both"/>
        <w:rPr>
          <w:rFonts w:asciiTheme="minorHAnsi" w:hAnsiTheme="minorHAnsi" w:cstheme="minorHAnsi"/>
          <w:color w:val="365F91"/>
          <w:sz w:val="24"/>
          <w:szCs w:val="24"/>
        </w:rPr>
      </w:pPr>
    </w:p>
    <w:p w14:paraId="6EF8EB46" w14:textId="77777777" w:rsidR="00F175AB" w:rsidRPr="00DF3975" w:rsidRDefault="00F175AB" w:rsidP="00F175AB">
      <w:pPr>
        <w:ind w:left="-142" w:right="282"/>
        <w:rPr>
          <w:rFonts w:asciiTheme="minorHAnsi" w:hAnsiTheme="minorHAnsi" w:cstheme="minorHAnsi"/>
          <w:b/>
          <w:color w:val="365F91"/>
          <w:sz w:val="24"/>
          <w:szCs w:val="24"/>
        </w:rPr>
      </w:pPr>
      <w:r>
        <w:rPr>
          <w:rFonts w:asciiTheme="minorHAnsi" w:hAnsiTheme="minorHAnsi" w:cstheme="minorHAnsi"/>
          <w:b/>
          <w:color w:val="365F91"/>
          <w:sz w:val="24"/>
          <w:szCs w:val="24"/>
        </w:rPr>
        <w:t>2</w:t>
      </w:r>
      <w:r w:rsidRPr="00DF3975">
        <w:rPr>
          <w:rFonts w:asciiTheme="minorHAnsi" w:hAnsiTheme="minorHAnsi" w:cstheme="minorHAnsi"/>
          <w:b/>
          <w:color w:val="365F91"/>
          <w:sz w:val="24"/>
          <w:szCs w:val="24"/>
        </w:rPr>
        <w:t>º DIA | ISTAMBUL | ANKARA (C,J)</w:t>
      </w:r>
    </w:p>
    <w:p w14:paraId="5E66C5B4" w14:textId="77777777" w:rsidR="00F175AB" w:rsidRPr="00DF3975" w:rsidRDefault="00F175AB" w:rsidP="00F175AB">
      <w:pPr>
        <w:ind w:left="-142" w:right="282"/>
        <w:jc w:val="both"/>
        <w:rPr>
          <w:rFonts w:asciiTheme="minorHAnsi" w:hAnsiTheme="minorHAnsi" w:cstheme="minorHAnsi"/>
          <w:color w:val="365F91"/>
          <w:sz w:val="24"/>
          <w:szCs w:val="24"/>
        </w:rPr>
      </w:pPr>
      <w:r w:rsidRPr="00DF3975">
        <w:rPr>
          <w:rFonts w:asciiTheme="minorHAnsi" w:hAnsiTheme="minorHAnsi" w:cstheme="minorHAnsi"/>
          <w:color w:val="365F91"/>
          <w:sz w:val="24"/>
          <w:szCs w:val="24"/>
        </w:rPr>
        <w:t xml:space="preserve">Café da manhã   no hotel. Manhã livre em Istambul ou opcional ‘ </w:t>
      </w:r>
      <w:r w:rsidRPr="006B2482">
        <w:rPr>
          <w:rFonts w:asciiTheme="minorHAnsi" w:hAnsiTheme="minorHAnsi" w:cstheme="minorHAnsi"/>
          <w:color w:val="365F91"/>
          <w:sz w:val="24"/>
          <w:szCs w:val="24"/>
        </w:rPr>
        <w:t xml:space="preserve">'Novelas Turcas e Grande Bazar </w:t>
      </w:r>
      <w:r w:rsidRPr="00DF3975">
        <w:rPr>
          <w:rFonts w:asciiTheme="minorHAnsi" w:hAnsiTheme="minorHAnsi" w:cstheme="minorHAnsi"/>
          <w:color w:val="365F91"/>
          <w:sz w:val="24"/>
          <w:szCs w:val="24"/>
        </w:rPr>
        <w:t>‘</w:t>
      </w:r>
    </w:p>
    <w:p w14:paraId="27BB6C2D" w14:textId="77777777" w:rsidR="00F175AB" w:rsidRDefault="00F175AB" w:rsidP="00F175AB">
      <w:pPr>
        <w:ind w:left="-142" w:right="282"/>
        <w:rPr>
          <w:rFonts w:asciiTheme="minorHAnsi" w:hAnsiTheme="minorHAnsi" w:cstheme="minorHAnsi"/>
          <w:b/>
          <w:color w:val="365F91"/>
          <w:sz w:val="24"/>
          <w:szCs w:val="24"/>
        </w:rPr>
      </w:pPr>
    </w:p>
    <w:p w14:paraId="5C31AF65" w14:textId="77777777" w:rsidR="00F175AB" w:rsidRPr="00DF3975" w:rsidRDefault="00F175AB" w:rsidP="00F175AB">
      <w:pPr>
        <w:ind w:left="-142" w:right="282"/>
        <w:rPr>
          <w:rFonts w:asciiTheme="minorHAnsi" w:hAnsiTheme="minorHAnsi" w:cstheme="minorHAnsi"/>
          <w:b/>
          <w:color w:val="E36C09"/>
          <w:sz w:val="24"/>
          <w:szCs w:val="24"/>
        </w:rPr>
      </w:pPr>
      <w:r w:rsidRPr="006B2482">
        <w:rPr>
          <w:rFonts w:asciiTheme="minorHAnsi" w:hAnsiTheme="minorHAnsi" w:cstheme="minorHAnsi"/>
          <w:b/>
          <w:bCs/>
          <w:color w:val="E36C0A" w:themeColor="accent6" w:themeShade="BF"/>
          <w:sz w:val="24"/>
          <w:szCs w:val="24"/>
        </w:rPr>
        <w:t xml:space="preserve">EXCURSÃO OPCIONAL | </w:t>
      </w:r>
      <w:r>
        <w:rPr>
          <w:rFonts w:asciiTheme="minorHAnsi" w:hAnsiTheme="minorHAnsi" w:cstheme="minorHAnsi"/>
          <w:b/>
          <w:color w:val="E36C09"/>
          <w:sz w:val="24"/>
          <w:szCs w:val="24"/>
        </w:rPr>
        <w:t>NOVELAS TURCAS e GRANDE BAZAR</w:t>
      </w:r>
      <w:r w:rsidRPr="00DF3975">
        <w:rPr>
          <w:rFonts w:asciiTheme="minorHAnsi" w:hAnsiTheme="minorHAnsi" w:cstheme="minorHAnsi"/>
          <w:b/>
          <w:color w:val="E36C09"/>
          <w:sz w:val="24"/>
          <w:szCs w:val="24"/>
        </w:rPr>
        <w:t xml:space="preserve"> ( meio-dia sem almoço ) </w:t>
      </w:r>
    </w:p>
    <w:p w14:paraId="7922A69B" w14:textId="77777777" w:rsidR="00F175AB" w:rsidRDefault="00F175AB" w:rsidP="00F175AB">
      <w:pPr>
        <w:tabs>
          <w:tab w:val="left" w:pos="567"/>
        </w:tabs>
        <w:ind w:left="-142" w:right="282"/>
        <w:jc w:val="both"/>
        <w:rPr>
          <w:rFonts w:asciiTheme="minorHAnsi" w:hAnsiTheme="minorHAnsi" w:cstheme="minorHAnsi"/>
          <w:color w:val="365F91"/>
          <w:sz w:val="24"/>
          <w:szCs w:val="24"/>
        </w:rPr>
      </w:pPr>
      <w:r w:rsidRPr="006B2482">
        <w:rPr>
          <w:rFonts w:asciiTheme="minorHAnsi" w:hAnsiTheme="minorHAnsi" w:cstheme="minorHAnsi"/>
          <w:color w:val="365F91"/>
          <w:sz w:val="24"/>
          <w:szCs w:val="24"/>
        </w:rPr>
        <w:t xml:space="preserve">Saída do hotel para visitar o Grande Bazar (fechado aos domingos, em festas religiosas </w:t>
      </w:r>
      <w:r>
        <w:rPr>
          <w:rFonts w:asciiTheme="minorHAnsi" w:hAnsiTheme="minorHAnsi" w:cstheme="minorHAnsi"/>
          <w:color w:val="365F91"/>
          <w:sz w:val="24"/>
          <w:szCs w:val="24"/>
        </w:rPr>
        <w:t xml:space="preserve">, </w:t>
      </w:r>
      <w:r w:rsidRPr="006B2482">
        <w:rPr>
          <w:rFonts w:asciiTheme="minorHAnsi" w:hAnsiTheme="minorHAnsi" w:cstheme="minorHAnsi"/>
          <w:color w:val="365F91"/>
          <w:sz w:val="24"/>
          <w:szCs w:val="24"/>
        </w:rPr>
        <w:t>nos dias 29 de outubro</w:t>
      </w:r>
      <w:r>
        <w:rPr>
          <w:rFonts w:asciiTheme="minorHAnsi" w:hAnsiTheme="minorHAnsi" w:cstheme="minorHAnsi"/>
          <w:color w:val="365F91"/>
          <w:sz w:val="24"/>
          <w:szCs w:val="24"/>
        </w:rPr>
        <w:t xml:space="preserve"> e 15 de </w:t>
      </w:r>
      <w:r w:rsidRPr="00912BC2">
        <w:rPr>
          <w:rFonts w:asciiTheme="minorHAnsi" w:hAnsiTheme="minorHAnsi" w:cstheme="minorHAnsi"/>
          <w:color w:val="365F91"/>
          <w:sz w:val="24"/>
          <w:szCs w:val="24"/>
        </w:rPr>
        <w:t>Julho</w:t>
      </w:r>
      <w:r>
        <w:rPr>
          <w:rFonts w:asciiTheme="minorHAnsi" w:hAnsiTheme="minorHAnsi" w:cstheme="minorHAnsi"/>
          <w:color w:val="365F91"/>
          <w:sz w:val="24"/>
          <w:szCs w:val="24"/>
        </w:rPr>
        <w:t>s</w:t>
      </w:r>
      <w:r w:rsidRPr="006B2482">
        <w:rPr>
          <w:rFonts w:asciiTheme="minorHAnsi" w:hAnsiTheme="minorHAnsi" w:cstheme="minorHAnsi"/>
          <w:color w:val="365F91"/>
          <w:sz w:val="24"/>
          <w:szCs w:val="24"/>
        </w:rPr>
        <w:t>), um edifício que abriga mais de 4000 lojas em seu interior. Depois, continuaremos para visitar os bairros de Balat (que foi um importante centro para as comunidades judaicas, gregas e armênias) e Fener (famoso por sua comunidade grega ortodoxa). Eles são conhecidos por sua atmosfera autêntica e sua arquitetura colorida, o que os torna destinos imperdíveis para os visitantes interessados na história e cultura de Istambul. Seus becos pitorescos e edifícios históricos oferecem uma visão fascinante do passado multicultural da cidade. Por isso, ambos os bairros são bastante usados em novelas turcas como Çukur e Ezel.</w:t>
      </w:r>
    </w:p>
    <w:p w14:paraId="415E7E3F" w14:textId="77777777" w:rsidR="00F175AB" w:rsidRPr="001720C1" w:rsidRDefault="00F175AB" w:rsidP="00F175AB">
      <w:pPr>
        <w:tabs>
          <w:tab w:val="left" w:pos="567"/>
        </w:tabs>
        <w:ind w:left="-142" w:right="282"/>
        <w:jc w:val="both"/>
        <w:rPr>
          <w:rFonts w:asciiTheme="minorHAnsi" w:hAnsiTheme="minorHAnsi" w:cstheme="minorHAnsi"/>
          <w:b/>
          <w:bCs/>
          <w:color w:val="365F91"/>
          <w:sz w:val="24"/>
          <w:szCs w:val="24"/>
        </w:rPr>
      </w:pPr>
      <w:r w:rsidRPr="001720C1">
        <w:rPr>
          <w:rFonts w:asciiTheme="minorHAnsi" w:hAnsiTheme="minorHAnsi" w:cstheme="minorHAnsi"/>
          <w:b/>
          <w:bCs/>
          <w:color w:val="365F91"/>
          <w:sz w:val="24"/>
          <w:szCs w:val="24"/>
        </w:rPr>
        <w:t xml:space="preserve">Preco por pessoa  </w:t>
      </w:r>
      <w:r w:rsidRPr="001720C1">
        <w:rPr>
          <w:rFonts w:asciiTheme="minorHAnsi" w:hAnsiTheme="minorHAnsi" w:cstheme="minorHAnsi"/>
          <w:b/>
          <w:bCs/>
          <w:color w:val="365F91"/>
          <w:sz w:val="24"/>
          <w:szCs w:val="24"/>
        </w:rPr>
        <w:tab/>
      </w:r>
      <w:r w:rsidRPr="001720C1">
        <w:rPr>
          <w:rFonts w:asciiTheme="minorHAnsi" w:hAnsiTheme="minorHAnsi" w:cstheme="minorHAnsi"/>
          <w:b/>
          <w:bCs/>
          <w:color w:val="365F91"/>
          <w:sz w:val="24"/>
          <w:szCs w:val="24"/>
        </w:rPr>
        <w:tab/>
        <w:t xml:space="preserve"> </w:t>
      </w:r>
      <w:r w:rsidRPr="001720C1">
        <w:rPr>
          <w:rFonts w:asciiTheme="minorHAnsi" w:hAnsiTheme="minorHAnsi" w:cstheme="minorHAnsi"/>
          <w:b/>
          <w:bCs/>
          <w:color w:val="365F91"/>
          <w:sz w:val="24"/>
          <w:szCs w:val="24"/>
        </w:rPr>
        <w:tab/>
        <w:t xml:space="preserve"> 50.-usd  </w:t>
      </w:r>
    </w:p>
    <w:p w14:paraId="611E0D21" w14:textId="77777777" w:rsidR="00F175AB" w:rsidRPr="001720C1" w:rsidRDefault="00F175AB" w:rsidP="00F175AB">
      <w:pPr>
        <w:tabs>
          <w:tab w:val="left" w:pos="567"/>
        </w:tabs>
        <w:ind w:left="-142" w:right="282"/>
        <w:jc w:val="both"/>
        <w:rPr>
          <w:rFonts w:asciiTheme="minorHAnsi" w:hAnsiTheme="minorHAnsi" w:cstheme="minorHAnsi"/>
          <w:b/>
          <w:bCs/>
          <w:color w:val="365F91"/>
          <w:sz w:val="24"/>
          <w:szCs w:val="24"/>
        </w:rPr>
      </w:pPr>
      <w:r w:rsidRPr="001720C1">
        <w:rPr>
          <w:rFonts w:asciiTheme="minorHAnsi" w:hAnsiTheme="minorHAnsi" w:cstheme="minorHAnsi"/>
          <w:b/>
          <w:bCs/>
          <w:color w:val="365F91"/>
          <w:sz w:val="24"/>
          <w:szCs w:val="24"/>
        </w:rPr>
        <w:t xml:space="preserve">Faturamento para Operadora </w:t>
      </w:r>
      <w:r w:rsidRPr="001720C1">
        <w:rPr>
          <w:rFonts w:asciiTheme="minorHAnsi" w:hAnsiTheme="minorHAnsi" w:cstheme="minorHAnsi"/>
          <w:b/>
          <w:bCs/>
          <w:color w:val="365F91"/>
          <w:sz w:val="24"/>
          <w:szCs w:val="24"/>
        </w:rPr>
        <w:tab/>
      </w:r>
      <w:r w:rsidRPr="001720C1">
        <w:rPr>
          <w:rFonts w:asciiTheme="minorHAnsi" w:hAnsiTheme="minorHAnsi" w:cstheme="minorHAnsi"/>
          <w:b/>
          <w:bCs/>
          <w:color w:val="365F91"/>
          <w:sz w:val="24"/>
          <w:szCs w:val="24"/>
        </w:rPr>
        <w:tab/>
        <w:t xml:space="preserve"> 45.-usd   </w:t>
      </w:r>
    </w:p>
    <w:p w14:paraId="58EA8773" w14:textId="77777777" w:rsidR="00F175AB" w:rsidRPr="00DF3975" w:rsidRDefault="00F175AB" w:rsidP="00F175AB">
      <w:pPr>
        <w:ind w:left="-142" w:right="282"/>
        <w:rPr>
          <w:rFonts w:asciiTheme="minorHAnsi" w:hAnsiTheme="minorHAnsi" w:cstheme="minorHAnsi"/>
          <w:b/>
          <w:color w:val="365F91"/>
          <w:sz w:val="24"/>
          <w:szCs w:val="24"/>
        </w:rPr>
      </w:pPr>
    </w:p>
    <w:p w14:paraId="385B2629" w14:textId="77777777" w:rsidR="00F175AB" w:rsidRPr="00DF3975" w:rsidRDefault="00F175AB" w:rsidP="00F175AB">
      <w:pPr>
        <w:ind w:left="-142" w:right="282"/>
        <w:jc w:val="both"/>
        <w:rPr>
          <w:rFonts w:asciiTheme="minorHAnsi" w:hAnsiTheme="minorHAnsi" w:cstheme="minorHAnsi"/>
          <w:color w:val="365F91"/>
          <w:sz w:val="24"/>
          <w:szCs w:val="24"/>
        </w:rPr>
      </w:pPr>
      <w:r w:rsidRPr="00DF3975">
        <w:rPr>
          <w:rFonts w:asciiTheme="minorHAnsi" w:hAnsiTheme="minorHAnsi" w:cstheme="minorHAnsi"/>
          <w:color w:val="365F91"/>
          <w:sz w:val="24"/>
          <w:szCs w:val="24"/>
        </w:rPr>
        <w:t xml:space="preserve">Na hora combinada ( </w:t>
      </w:r>
      <w:r>
        <w:rPr>
          <w:rFonts w:asciiTheme="minorHAnsi" w:hAnsiTheme="minorHAnsi" w:cstheme="minorHAnsi"/>
          <w:color w:val="365F91"/>
          <w:sz w:val="24"/>
          <w:szCs w:val="24"/>
        </w:rPr>
        <w:t>entre 12:00 – 12:30</w:t>
      </w:r>
      <w:r w:rsidRPr="00DF3975">
        <w:rPr>
          <w:rFonts w:asciiTheme="minorHAnsi" w:hAnsiTheme="minorHAnsi" w:cstheme="minorHAnsi"/>
          <w:color w:val="365F91"/>
          <w:sz w:val="24"/>
          <w:szCs w:val="24"/>
        </w:rPr>
        <w:t xml:space="preserve"> ) saída de carro para Ankara ( 450 km) , passando pela ponte intercontinental de Istambul. Chegada a capital do país.  Jantar e </w:t>
      </w:r>
      <w:r>
        <w:rPr>
          <w:rFonts w:asciiTheme="minorHAnsi" w:hAnsiTheme="minorHAnsi" w:cstheme="minorHAnsi"/>
          <w:color w:val="365F91"/>
          <w:sz w:val="24"/>
          <w:szCs w:val="24"/>
        </w:rPr>
        <w:t>hospedagem</w:t>
      </w:r>
      <w:r w:rsidRPr="00DF3975">
        <w:rPr>
          <w:rFonts w:asciiTheme="minorHAnsi" w:hAnsiTheme="minorHAnsi" w:cstheme="minorHAnsi"/>
          <w:color w:val="365F91"/>
          <w:sz w:val="24"/>
          <w:szCs w:val="24"/>
        </w:rPr>
        <w:t xml:space="preserve"> no hotel.</w:t>
      </w:r>
    </w:p>
    <w:p w14:paraId="1BD3D581" w14:textId="77777777" w:rsidR="00F175AB" w:rsidRPr="00DF3975" w:rsidRDefault="00F175AB" w:rsidP="00F175AB">
      <w:pPr>
        <w:ind w:left="-142" w:right="282"/>
        <w:rPr>
          <w:rFonts w:asciiTheme="minorHAnsi" w:hAnsiTheme="minorHAnsi" w:cstheme="minorHAnsi"/>
          <w:b/>
          <w:color w:val="365F91"/>
          <w:sz w:val="24"/>
          <w:szCs w:val="24"/>
        </w:rPr>
      </w:pPr>
    </w:p>
    <w:p w14:paraId="28B26AD7" w14:textId="77777777" w:rsidR="00F175AB" w:rsidRDefault="00F175AB" w:rsidP="00F175AB">
      <w:pPr>
        <w:ind w:left="-142" w:right="282"/>
        <w:rPr>
          <w:rFonts w:asciiTheme="minorHAnsi" w:hAnsiTheme="minorHAnsi" w:cstheme="minorHAnsi"/>
          <w:b/>
          <w:color w:val="365F91"/>
          <w:sz w:val="24"/>
          <w:szCs w:val="24"/>
        </w:rPr>
      </w:pPr>
    </w:p>
    <w:p w14:paraId="5FB97DB0" w14:textId="77777777" w:rsidR="00F175AB" w:rsidRPr="00DF3975" w:rsidRDefault="00F175AB" w:rsidP="00F175AB">
      <w:pPr>
        <w:ind w:left="-142" w:right="282"/>
        <w:rPr>
          <w:rFonts w:asciiTheme="minorHAnsi" w:hAnsiTheme="minorHAnsi" w:cstheme="minorHAnsi"/>
          <w:b/>
          <w:color w:val="365F91"/>
          <w:sz w:val="24"/>
          <w:szCs w:val="24"/>
        </w:rPr>
      </w:pPr>
      <w:r>
        <w:rPr>
          <w:rFonts w:asciiTheme="minorHAnsi" w:hAnsiTheme="minorHAnsi" w:cstheme="minorHAnsi"/>
          <w:b/>
          <w:color w:val="365F91"/>
          <w:sz w:val="24"/>
          <w:szCs w:val="24"/>
        </w:rPr>
        <w:lastRenderedPageBreak/>
        <w:t>3</w:t>
      </w:r>
      <w:r w:rsidRPr="00DF3975">
        <w:rPr>
          <w:rFonts w:asciiTheme="minorHAnsi" w:hAnsiTheme="minorHAnsi" w:cstheme="minorHAnsi"/>
          <w:b/>
          <w:color w:val="365F91"/>
          <w:sz w:val="24"/>
          <w:szCs w:val="24"/>
        </w:rPr>
        <w:t>º DIA | ANKARA | CAPADÓCIA  (C,J)</w:t>
      </w:r>
    </w:p>
    <w:p w14:paraId="6A17C2FE" w14:textId="77777777" w:rsidR="00F175AB" w:rsidRDefault="00F175AB" w:rsidP="00F175AB">
      <w:pPr>
        <w:ind w:left="-142" w:right="282"/>
        <w:jc w:val="both"/>
        <w:rPr>
          <w:rFonts w:asciiTheme="minorHAnsi" w:hAnsiTheme="minorHAnsi" w:cstheme="minorHAnsi"/>
          <w:color w:val="365F91"/>
          <w:sz w:val="24"/>
          <w:szCs w:val="24"/>
        </w:rPr>
      </w:pPr>
      <w:r w:rsidRPr="00DF3975">
        <w:rPr>
          <w:rFonts w:asciiTheme="minorHAnsi" w:hAnsiTheme="minorHAnsi" w:cstheme="minorHAnsi"/>
          <w:color w:val="365F91"/>
          <w:sz w:val="24"/>
          <w:szCs w:val="24"/>
        </w:rPr>
        <w:t xml:space="preserve">Café da manhã   no hotel.Visita a capital da Turquia ao </w:t>
      </w:r>
      <w:r w:rsidRPr="00DF3975">
        <w:rPr>
          <w:rFonts w:asciiTheme="minorHAnsi" w:hAnsiTheme="minorHAnsi" w:cstheme="minorHAnsi"/>
          <w:i/>
          <w:color w:val="365F91"/>
          <w:sz w:val="24"/>
          <w:szCs w:val="24"/>
        </w:rPr>
        <w:t>Museu das Civilizações de Anatolia</w:t>
      </w:r>
      <w:r w:rsidRPr="00DF3975">
        <w:rPr>
          <w:rFonts w:asciiTheme="minorHAnsi" w:hAnsiTheme="minorHAnsi" w:cstheme="minorHAnsi"/>
          <w:color w:val="365F91"/>
          <w:sz w:val="24"/>
          <w:szCs w:val="24"/>
        </w:rPr>
        <w:t xml:space="preserve"> com exposição de restos paleolíticos, neolíticos, hitita, frigia, Urartu e o </w:t>
      </w:r>
      <w:r w:rsidRPr="00DF3975">
        <w:rPr>
          <w:rFonts w:asciiTheme="minorHAnsi" w:hAnsiTheme="minorHAnsi" w:cstheme="minorHAnsi"/>
          <w:i/>
          <w:color w:val="365F91"/>
          <w:sz w:val="24"/>
          <w:szCs w:val="24"/>
        </w:rPr>
        <w:t>Mausoleu de Ataturk</w:t>
      </w:r>
      <w:r w:rsidRPr="00DF3975">
        <w:rPr>
          <w:rFonts w:asciiTheme="minorHAnsi" w:hAnsiTheme="minorHAnsi" w:cstheme="minorHAnsi"/>
          <w:color w:val="365F91"/>
          <w:sz w:val="24"/>
          <w:szCs w:val="24"/>
        </w:rPr>
        <w:t>, dedicado ao fundador da República Turca. Saída para Capadócia ( 290 km) . No caminho, visita a cidade</w:t>
      </w:r>
      <w:r w:rsidRPr="00DF3975">
        <w:rPr>
          <w:rFonts w:asciiTheme="minorHAnsi" w:hAnsiTheme="minorHAnsi" w:cstheme="minorHAnsi"/>
          <w:i/>
          <w:color w:val="365F91"/>
          <w:sz w:val="24"/>
          <w:szCs w:val="24"/>
        </w:rPr>
        <w:t xml:space="preserve"> subterrânea </w:t>
      </w:r>
      <w:r w:rsidRPr="00DF3975">
        <w:rPr>
          <w:rFonts w:asciiTheme="minorHAnsi" w:hAnsiTheme="minorHAnsi" w:cstheme="minorHAnsi"/>
          <w:color w:val="365F91"/>
          <w:sz w:val="24"/>
          <w:szCs w:val="24"/>
        </w:rPr>
        <w:t xml:space="preserve">construída pelas comunidades cristãs para proteger-se dos ataques árabes. A cidade subterrânea conserva os estábulos, salas comuns, sala de reuniões e pequenas habitações para as familias.  Chegada ao hotel da Capadócia. Jantar e </w:t>
      </w:r>
      <w:r>
        <w:rPr>
          <w:rFonts w:asciiTheme="minorHAnsi" w:hAnsiTheme="minorHAnsi" w:cstheme="minorHAnsi"/>
          <w:color w:val="365F91"/>
          <w:sz w:val="24"/>
          <w:szCs w:val="24"/>
        </w:rPr>
        <w:t>hospedagem</w:t>
      </w:r>
      <w:r w:rsidRPr="00DF3975">
        <w:rPr>
          <w:rFonts w:asciiTheme="minorHAnsi" w:hAnsiTheme="minorHAnsi" w:cstheme="minorHAnsi"/>
          <w:color w:val="365F91"/>
          <w:sz w:val="24"/>
          <w:szCs w:val="24"/>
        </w:rPr>
        <w:t xml:space="preserve"> no hotel.</w:t>
      </w:r>
    </w:p>
    <w:p w14:paraId="2CA0865B" w14:textId="77777777" w:rsidR="00F175AB" w:rsidRDefault="00F175AB" w:rsidP="00F175AB">
      <w:pPr>
        <w:ind w:left="-142" w:right="282"/>
        <w:jc w:val="both"/>
        <w:rPr>
          <w:rFonts w:asciiTheme="minorHAnsi" w:hAnsiTheme="minorHAnsi" w:cstheme="minorHAnsi"/>
          <w:color w:val="365F91"/>
          <w:sz w:val="24"/>
          <w:szCs w:val="24"/>
        </w:rPr>
      </w:pPr>
    </w:p>
    <w:p w14:paraId="254F231B" w14:textId="77777777" w:rsidR="00F175AB" w:rsidRPr="006B2482" w:rsidRDefault="00F175AB" w:rsidP="00F175AB">
      <w:pPr>
        <w:ind w:left="-142" w:right="282"/>
        <w:jc w:val="both"/>
        <w:rPr>
          <w:rFonts w:asciiTheme="minorHAnsi" w:hAnsiTheme="minorHAnsi" w:cstheme="minorHAnsi"/>
          <w:color w:val="E36C0A" w:themeColor="accent6" w:themeShade="BF"/>
          <w:sz w:val="24"/>
          <w:szCs w:val="24"/>
        </w:rPr>
      </w:pPr>
      <w:r w:rsidRPr="006B2482">
        <w:rPr>
          <w:rFonts w:asciiTheme="minorHAnsi" w:hAnsiTheme="minorHAnsi" w:cstheme="minorHAnsi"/>
          <w:b/>
          <w:bCs/>
          <w:color w:val="E36C0A" w:themeColor="accent6" w:themeShade="BF"/>
          <w:sz w:val="24"/>
          <w:szCs w:val="24"/>
        </w:rPr>
        <w:t>EXCURSÃO OPCIONAL | CAPADÓCIA ESCONDIDA COM 4X4</w:t>
      </w:r>
    </w:p>
    <w:p w14:paraId="680298AD" w14:textId="77777777" w:rsidR="00F175AB" w:rsidRPr="006B2482" w:rsidRDefault="00F175AB" w:rsidP="00F175AB">
      <w:pPr>
        <w:ind w:left="-142" w:right="282"/>
        <w:jc w:val="both"/>
        <w:rPr>
          <w:rFonts w:asciiTheme="minorHAnsi" w:hAnsiTheme="minorHAnsi" w:cstheme="minorHAnsi"/>
          <w:color w:val="365F91"/>
          <w:sz w:val="24"/>
          <w:szCs w:val="24"/>
        </w:rPr>
      </w:pPr>
      <w:r w:rsidRPr="006B2482">
        <w:rPr>
          <w:rFonts w:asciiTheme="minorHAnsi" w:hAnsiTheme="minorHAnsi" w:cstheme="minorHAnsi"/>
          <w:color w:val="365F91"/>
          <w:sz w:val="24"/>
          <w:szCs w:val="24"/>
        </w:rPr>
        <w:t>Uma excursão opcional de 4x4 pelos vales escondidos da Capadócia, com paradas panorâmicas espetaculares para tirar fotos das chaminés de fadas e outras formações vulcânicas que foram formadas há milhões de anos pela natureza. A excursão terminará com um brinde com vinho espumante pela extraordinária beleza natural da região da Capadócia.</w:t>
      </w:r>
    </w:p>
    <w:p w14:paraId="46A804D5" w14:textId="77777777" w:rsidR="00F175AB" w:rsidRPr="001720C1" w:rsidRDefault="00F175AB" w:rsidP="00F175AB">
      <w:pPr>
        <w:tabs>
          <w:tab w:val="left" w:pos="567"/>
        </w:tabs>
        <w:ind w:left="-142" w:right="282"/>
        <w:jc w:val="both"/>
        <w:rPr>
          <w:rFonts w:asciiTheme="minorHAnsi" w:hAnsiTheme="minorHAnsi" w:cstheme="minorHAnsi"/>
          <w:b/>
          <w:bCs/>
          <w:color w:val="365F91"/>
          <w:sz w:val="24"/>
          <w:szCs w:val="24"/>
        </w:rPr>
      </w:pPr>
      <w:r w:rsidRPr="001720C1">
        <w:rPr>
          <w:rFonts w:asciiTheme="minorHAnsi" w:hAnsiTheme="minorHAnsi" w:cstheme="minorHAnsi"/>
          <w:b/>
          <w:bCs/>
          <w:color w:val="365F91"/>
          <w:sz w:val="24"/>
          <w:szCs w:val="24"/>
        </w:rPr>
        <w:t xml:space="preserve">Preco por pessoa  </w:t>
      </w:r>
      <w:r w:rsidRPr="001720C1">
        <w:rPr>
          <w:rFonts w:asciiTheme="minorHAnsi" w:hAnsiTheme="minorHAnsi" w:cstheme="minorHAnsi"/>
          <w:b/>
          <w:bCs/>
          <w:color w:val="365F91"/>
          <w:sz w:val="24"/>
          <w:szCs w:val="24"/>
        </w:rPr>
        <w:tab/>
      </w:r>
      <w:r w:rsidRPr="001720C1">
        <w:rPr>
          <w:rFonts w:asciiTheme="minorHAnsi" w:hAnsiTheme="minorHAnsi" w:cstheme="minorHAnsi"/>
          <w:b/>
          <w:bCs/>
          <w:color w:val="365F91"/>
          <w:sz w:val="24"/>
          <w:szCs w:val="24"/>
        </w:rPr>
        <w:tab/>
        <w:t xml:space="preserve"> </w:t>
      </w:r>
      <w:r w:rsidRPr="001720C1">
        <w:rPr>
          <w:rFonts w:asciiTheme="minorHAnsi" w:hAnsiTheme="minorHAnsi" w:cstheme="minorHAnsi"/>
          <w:b/>
          <w:bCs/>
          <w:color w:val="365F91"/>
          <w:sz w:val="24"/>
          <w:szCs w:val="24"/>
        </w:rPr>
        <w:tab/>
      </w:r>
      <w:r>
        <w:rPr>
          <w:rFonts w:asciiTheme="minorHAnsi" w:hAnsiTheme="minorHAnsi" w:cstheme="minorHAnsi"/>
          <w:b/>
          <w:bCs/>
          <w:color w:val="365F91"/>
          <w:sz w:val="24"/>
          <w:szCs w:val="24"/>
        </w:rPr>
        <w:t xml:space="preserve"> </w:t>
      </w:r>
      <w:r w:rsidRPr="001720C1">
        <w:rPr>
          <w:rFonts w:asciiTheme="minorHAnsi" w:hAnsiTheme="minorHAnsi" w:cstheme="minorHAnsi"/>
          <w:b/>
          <w:bCs/>
          <w:color w:val="365F91"/>
          <w:sz w:val="24"/>
          <w:szCs w:val="24"/>
        </w:rPr>
        <w:t xml:space="preserve">70.-usd  </w:t>
      </w:r>
    </w:p>
    <w:p w14:paraId="36CE2D01" w14:textId="77777777" w:rsidR="00F175AB" w:rsidRPr="001720C1" w:rsidRDefault="00F175AB" w:rsidP="00F175AB">
      <w:pPr>
        <w:tabs>
          <w:tab w:val="left" w:pos="567"/>
        </w:tabs>
        <w:ind w:left="-142" w:right="282"/>
        <w:jc w:val="both"/>
        <w:rPr>
          <w:rFonts w:asciiTheme="minorHAnsi" w:hAnsiTheme="minorHAnsi" w:cstheme="minorHAnsi"/>
          <w:b/>
          <w:bCs/>
          <w:color w:val="365F91"/>
          <w:sz w:val="24"/>
          <w:szCs w:val="24"/>
        </w:rPr>
      </w:pPr>
      <w:r w:rsidRPr="001720C1">
        <w:rPr>
          <w:rFonts w:asciiTheme="minorHAnsi" w:hAnsiTheme="minorHAnsi" w:cstheme="minorHAnsi"/>
          <w:b/>
          <w:bCs/>
          <w:color w:val="365F91"/>
          <w:sz w:val="24"/>
          <w:szCs w:val="24"/>
        </w:rPr>
        <w:t xml:space="preserve">Faturamento para Operadora </w:t>
      </w:r>
      <w:r w:rsidRPr="001720C1">
        <w:rPr>
          <w:rFonts w:asciiTheme="minorHAnsi" w:hAnsiTheme="minorHAnsi" w:cstheme="minorHAnsi"/>
          <w:b/>
          <w:bCs/>
          <w:color w:val="365F91"/>
          <w:sz w:val="24"/>
          <w:szCs w:val="24"/>
        </w:rPr>
        <w:tab/>
      </w:r>
      <w:r w:rsidRPr="001720C1">
        <w:rPr>
          <w:rFonts w:asciiTheme="minorHAnsi" w:hAnsiTheme="minorHAnsi" w:cstheme="minorHAnsi"/>
          <w:b/>
          <w:bCs/>
          <w:color w:val="365F91"/>
          <w:sz w:val="24"/>
          <w:szCs w:val="24"/>
        </w:rPr>
        <w:tab/>
        <w:t xml:space="preserve"> 63.-usd   </w:t>
      </w:r>
    </w:p>
    <w:p w14:paraId="1EA16019" w14:textId="77777777" w:rsidR="00F175AB" w:rsidRPr="00DF3975" w:rsidRDefault="00F175AB" w:rsidP="00F175AB">
      <w:pPr>
        <w:ind w:left="-142" w:right="282"/>
        <w:rPr>
          <w:rFonts w:asciiTheme="minorHAnsi" w:hAnsiTheme="minorHAnsi" w:cstheme="minorHAnsi"/>
          <w:b/>
          <w:color w:val="365F91"/>
          <w:sz w:val="24"/>
          <w:szCs w:val="24"/>
        </w:rPr>
      </w:pPr>
    </w:p>
    <w:p w14:paraId="2FF065AA" w14:textId="77777777" w:rsidR="00F175AB" w:rsidRPr="005C5288" w:rsidRDefault="00F175AB" w:rsidP="00F175AB">
      <w:pPr>
        <w:ind w:left="-142" w:right="282"/>
        <w:rPr>
          <w:rFonts w:asciiTheme="minorHAnsi" w:hAnsiTheme="minorHAnsi" w:cstheme="minorHAnsi"/>
          <w:b/>
          <w:color w:val="365F91"/>
          <w:sz w:val="24"/>
          <w:szCs w:val="24"/>
        </w:rPr>
      </w:pPr>
      <w:r>
        <w:rPr>
          <w:rFonts w:asciiTheme="minorHAnsi" w:hAnsiTheme="minorHAnsi" w:cstheme="minorHAnsi"/>
          <w:b/>
          <w:color w:val="365F91"/>
          <w:sz w:val="24"/>
          <w:szCs w:val="24"/>
        </w:rPr>
        <w:t>4</w:t>
      </w:r>
      <w:r w:rsidRPr="00DF3975">
        <w:rPr>
          <w:rFonts w:asciiTheme="minorHAnsi" w:hAnsiTheme="minorHAnsi" w:cstheme="minorHAnsi"/>
          <w:b/>
          <w:color w:val="365F91"/>
          <w:sz w:val="24"/>
          <w:szCs w:val="24"/>
        </w:rPr>
        <w:t>º DIA | CAPADÓCIA (C,J)</w:t>
      </w:r>
    </w:p>
    <w:p w14:paraId="347908A5" w14:textId="77777777" w:rsidR="00F175AB" w:rsidRPr="00DF3975" w:rsidRDefault="00F175AB" w:rsidP="00F175AB">
      <w:pPr>
        <w:pBdr>
          <w:top w:val="nil"/>
          <w:left w:val="nil"/>
          <w:bottom w:val="nil"/>
          <w:right w:val="nil"/>
          <w:between w:val="nil"/>
        </w:pBdr>
        <w:ind w:left="-142" w:right="282"/>
        <w:rPr>
          <w:rFonts w:asciiTheme="minorHAnsi" w:hAnsiTheme="minorHAnsi" w:cstheme="minorHAnsi"/>
          <w:b/>
          <w:color w:val="E36C09"/>
          <w:sz w:val="24"/>
          <w:szCs w:val="24"/>
        </w:rPr>
      </w:pPr>
      <w:r w:rsidRPr="006B2482">
        <w:rPr>
          <w:rFonts w:asciiTheme="minorHAnsi" w:hAnsiTheme="minorHAnsi" w:cstheme="minorHAnsi"/>
          <w:b/>
          <w:bCs/>
          <w:color w:val="E36C0A" w:themeColor="accent6" w:themeShade="BF"/>
          <w:sz w:val="24"/>
          <w:szCs w:val="24"/>
        </w:rPr>
        <w:t xml:space="preserve">EXCURSÃO OPCIONAL | </w:t>
      </w:r>
      <w:r w:rsidRPr="00DF3975">
        <w:rPr>
          <w:rFonts w:asciiTheme="minorHAnsi" w:hAnsiTheme="minorHAnsi" w:cstheme="minorHAnsi"/>
          <w:b/>
          <w:color w:val="E36C09"/>
          <w:sz w:val="24"/>
          <w:szCs w:val="24"/>
        </w:rPr>
        <w:t xml:space="preserve">PASSEIO DE BALÃO NA CAPADOCIA </w:t>
      </w:r>
    </w:p>
    <w:p w14:paraId="224D6C46" w14:textId="77777777" w:rsidR="00F175AB" w:rsidRPr="00DF3975" w:rsidRDefault="00F175AB" w:rsidP="00F175AB">
      <w:pPr>
        <w:shd w:val="clear" w:color="auto" w:fill="FFFFFF"/>
        <w:ind w:left="-142" w:right="282"/>
        <w:rPr>
          <w:rFonts w:asciiTheme="minorHAnsi" w:hAnsiTheme="minorHAnsi" w:cstheme="minorHAnsi"/>
          <w:color w:val="366091"/>
          <w:sz w:val="24"/>
          <w:szCs w:val="24"/>
        </w:rPr>
      </w:pPr>
      <w:r>
        <w:rPr>
          <w:rFonts w:asciiTheme="minorHAnsi" w:hAnsiTheme="minorHAnsi" w:cstheme="minorHAnsi"/>
          <w:color w:val="366091"/>
          <w:sz w:val="24"/>
          <w:szCs w:val="24"/>
        </w:rPr>
        <w:t>P</w:t>
      </w:r>
      <w:r w:rsidRPr="00DF3975">
        <w:rPr>
          <w:rFonts w:asciiTheme="minorHAnsi" w:hAnsiTheme="minorHAnsi" w:cstheme="minorHAnsi"/>
          <w:color w:val="366091"/>
          <w:sz w:val="24"/>
          <w:szCs w:val="24"/>
        </w:rPr>
        <w:t xml:space="preserve">ossibilidade de participar num paseio de balao, uma experiencia unica </w:t>
      </w:r>
    </w:p>
    <w:p w14:paraId="0F3F741A" w14:textId="77777777" w:rsidR="00F175AB" w:rsidRPr="00DF3975" w:rsidRDefault="00F175AB" w:rsidP="00F175AB">
      <w:pPr>
        <w:tabs>
          <w:tab w:val="left" w:pos="567"/>
        </w:tabs>
        <w:ind w:left="-142" w:right="282"/>
        <w:jc w:val="both"/>
        <w:rPr>
          <w:rFonts w:asciiTheme="minorHAnsi" w:hAnsiTheme="minorHAnsi" w:cstheme="minorHAnsi"/>
          <w:color w:val="366091"/>
          <w:sz w:val="24"/>
          <w:szCs w:val="24"/>
        </w:rPr>
      </w:pPr>
    </w:p>
    <w:p w14:paraId="1055C58B" w14:textId="77777777" w:rsidR="00F175AB" w:rsidRPr="00DF3975" w:rsidRDefault="00F175AB" w:rsidP="00F175AB">
      <w:pPr>
        <w:ind w:left="-142" w:right="282"/>
        <w:jc w:val="both"/>
        <w:rPr>
          <w:rFonts w:asciiTheme="minorHAnsi" w:hAnsiTheme="minorHAnsi" w:cstheme="minorHAnsi"/>
          <w:color w:val="365F91"/>
          <w:sz w:val="24"/>
          <w:szCs w:val="24"/>
        </w:rPr>
      </w:pPr>
      <w:r w:rsidRPr="00DF3975">
        <w:rPr>
          <w:rFonts w:asciiTheme="minorHAnsi" w:hAnsiTheme="minorHAnsi" w:cstheme="minorHAnsi"/>
          <w:color w:val="365F91"/>
          <w:sz w:val="24"/>
          <w:szCs w:val="24"/>
        </w:rPr>
        <w:t xml:space="preserve">Café da manhã   no hotel . Dia dedicado a visita desta fantástica região, única no mundo, famoso com as suas chaminés de fadas. Visita do Vale de Goreme, com suas igrejas rupestres com pinturas dos séculos X e XI; visita a aldeia troglodyta de Uçhisar, , vale de Derbent com suas formações naturais curiosas. Teremos tempo para conhecer trabalhos artesanais como tapetes e pedras semi preciosas de onyx. Jantar e </w:t>
      </w:r>
      <w:r>
        <w:rPr>
          <w:rFonts w:asciiTheme="minorHAnsi" w:hAnsiTheme="minorHAnsi" w:cstheme="minorHAnsi"/>
          <w:color w:val="365F91"/>
          <w:sz w:val="24"/>
          <w:szCs w:val="24"/>
        </w:rPr>
        <w:t>hospedagem</w:t>
      </w:r>
      <w:r w:rsidRPr="00DF3975">
        <w:rPr>
          <w:rFonts w:asciiTheme="minorHAnsi" w:hAnsiTheme="minorHAnsi" w:cstheme="minorHAnsi"/>
          <w:color w:val="365F91"/>
          <w:sz w:val="24"/>
          <w:szCs w:val="24"/>
        </w:rPr>
        <w:t xml:space="preserve"> no hotel.</w:t>
      </w:r>
    </w:p>
    <w:p w14:paraId="45880C89" w14:textId="77777777" w:rsidR="00F175AB" w:rsidRPr="00DF3975" w:rsidRDefault="00F175AB" w:rsidP="00F175AB">
      <w:pPr>
        <w:ind w:left="-142" w:right="282"/>
        <w:jc w:val="both"/>
        <w:rPr>
          <w:rFonts w:asciiTheme="minorHAnsi" w:hAnsiTheme="minorHAnsi" w:cstheme="minorHAnsi"/>
          <w:b/>
          <w:color w:val="366091"/>
          <w:sz w:val="24"/>
          <w:szCs w:val="24"/>
        </w:rPr>
      </w:pPr>
    </w:p>
    <w:p w14:paraId="0F55AF9A" w14:textId="77777777" w:rsidR="00F175AB" w:rsidRPr="00DF3975" w:rsidRDefault="00F175AB" w:rsidP="00F175AB">
      <w:pPr>
        <w:ind w:left="-142" w:right="282"/>
        <w:jc w:val="both"/>
        <w:rPr>
          <w:rFonts w:asciiTheme="minorHAnsi" w:hAnsiTheme="minorHAnsi" w:cstheme="minorHAnsi"/>
          <w:color w:val="E36C09"/>
          <w:sz w:val="24"/>
          <w:szCs w:val="24"/>
        </w:rPr>
      </w:pPr>
      <w:r w:rsidRPr="006B2482">
        <w:rPr>
          <w:rFonts w:asciiTheme="minorHAnsi" w:hAnsiTheme="minorHAnsi" w:cstheme="minorHAnsi"/>
          <w:b/>
          <w:bCs/>
          <w:color w:val="E36C0A" w:themeColor="accent6" w:themeShade="BF"/>
          <w:sz w:val="24"/>
          <w:szCs w:val="24"/>
        </w:rPr>
        <w:t xml:space="preserve">EXCURSÃO OPCIONAL | </w:t>
      </w:r>
      <w:r>
        <w:rPr>
          <w:rFonts w:asciiTheme="minorHAnsi" w:hAnsiTheme="minorHAnsi" w:cstheme="minorHAnsi"/>
          <w:b/>
          <w:color w:val="E36C09"/>
          <w:sz w:val="24"/>
          <w:szCs w:val="24"/>
        </w:rPr>
        <w:t>NOITE TURCA</w:t>
      </w:r>
    </w:p>
    <w:p w14:paraId="653E5387" w14:textId="77777777" w:rsidR="00F175AB" w:rsidRDefault="00F175AB" w:rsidP="00F175AB">
      <w:pPr>
        <w:ind w:left="-142" w:right="282"/>
        <w:rPr>
          <w:rFonts w:asciiTheme="minorHAnsi" w:hAnsiTheme="minorHAnsi" w:cstheme="minorHAnsi"/>
          <w:color w:val="366091"/>
          <w:sz w:val="24"/>
          <w:szCs w:val="24"/>
        </w:rPr>
      </w:pPr>
      <w:r w:rsidRPr="00DF3975">
        <w:rPr>
          <w:rFonts w:asciiTheme="minorHAnsi" w:hAnsiTheme="minorHAnsi" w:cstheme="minorHAnsi"/>
          <w:color w:val="366091"/>
          <w:sz w:val="24"/>
          <w:szCs w:val="24"/>
        </w:rPr>
        <w:t xml:space="preserve">Depois do jantar no hotel partida de hotel para um restaurante escavado na rocha, onde vamos ver o folclore turco de diferentes regioes de Turquia e tambem dança do ventre ( bebidas locais ilimitadas incluidas ) </w:t>
      </w:r>
    </w:p>
    <w:p w14:paraId="23173ECE" w14:textId="77777777" w:rsidR="00F175AB" w:rsidRPr="001720C1" w:rsidRDefault="00F175AB" w:rsidP="00F175AB">
      <w:pPr>
        <w:tabs>
          <w:tab w:val="left" w:pos="567"/>
        </w:tabs>
        <w:ind w:left="-142" w:right="282"/>
        <w:jc w:val="both"/>
        <w:rPr>
          <w:rFonts w:asciiTheme="minorHAnsi" w:hAnsiTheme="minorHAnsi" w:cstheme="minorHAnsi"/>
          <w:b/>
          <w:bCs/>
          <w:color w:val="365F91"/>
          <w:sz w:val="24"/>
          <w:szCs w:val="24"/>
        </w:rPr>
      </w:pPr>
      <w:r w:rsidRPr="001720C1">
        <w:rPr>
          <w:rFonts w:asciiTheme="minorHAnsi" w:hAnsiTheme="minorHAnsi" w:cstheme="minorHAnsi"/>
          <w:b/>
          <w:bCs/>
          <w:color w:val="365F91"/>
          <w:sz w:val="24"/>
          <w:szCs w:val="24"/>
        </w:rPr>
        <w:t xml:space="preserve">Preco por pessoa  </w:t>
      </w:r>
      <w:r w:rsidRPr="001720C1">
        <w:rPr>
          <w:rFonts w:asciiTheme="minorHAnsi" w:hAnsiTheme="minorHAnsi" w:cstheme="minorHAnsi"/>
          <w:b/>
          <w:bCs/>
          <w:color w:val="365F91"/>
          <w:sz w:val="24"/>
          <w:szCs w:val="24"/>
        </w:rPr>
        <w:tab/>
      </w:r>
      <w:r w:rsidRPr="001720C1">
        <w:rPr>
          <w:rFonts w:asciiTheme="minorHAnsi" w:hAnsiTheme="minorHAnsi" w:cstheme="minorHAnsi"/>
          <w:b/>
          <w:bCs/>
          <w:color w:val="365F91"/>
          <w:sz w:val="24"/>
          <w:szCs w:val="24"/>
        </w:rPr>
        <w:tab/>
        <w:t xml:space="preserve"> </w:t>
      </w:r>
      <w:r w:rsidRPr="001720C1">
        <w:rPr>
          <w:rFonts w:asciiTheme="minorHAnsi" w:hAnsiTheme="minorHAnsi" w:cstheme="minorHAnsi"/>
          <w:b/>
          <w:bCs/>
          <w:color w:val="365F91"/>
          <w:sz w:val="24"/>
          <w:szCs w:val="24"/>
        </w:rPr>
        <w:tab/>
      </w:r>
      <w:r>
        <w:rPr>
          <w:rFonts w:asciiTheme="minorHAnsi" w:hAnsiTheme="minorHAnsi" w:cstheme="minorHAnsi"/>
          <w:b/>
          <w:bCs/>
          <w:color w:val="365F91"/>
          <w:sz w:val="24"/>
          <w:szCs w:val="24"/>
        </w:rPr>
        <w:t xml:space="preserve"> </w:t>
      </w:r>
      <w:r w:rsidRPr="001720C1">
        <w:rPr>
          <w:rFonts w:asciiTheme="minorHAnsi" w:hAnsiTheme="minorHAnsi" w:cstheme="minorHAnsi"/>
          <w:b/>
          <w:bCs/>
          <w:color w:val="365F91"/>
          <w:sz w:val="24"/>
          <w:szCs w:val="24"/>
        </w:rPr>
        <w:t xml:space="preserve">70.-usd  </w:t>
      </w:r>
    </w:p>
    <w:p w14:paraId="4DD139BB" w14:textId="77777777" w:rsidR="00F175AB" w:rsidRPr="001720C1" w:rsidRDefault="00F175AB" w:rsidP="00F175AB">
      <w:pPr>
        <w:tabs>
          <w:tab w:val="left" w:pos="567"/>
        </w:tabs>
        <w:ind w:left="-142" w:right="282"/>
        <w:jc w:val="both"/>
        <w:rPr>
          <w:rFonts w:asciiTheme="minorHAnsi" w:hAnsiTheme="minorHAnsi" w:cstheme="minorHAnsi"/>
          <w:b/>
          <w:bCs/>
          <w:color w:val="365F91"/>
          <w:sz w:val="24"/>
          <w:szCs w:val="24"/>
        </w:rPr>
      </w:pPr>
      <w:r w:rsidRPr="001720C1">
        <w:rPr>
          <w:rFonts w:asciiTheme="minorHAnsi" w:hAnsiTheme="minorHAnsi" w:cstheme="minorHAnsi"/>
          <w:b/>
          <w:bCs/>
          <w:color w:val="365F91"/>
          <w:sz w:val="24"/>
          <w:szCs w:val="24"/>
        </w:rPr>
        <w:t xml:space="preserve">Faturamento para Operadora </w:t>
      </w:r>
      <w:r w:rsidRPr="001720C1">
        <w:rPr>
          <w:rFonts w:asciiTheme="minorHAnsi" w:hAnsiTheme="minorHAnsi" w:cstheme="minorHAnsi"/>
          <w:b/>
          <w:bCs/>
          <w:color w:val="365F91"/>
          <w:sz w:val="24"/>
          <w:szCs w:val="24"/>
        </w:rPr>
        <w:tab/>
      </w:r>
      <w:r w:rsidRPr="001720C1">
        <w:rPr>
          <w:rFonts w:asciiTheme="minorHAnsi" w:hAnsiTheme="minorHAnsi" w:cstheme="minorHAnsi"/>
          <w:b/>
          <w:bCs/>
          <w:color w:val="365F91"/>
          <w:sz w:val="24"/>
          <w:szCs w:val="24"/>
        </w:rPr>
        <w:tab/>
        <w:t xml:space="preserve"> 63.-usd   </w:t>
      </w:r>
    </w:p>
    <w:p w14:paraId="6EA08D0D" w14:textId="77777777" w:rsidR="00F175AB" w:rsidRPr="00DF3975" w:rsidRDefault="00F175AB" w:rsidP="00F175AB">
      <w:pPr>
        <w:ind w:left="-142" w:right="282"/>
        <w:rPr>
          <w:rFonts w:asciiTheme="minorHAnsi" w:hAnsiTheme="minorHAnsi" w:cstheme="minorHAnsi"/>
          <w:b/>
          <w:smallCaps/>
          <w:color w:val="365F91"/>
          <w:sz w:val="24"/>
          <w:szCs w:val="24"/>
        </w:rPr>
      </w:pPr>
    </w:p>
    <w:p w14:paraId="20502EED" w14:textId="77777777" w:rsidR="00F175AB" w:rsidRPr="00DF3975" w:rsidRDefault="00F175AB" w:rsidP="00F175AB">
      <w:pPr>
        <w:ind w:left="-142" w:right="282"/>
        <w:rPr>
          <w:rFonts w:asciiTheme="minorHAnsi" w:hAnsiTheme="minorHAnsi" w:cstheme="minorHAnsi"/>
          <w:b/>
          <w:color w:val="365F91"/>
          <w:sz w:val="24"/>
          <w:szCs w:val="24"/>
        </w:rPr>
      </w:pPr>
      <w:r>
        <w:rPr>
          <w:rFonts w:asciiTheme="minorHAnsi" w:hAnsiTheme="minorHAnsi" w:cstheme="minorHAnsi"/>
          <w:b/>
          <w:color w:val="365F91"/>
          <w:sz w:val="24"/>
          <w:szCs w:val="24"/>
        </w:rPr>
        <w:t>5</w:t>
      </w:r>
      <w:r w:rsidRPr="00DF3975">
        <w:rPr>
          <w:rFonts w:asciiTheme="minorHAnsi" w:hAnsiTheme="minorHAnsi" w:cstheme="minorHAnsi"/>
          <w:b/>
          <w:color w:val="365F91"/>
          <w:sz w:val="24"/>
          <w:szCs w:val="24"/>
        </w:rPr>
        <w:t>º DIA |</w:t>
      </w:r>
      <w:r>
        <w:rPr>
          <w:rFonts w:asciiTheme="minorHAnsi" w:hAnsiTheme="minorHAnsi" w:cstheme="minorHAnsi"/>
          <w:b/>
          <w:color w:val="365F91"/>
          <w:sz w:val="24"/>
          <w:szCs w:val="24"/>
        </w:rPr>
        <w:t xml:space="preserve"> </w:t>
      </w:r>
      <w:r w:rsidRPr="00DF3975">
        <w:rPr>
          <w:rFonts w:asciiTheme="minorHAnsi" w:hAnsiTheme="minorHAnsi" w:cstheme="minorHAnsi"/>
          <w:b/>
          <w:color w:val="365F91"/>
          <w:sz w:val="24"/>
          <w:szCs w:val="24"/>
        </w:rPr>
        <w:t xml:space="preserve">CAPADÓCIA| PAMUKKALE   (C,J) </w:t>
      </w:r>
    </w:p>
    <w:p w14:paraId="3F24EFAC" w14:textId="77777777" w:rsidR="00F175AB" w:rsidRPr="00DF3975" w:rsidRDefault="00F175AB" w:rsidP="00F175AB">
      <w:pPr>
        <w:ind w:left="-142" w:right="282"/>
        <w:jc w:val="both"/>
        <w:rPr>
          <w:rFonts w:asciiTheme="minorHAnsi" w:hAnsiTheme="minorHAnsi" w:cstheme="minorHAnsi"/>
          <w:color w:val="365F91"/>
          <w:sz w:val="24"/>
          <w:szCs w:val="24"/>
        </w:rPr>
      </w:pPr>
      <w:r w:rsidRPr="00DF3975">
        <w:rPr>
          <w:rFonts w:asciiTheme="minorHAnsi" w:hAnsiTheme="minorHAnsi" w:cstheme="minorHAnsi"/>
          <w:color w:val="365F91"/>
          <w:sz w:val="24"/>
          <w:szCs w:val="24"/>
        </w:rPr>
        <w:t xml:space="preserve">Café da manhã  no hotel e saída para Pamukkale ( 610 km )  . No percurso, parada para visitar o </w:t>
      </w:r>
      <w:r w:rsidRPr="00DF3975">
        <w:rPr>
          <w:rFonts w:asciiTheme="minorHAnsi" w:hAnsiTheme="minorHAnsi" w:cstheme="minorHAnsi"/>
          <w:i/>
          <w:color w:val="365F91"/>
          <w:sz w:val="24"/>
          <w:szCs w:val="24"/>
        </w:rPr>
        <w:t xml:space="preserve">Caravanserail </w:t>
      </w:r>
      <w:r w:rsidRPr="00DF3975">
        <w:rPr>
          <w:rFonts w:asciiTheme="minorHAnsi" w:hAnsiTheme="minorHAnsi" w:cstheme="minorHAnsi"/>
          <w:color w:val="365F91"/>
          <w:sz w:val="24"/>
          <w:szCs w:val="24"/>
        </w:rPr>
        <w:t xml:space="preserve">da época de Seljucidas. Continuação para Pamukkale. Tempo livre em Pamukkale “Castelo de Algodão”,único no mundo com piscinas termais de origem calcárea e cascatas petrificadas. Jantar e </w:t>
      </w:r>
      <w:r>
        <w:rPr>
          <w:rFonts w:asciiTheme="minorHAnsi" w:hAnsiTheme="minorHAnsi" w:cstheme="minorHAnsi"/>
          <w:color w:val="365F91"/>
          <w:sz w:val="24"/>
          <w:szCs w:val="24"/>
        </w:rPr>
        <w:t>hospedagem</w:t>
      </w:r>
      <w:r w:rsidRPr="00DF3975">
        <w:rPr>
          <w:rFonts w:asciiTheme="minorHAnsi" w:hAnsiTheme="minorHAnsi" w:cstheme="minorHAnsi"/>
          <w:color w:val="365F91"/>
          <w:sz w:val="24"/>
          <w:szCs w:val="24"/>
        </w:rPr>
        <w:t xml:space="preserve"> no hotel.</w:t>
      </w:r>
    </w:p>
    <w:p w14:paraId="070B6E75" w14:textId="77777777" w:rsidR="00F175AB" w:rsidRPr="00CF22FC" w:rsidRDefault="00F175AB" w:rsidP="00F175AB">
      <w:pPr>
        <w:ind w:left="-142" w:right="282"/>
        <w:jc w:val="both"/>
        <w:rPr>
          <w:rFonts w:ascii="Times New Roman" w:eastAsia="Times New Roman" w:hAnsi="Times New Roman" w:cs="Times New Roman"/>
          <w:sz w:val="24"/>
          <w:szCs w:val="24"/>
        </w:rPr>
      </w:pPr>
    </w:p>
    <w:p w14:paraId="5C99313B" w14:textId="77777777" w:rsidR="00F175AB" w:rsidRPr="00CF22FC" w:rsidRDefault="00F175AB" w:rsidP="00F175AB">
      <w:pPr>
        <w:ind w:left="-142" w:right="282"/>
        <w:rPr>
          <w:rFonts w:ascii="Times New Roman" w:eastAsia="Times New Roman" w:hAnsi="Times New Roman" w:cs="Times New Roman"/>
          <w:sz w:val="24"/>
          <w:szCs w:val="24"/>
        </w:rPr>
      </w:pPr>
      <w:r>
        <w:rPr>
          <w:rFonts w:eastAsia="Times New Roman"/>
          <w:b/>
          <w:bCs/>
          <w:color w:val="366091"/>
          <w:sz w:val="24"/>
          <w:szCs w:val="24"/>
        </w:rPr>
        <w:t>6</w:t>
      </w:r>
      <w:r w:rsidRPr="00CF22FC">
        <w:rPr>
          <w:rFonts w:eastAsia="Times New Roman"/>
          <w:b/>
          <w:bCs/>
          <w:color w:val="366091"/>
          <w:sz w:val="24"/>
          <w:szCs w:val="24"/>
        </w:rPr>
        <w:t xml:space="preserve">º DIA | PAMUKKALE | EFESO | </w:t>
      </w:r>
      <w:r>
        <w:rPr>
          <w:rFonts w:eastAsia="Times New Roman"/>
          <w:b/>
          <w:bCs/>
          <w:color w:val="366091"/>
          <w:sz w:val="24"/>
          <w:szCs w:val="24"/>
        </w:rPr>
        <w:t>VOO PARA ISTAMBUL</w:t>
      </w:r>
      <w:r w:rsidRPr="00CF22FC">
        <w:rPr>
          <w:rFonts w:eastAsia="Times New Roman"/>
          <w:b/>
          <w:bCs/>
          <w:color w:val="366091"/>
          <w:sz w:val="24"/>
          <w:szCs w:val="24"/>
        </w:rPr>
        <w:t xml:space="preserve"> (</w:t>
      </w:r>
      <w:r>
        <w:rPr>
          <w:rFonts w:eastAsia="Times New Roman"/>
          <w:b/>
          <w:bCs/>
          <w:color w:val="365F91"/>
          <w:sz w:val="24"/>
          <w:szCs w:val="24"/>
        </w:rPr>
        <w:t xml:space="preserve">C) </w:t>
      </w:r>
    </w:p>
    <w:p w14:paraId="7C027D25" w14:textId="77777777" w:rsidR="00F175AB" w:rsidRDefault="00F175AB" w:rsidP="00F175AB">
      <w:pPr>
        <w:ind w:left="-142" w:right="282"/>
        <w:jc w:val="both"/>
        <w:rPr>
          <w:rFonts w:eastAsia="Times New Roman"/>
          <w:color w:val="365F91"/>
          <w:sz w:val="24"/>
          <w:szCs w:val="24"/>
        </w:rPr>
      </w:pPr>
      <w:r w:rsidRPr="00CF22FC">
        <w:rPr>
          <w:color w:val="365F91"/>
          <w:sz w:val="24"/>
          <w:szCs w:val="24"/>
        </w:rPr>
        <w:t xml:space="preserve">Café da manhã no hotel. Saída para Selçuk-Efeso (200 km). Chegada e visita as </w:t>
      </w:r>
      <w:r w:rsidRPr="00CF22FC">
        <w:rPr>
          <w:i/>
          <w:iCs/>
          <w:color w:val="365F91"/>
          <w:sz w:val="24"/>
          <w:szCs w:val="24"/>
        </w:rPr>
        <w:t>ruinas de Efeso</w:t>
      </w:r>
      <w:r w:rsidRPr="005F0920">
        <w:rPr>
          <w:rFonts w:asciiTheme="minorHAnsi" w:hAnsiTheme="minorHAnsi" w:cstheme="minorHAnsi"/>
          <w:i/>
          <w:color w:val="365F91"/>
          <w:sz w:val="24"/>
          <w:szCs w:val="24"/>
        </w:rPr>
        <w:t xml:space="preserve"> </w:t>
      </w:r>
      <w:r w:rsidRPr="00E26B44">
        <w:rPr>
          <w:rFonts w:asciiTheme="minorHAnsi" w:hAnsiTheme="minorHAnsi" w:cstheme="minorHAnsi"/>
          <w:i/>
          <w:color w:val="365F91"/>
          <w:sz w:val="24"/>
          <w:szCs w:val="24"/>
        </w:rPr>
        <w:t>Efeso(</w:t>
      </w:r>
      <w:r w:rsidRPr="00E26B44">
        <w:rPr>
          <w:rFonts w:asciiTheme="minorHAnsi" w:hAnsiTheme="minorHAnsi" w:cstheme="minorHAnsi"/>
          <w:color w:val="365F91"/>
          <w:sz w:val="24"/>
          <w:szCs w:val="24"/>
        </w:rPr>
        <w:t xml:space="preserve"> cidade dedicada a Artemis) com o Odeón</w:t>
      </w:r>
      <w:r w:rsidRPr="00CF22FC">
        <w:rPr>
          <w:color w:val="365F91"/>
          <w:sz w:val="24"/>
          <w:szCs w:val="24"/>
        </w:rPr>
        <w:t xml:space="preserve"> o Templo de Adriano, a Casa do Amor, a Biblioteca de C</w:t>
      </w:r>
      <w:r>
        <w:rPr>
          <w:color w:val="365F91"/>
          <w:sz w:val="24"/>
          <w:szCs w:val="24"/>
        </w:rPr>
        <w:t>elso</w:t>
      </w:r>
      <w:r w:rsidRPr="00CF22FC">
        <w:rPr>
          <w:color w:val="365F91"/>
          <w:sz w:val="24"/>
          <w:szCs w:val="24"/>
        </w:rPr>
        <w:t xml:space="preserve">, o Ágora, a rua de Mármore e o Teatro. Visita a  </w:t>
      </w:r>
      <w:r w:rsidRPr="00CF22FC">
        <w:rPr>
          <w:i/>
          <w:iCs/>
          <w:color w:val="365F91"/>
          <w:sz w:val="24"/>
          <w:szCs w:val="24"/>
        </w:rPr>
        <w:t>casa da Virgem</w:t>
      </w:r>
      <w:r w:rsidRPr="00CF22FC">
        <w:rPr>
          <w:color w:val="365F91"/>
          <w:sz w:val="24"/>
          <w:szCs w:val="24"/>
        </w:rPr>
        <w:t>, suposta última moradia da Mãe de Jesus. Parada em um centro de produção de couro e continuação para o aeroporto de İzmir-</w:t>
      </w:r>
      <w:r>
        <w:rPr>
          <w:color w:val="365F91"/>
          <w:sz w:val="24"/>
          <w:szCs w:val="24"/>
        </w:rPr>
        <w:t>IZMIR</w:t>
      </w:r>
      <w:r w:rsidRPr="00CF22FC">
        <w:rPr>
          <w:color w:val="365F91"/>
          <w:sz w:val="24"/>
          <w:szCs w:val="24"/>
        </w:rPr>
        <w:t xml:space="preserve"> ( 65 km) para tomar um vôo doméstico a Istambul</w:t>
      </w:r>
      <w:r>
        <w:rPr>
          <w:color w:val="365F91"/>
          <w:sz w:val="24"/>
          <w:szCs w:val="24"/>
        </w:rPr>
        <w:t xml:space="preserve"> </w:t>
      </w:r>
      <w:r>
        <w:rPr>
          <w:rFonts w:asciiTheme="minorHAnsi" w:eastAsia="Times New Roman" w:hAnsiTheme="minorHAnsi" w:cstheme="minorHAnsi"/>
          <w:color w:val="365F91"/>
          <w:sz w:val="24"/>
          <w:szCs w:val="24"/>
        </w:rPr>
        <w:t>(incluido).</w:t>
      </w:r>
      <w:r w:rsidRPr="00CF22FC">
        <w:rPr>
          <w:color w:val="365F91"/>
          <w:sz w:val="24"/>
          <w:szCs w:val="24"/>
        </w:rPr>
        <w:t xml:space="preserve">Chegada a Istambul, traslado ao hotel e </w:t>
      </w:r>
      <w:r>
        <w:rPr>
          <w:rFonts w:eastAsia="Times New Roman"/>
          <w:color w:val="365F91"/>
          <w:sz w:val="24"/>
          <w:szCs w:val="24"/>
        </w:rPr>
        <w:t>hospedagem no hotel.</w:t>
      </w:r>
    </w:p>
    <w:p w14:paraId="0687F70C" w14:textId="77777777" w:rsidR="00F175AB" w:rsidRDefault="00F175AB" w:rsidP="00F175AB">
      <w:pPr>
        <w:ind w:left="-142" w:right="282"/>
        <w:rPr>
          <w:rFonts w:asciiTheme="minorHAnsi" w:hAnsiTheme="minorHAnsi" w:cstheme="minorHAnsi"/>
          <w:b/>
          <w:color w:val="365F91"/>
          <w:sz w:val="24"/>
          <w:szCs w:val="24"/>
        </w:rPr>
      </w:pPr>
    </w:p>
    <w:p w14:paraId="291D2B8D" w14:textId="77777777" w:rsidR="00F175AB" w:rsidRDefault="00F175AB" w:rsidP="00F175AB">
      <w:pPr>
        <w:ind w:left="-142" w:right="282"/>
        <w:rPr>
          <w:rFonts w:asciiTheme="minorHAnsi" w:hAnsiTheme="minorHAnsi" w:cstheme="minorHAnsi"/>
          <w:b/>
          <w:color w:val="365F91"/>
          <w:sz w:val="24"/>
          <w:szCs w:val="24"/>
        </w:rPr>
      </w:pPr>
    </w:p>
    <w:p w14:paraId="5F1C8FCC" w14:textId="77777777" w:rsidR="00F175AB" w:rsidRPr="003B026A" w:rsidRDefault="00F175AB" w:rsidP="00F175AB">
      <w:pPr>
        <w:ind w:left="-142" w:right="282"/>
        <w:rPr>
          <w:rFonts w:asciiTheme="minorHAnsi" w:hAnsiTheme="minorHAnsi" w:cstheme="minorHAnsi"/>
          <w:b/>
          <w:smallCaps/>
          <w:color w:val="365F91"/>
          <w:sz w:val="24"/>
          <w:szCs w:val="24"/>
        </w:rPr>
      </w:pPr>
      <w:r>
        <w:rPr>
          <w:rFonts w:asciiTheme="minorHAnsi" w:hAnsiTheme="minorHAnsi" w:cstheme="minorHAnsi"/>
          <w:b/>
          <w:color w:val="365F91"/>
          <w:sz w:val="24"/>
          <w:szCs w:val="24"/>
        </w:rPr>
        <w:lastRenderedPageBreak/>
        <w:t>7</w:t>
      </w:r>
      <w:r w:rsidRPr="003B026A">
        <w:rPr>
          <w:rFonts w:asciiTheme="minorHAnsi" w:hAnsiTheme="minorHAnsi" w:cstheme="minorHAnsi"/>
          <w:b/>
          <w:color w:val="365F91"/>
          <w:sz w:val="24"/>
          <w:szCs w:val="24"/>
        </w:rPr>
        <w:t xml:space="preserve">º DIA| ISTAMBUL (C) </w:t>
      </w:r>
    </w:p>
    <w:p w14:paraId="65C55B33" w14:textId="77777777" w:rsidR="00F175AB" w:rsidRPr="003B026A" w:rsidRDefault="00F175AB" w:rsidP="00F175AB">
      <w:pPr>
        <w:ind w:left="-142" w:right="282"/>
        <w:rPr>
          <w:rFonts w:asciiTheme="minorHAnsi" w:hAnsiTheme="minorHAnsi" w:cstheme="minorHAnsi"/>
          <w:smallCaps/>
          <w:color w:val="365F91"/>
          <w:sz w:val="24"/>
          <w:szCs w:val="24"/>
        </w:rPr>
      </w:pPr>
      <w:r w:rsidRPr="003B026A">
        <w:rPr>
          <w:rFonts w:asciiTheme="minorHAnsi" w:hAnsiTheme="minorHAnsi" w:cstheme="minorHAnsi"/>
          <w:color w:val="365F91"/>
          <w:sz w:val="24"/>
          <w:szCs w:val="24"/>
        </w:rPr>
        <w:t xml:space="preserve">Café da manhã   no hotel . Dia livre ou opcional ‘ Bosforo e Bairro Sultanahmet ‘ . </w:t>
      </w:r>
      <w:r>
        <w:rPr>
          <w:rFonts w:asciiTheme="minorHAnsi" w:hAnsiTheme="minorHAnsi" w:cstheme="minorHAnsi"/>
          <w:color w:val="365F91"/>
          <w:sz w:val="24"/>
          <w:szCs w:val="24"/>
        </w:rPr>
        <w:t>Hospedagem no hotel</w:t>
      </w:r>
      <w:r w:rsidRPr="00DF3975">
        <w:rPr>
          <w:rFonts w:asciiTheme="minorHAnsi" w:hAnsiTheme="minorHAnsi" w:cstheme="minorHAnsi"/>
          <w:color w:val="365F91"/>
          <w:sz w:val="24"/>
          <w:szCs w:val="24"/>
        </w:rPr>
        <w:t>.</w:t>
      </w:r>
    </w:p>
    <w:p w14:paraId="5F48A86A" w14:textId="77777777" w:rsidR="00F175AB" w:rsidRPr="003B026A" w:rsidRDefault="00F175AB" w:rsidP="00F175AB">
      <w:pPr>
        <w:ind w:left="-142" w:right="282"/>
        <w:rPr>
          <w:rFonts w:asciiTheme="minorHAnsi" w:hAnsiTheme="minorHAnsi" w:cstheme="minorHAnsi"/>
          <w:smallCaps/>
          <w:color w:val="365F91"/>
          <w:sz w:val="24"/>
          <w:szCs w:val="24"/>
        </w:rPr>
      </w:pPr>
    </w:p>
    <w:p w14:paraId="0171D223" w14:textId="77777777" w:rsidR="00F175AB" w:rsidRPr="003B026A" w:rsidRDefault="00F175AB" w:rsidP="00F175AB">
      <w:pPr>
        <w:ind w:left="-142" w:right="282"/>
        <w:rPr>
          <w:rFonts w:asciiTheme="minorHAnsi" w:hAnsiTheme="minorHAnsi" w:cstheme="minorHAnsi"/>
          <w:b/>
          <w:color w:val="E36C09"/>
          <w:sz w:val="24"/>
          <w:szCs w:val="24"/>
        </w:rPr>
      </w:pPr>
      <w:r w:rsidRPr="006B2482">
        <w:rPr>
          <w:rFonts w:asciiTheme="minorHAnsi" w:hAnsiTheme="minorHAnsi" w:cstheme="minorHAnsi"/>
          <w:b/>
          <w:bCs/>
          <w:color w:val="E36C0A" w:themeColor="accent6" w:themeShade="BF"/>
          <w:sz w:val="24"/>
          <w:szCs w:val="24"/>
        </w:rPr>
        <w:t xml:space="preserve">EXCURSÃO OPCIONAL | </w:t>
      </w:r>
      <w:r w:rsidRPr="003B026A">
        <w:rPr>
          <w:rFonts w:asciiTheme="minorHAnsi" w:hAnsiTheme="minorHAnsi" w:cstheme="minorHAnsi"/>
          <w:b/>
          <w:color w:val="E36C09"/>
          <w:sz w:val="24"/>
          <w:szCs w:val="24"/>
        </w:rPr>
        <w:t xml:space="preserve">EXCURSÃO BOSFORO E BAIRRO SULTANAHMET  ( dia completo com almoço ) </w:t>
      </w:r>
    </w:p>
    <w:p w14:paraId="06974436" w14:textId="77777777" w:rsidR="00F175AB" w:rsidRDefault="00F175AB" w:rsidP="00F175AB">
      <w:pPr>
        <w:ind w:left="-142" w:right="282"/>
        <w:jc w:val="both"/>
        <w:rPr>
          <w:rFonts w:asciiTheme="minorHAnsi" w:eastAsia="Times New Roman" w:hAnsiTheme="minorHAnsi" w:cstheme="minorHAnsi"/>
          <w:color w:val="365F91"/>
          <w:sz w:val="24"/>
          <w:szCs w:val="24"/>
        </w:rPr>
      </w:pPr>
      <w:r>
        <w:rPr>
          <w:rFonts w:asciiTheme="minorHAnsi" w:eastAsia="Times New Roman" w:hAnsiTheme="minorHAnsi" w:cstheme="minorHAnsi"/>
          <w:color w:val="365F91"/>
          <w:sz w:val="24"/>
          <w:szCs w:val="24"/>
        </w:rPr>
        <w:t xml:space="preserve">Saída do hotel para visitar o Bazar Egipcio (mercado das especiarias) e na continuação faremos um passeio de barco pelo Bósforo, o estreito que separa a Europa da Asia onde poderemos desfrutar da beleza dos bosques de Istambul, de seus palácios e dos yalı, palacetes de madeira construídos em ambas as margens.Almoço. Visita do bairro Sultanahmet que ocupa actualmente o lugar do antigo Hipodromo Romano, do qual podemos ver alguns vestigios, como o obelisco egipcio e a coluna serpentina. Continuaçao para a Mesquita Azul, unica entre todas as mesquitas otomanas por ter 6 minaretes, visita da esplêndida Basílica de Santa Sofia do século VI </w:t>
      </w:r>
      <w:r w:rsidRPr="006B2482">
        <w:rPr>
          <w:rFonts w:asciiTheme="minorHAnsi" w:eastAsia="Times New Roman" w:hAnsiTheme="minorHAnsi" w:cstheme="minorHAnsi"/>
          <w:color w:val="FF0000"/>
          <w:sz w:val="24"/>
          <w:szCs w:val="24"/>
        </w:rPr>
        <w:t xml:space="preserve">(entrada incluída). </w:t>
      </w:r>
      <w:r>
        <w:rPr>
          <w:rFonts w:asciiTheme="minorHAnsi" w:eastAsia="Times New Roman" w:hAnsiTheme="minorHAnsi" w:cstheme="minorHAnsi"/>
          <w:color w:val="365F91"/>
          <w:sz w:val="24"/>
          <w:szCs w:val="24"/>
        </w:rPr>
        <w:t>Regreso ao hotel.</w:t>
      </w:r>
    </w:p>
    <w:p w14:paraId="742087A2" w14:textId="77777777" w:rsidR="00F175AB" w:rsidRPr="001720C1" w:rsidRDefault="00F175AB" w:rsidP="00F175AB">
      <w:pPr>
        <w:tabs>
          <w:tab w:val="left" w:pos="567"/>
        </w:tabs>
        <w:ind w:left="-142" w:right="282"/>
        <w:jc w:val="both"/>
        <w:rPr>
          <w:rFonts w:asciiTheme="minorHAnsi" w:hAnsiTheme="minorHAnsi" w:cstheme="minorHAnsi"/>
          <w:b/>
          <w:bCs/>
          <w:color w:val="365F91"/>
          <w:sz w:val="24"/>
          <w:szCs w:val="24"/>
        </w:rPr>
      </w:pPr>
      <w:r w:rsidRPr="001720C1">
        <w:rPr>
          <w:rFonts w:asciiTheme="minorHAnsi" w:hAnsiTheme="minorHAnsi" w:cstheme="minorHAnsi"/>
          <w:b/>
          <w:bCs/>
          <w:color w:val="365F91"/>
          <w:sz w:val="24"/>
          <w:szCs w:val="24"/>
        </w:rPr>
        <w:t xml:space="preserve">Preco por pessoa  </w:t>
      </w:r>
      <w:r w:rsidRPr="001720C1">
        <w:rPr>
          <w:rFonts w:asciiTheme="minorHAnsi" w:hAnsiTheme="minorHAnsi" w:cstheme="minorHAnsi"/>
          <w:b/>
          <w:bCs/>
          <w:color w:val="365F91"/>
          <w:sz w:val="24"/>
          <w:szCs w:val="24"/>
        </w:rPr>
        <w:tab/>
      </w:r>
      <w:r w:rsidRPr="001720C1">
        <w:rPr>
          <w:rFonts w:asciiTheme="minorHAnsi" w:hAnsiTheme="minorHAnsi" w:cstheme="minorHAnsi"/>
          <w:b/>
          <w:bCs/>
          <w:color w:val="365F91"/>
          <w:sz w:val="24"/>
          <w:szCs w:val="24"/>
        </w:rPr>
        <w:tab/>
      </w:r>
      <w:r w:rsidRPr="001720C1">
        <w:rPr>
          <w:rFonts w:asciiTheme="minorHAnsi" w:hAnsiTheme="minorHAnsi" w:cstheme="minorHAnsi"/>
          <w:b/>
          <w:bCs/>
          <w:color w:val="365F91"/>
          <w:sz w:val="24"/>
          <w:szCs w:val="24"/>
        </w:rPr>
        <w:tab/>
        <w:t xml:space="preserve">110.-usd </w:t>
      </w:r>
    </w:p>
    <w:p w14:paraId="1F004A26" w14:textId="77777777" w:rsidR="00F175AB" w:rsidRPr="001720C1" w:rsidRDefault="00F175AB" w:rsidP="00F175AB">
      <w:pPr>
        <w:ind w:left="-142" w:right="282"/>
        <w:jc w:val="both"/>
        <w:rPr>
          <w:rFonts w:asciiTheme="minorHAnsi" w:hAnsiTheme="minorHAnsi" w:cstheme="minorHAnsi"/>
          <w:b/>
          <w:bCs/>
          <w:color w:val="365F91"/>
          <w:sz w:val="24"/>
          <w:szCs w:val="24"/>
        </w:rPr>
      </w:pPr>
      <w:r w:rsidRPr="001720C1">
        <w:rPr>
          <w:rFonts w:asciiTheme="minorHAnsi" w:hAnsiTheme="minorHAnsi" w:cstheme="minorHAnsi"/>
          <w:b/>
          <w:bCs/>
          <w:color w:val="365F91"/>
          <w:sz w:val="24"/>
          <w:szCs w:val="24"/>
        </w:rPr>
        <w:t>Faturamento para Operadora</w:t>
      </w:r>
      <w:r w:rsidRPr="001720C1">
        <w:rPr>
          <w:rFonts w:asciiTheme="minorHAnsi" w:hAnsiTheme="minorHAnsi" w:cstheme="minorHAnsi"/>
          <w:b/>
          <w:bCs/>
          <w:color w:val="365F91"/>
          <w:sz w:val="24"/>
          <w:szCs w:val="24"/>
        </w:rPr>
        <w:tab/>
      </w:r>
      <w:r w:rsidRPr="001720C1">
        <w:rPr>
          <w:rFonts w:asciiTheme="minorHAnsi" w:hAnsiTheme="minorHAnsi" w:cstheme="minorHAnsi"/>
          <w:b/>
          <w:bCs/>
          <w:color w:val="365F91"/>
          <w:sz w:val="24"/>
          <w:szCs w:val="24"/>
        </w:rPr>
        <w:tab/>
        <w:t xml:space="preserve">100.-usd   </w:t>
      </w:r>
    </w:p>
    <w:p w14:paraId="6929446E" w14:textId="77777777" w:rsidR="00F175AB" w:rsidRPr="00CF22FC" w:rsidRDefault="00F175AB" w:rsidP="00F175AB">
      <w:pPr>
        <w:ind w:left="-142" w:right="282"/>
        <w:jc w:val="both"/>
        <w:rPr>
          <w:rFonts w:ascii="Times New Roman" w:eastAsia="Times New Roman" w:hAnsi="Times New Roman" w:cs="Times New Roman"/>
          <w:sz w:val="24"/>
          <w:szCs w:val="24"/>
        </w:rPr>
      </w:pPr>
    </w:p>
    <w:p w14:paraId="6F332BBD" w14:textId="77777777" w:rsidR="00F175AB" w:rsidRPr="00CF22FC" w:rsidRDefault="00F175AB" w:rsidP="00F175AB">
      <w:pPr>
        <w:ind w:left="-142" w:right="282"/>
        <w:rPr>
          <w:rFonts w:ascii="Times New Roman" w:eastAsia="Times New Roman" w:hAnsi="Times New Roman" w:cs="Times New Roman"/>
          <w:sz w:val="24"/>
          <w:szCs w:val="24"/>
        </w:rPr>
      </w:pPr>
      <w:r w:rsidRPr="00CF22FC">
        <w:rPr>
          <w:rFonts w:eastAsia="Times New Roman"/>
          <w:b/>
          <w:bCs/>
          <w:color w:val="366091"/>
          <w:sz w:val="24"/>
          <w:szCs w:val="24"/>
        </w:rPr>
        <w:t xml:space="preserve">8º DIA | SAÍDA DE </w:t>
      </w:r>
      <w:r>
        <w:rPr>
          <w:rFonts w:eastAsia="Times New Roman"/>
          <w:b/>
          <w:bCs/>
          <w:color w:val="366091"/>
          <w:sz w:val="24"/>
          <w:szCs w:val="24"/>
        </w:rPr>
        <w:t>ISTAMBUL</w:t>
      </w:r>
      <w:r w:rsidRPr="00CF22FC">
        <w:rPr>
          <w:rFonts w:eastAsia="Times New Roman"/>
          <w:b/>
          <w:bCs/>
          <w:color w:val="366091"/>
          <w:sz w:val="24"/>
          <w:szCs w:val="24"/>
        </w:rPr>
        <w:t>  (</w:t>
      </w:r>
      <w:r>
        <w:rPr>
          <w:rFonts w:eastAsia="Times New Roman"/>
          <w:b/>
          <w:bCs/>
          <w:color w:val="365F91"/>
          <w:sz w:val="24"/>
          <w:szCs w:val="24"/>
        </w:rPr>
        <w:t>C</w:t>
      </w:r>
      <w:r w:rsidRPr="00CF22FC">
        <w:rPr>
          <w:rFonts w:eastAsia="Times New Roman"/>
          <w:b/>
          <w:bCs/>
          <w:color w:val="366091"/>
          <w:sz w:val="24"/>
          <w:szCs w:val="24"/>
        </w:rPr>
        <w:t>)</w:t>
      </w:r>
    </w:p>
    <w:p w14:paraId="1921F490" w14:textId="77777777" w:rsidR="00F175AB" w:rsidRPr="00CF22FC" w:rsidRDefault="00F175AB" w:rsidP="00F175AB">
      <w:pPr>
        <w:ind w:left="-142" w:right="282"/>
        <w:rPr>
          <w:rFonts w:ascii="Times New Roman" w:eastAsia="Times New Roman" w:hAnsi="Times New Roman" w:cs="Times New Roman"/>
          <w:sz w:val="24"/>
          <w:szCs w:val="24"/>
        </w:rPr>
      </w:pPr>
      <w:r>
        <w:rPr>
          <w:rFonts w:eastAsia="Times New Roman"/>
          <w:color w:val="365F91"/>
          <w:sz w:val="24"/>
          <w:szCs w:val="24"/>
        </w:rPr>
        <w:t xml:space="preserve">Café da manhã </w:t>
      </w:r>
      <w:r w:rsidRPr="00CF22FC">
        <w:rPr>
          <w:rFonts w:eastAsia="Times New Roman"/>
          <w:color w:val="365F91"/>
          <w:sz w:val="24"/>
          <w:szCs w:val="24"/>
        </w:rPr>
        <w:t>  ( se o horario de voo ou de transfer permitir) . Na hora combinada, transfer ao aeroporto.</w:t>
      </w:r>
    </w:p>
    <w:p w14:paraId="46AFF860" w14:textId="77777777" w:rsidR="00F175AB" w:rsidRDefault="00F175AB" w:rsidP="00F175AB">
      <w:pPr>
        <w:ind w:left="-567" w:right="282"/>
        <w:rPr>
          <w:rFonts w:eastAsia="Times New Roman"/>
          <w:b/>
          <w:bCs/>
          <w:smallCaps/>
          <w:color w:val="365F91"/>
        </w:rPr>
      </w:pPr>
      <w:r w:rsidRPr="00DE30A1">
        <w:rPr>
          <w:rFonts w:eastAsia="Times New Roman"/>
          <w:b/>
          <w:bCs/>
          <w:smallCaps/>
          <w:color w:val="365F91"/>
        </w:rPr>
        <w:t>    </w:t>
      </w:r>
    </w:p>
    <w:p w14:paraId="67D86053" w14:textId="77777777" w:rsidR="00F175AB" w:rsidRDefault="00F175AB" w:rsidP="00F175AB">
      <w:pPr>
        <w:ind w:right="282"/>
        <w:rPr>
          <w:rFonts w:eastAsia="Times New Roman"/>
          <w:b/>
          <w:bCs/>
          <w:smallCaps/>
          <w:color w:val="365F91"/>
        </w:rPr>
      </w:pPr>
      <w:r>
        <w:rPr>
          <w:b/>
          <w:color w:val="E36C09"/>
          <w:sz w:val="24"/>
          <w:szCs w:val="24"/>
        </w:rPr>
        <w:t>HOTEIS</w:t>
      </w:r>
    </w:p>
    <w:p w14:paraId="72F44E1B" w14:textId="77777777" w:rsidR="00F175AB" w:rsidRPr="001720C1" w:rsidRDefault="00F175AB" w:rsidP="00F175AB">
      <w:pPr>
        <w:ind w:right="282"/>
        <w:rPr>
          <w:rFonts w:eastAsia="Times New Roman"/>
          <w:b/>
          <w:bCs/>
          <w:smallCaps/>
          <w:color w:val="365F91"/>
        </w:rPr>
      </w:pPr>
      <w:r>
        <w:rPr>
          <w:b/>
          <w:bCs/>
          <w:i/>
          <w:color w:val="365F91" w:themeColor="accent1" w:themeShade="BF"/>
          <w:sz w:val="20"/>
          <w:szCs w:val="20"/>
        </w:rPr>
        <w:t>Q</w:t>
      </w:r>
      <w:r w:rsidRPr="00C777D9">
        <w:rPr>
          <w:b/>
          <w:bCs/>
          <w:i/>
          <w:color w:val="365F91" w:themeColor="accent1" w:themeShade="BF"/>
          <w:sz w:val="20"/>
          <w:szCs w:val="20"/>
        </w:rPr>
        <w:t xml:space="preserve">UALQUIER SEJA A CATEGORIA ESCOLHIDA EM ISTAMBUL, OS HOTEIS </w:t>
      </w:r>
      <w:r>
        <w:rPr>
          <w:b/>
          <w:bCs/>
          <w:i/>
          <w:color w:val="365F91" w:themeColor="accent1" w:themeShade="BF"/>
          <w:sz w:val="20"/>
          <w:szCs w:val="20"/>
        </w:rPr>
        <w:t>DURANTE O CIRCUITO SERÃO DE ACORDO AS CATEGORIAS NA TABELA</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ook w:val="0400" w:firstRow="0" w:lastRow="0" w:firstColumn="0" w:lastColumn="0" w:noHBand="0" w:noVBand="1"/>
      </w:tblPr>
      <w:tblGrid>
        <w:gridCol w:w="1414"/>
        <w:gridCol w:w="1273"/>
        <w:gridCol w:w="7630"/>
      </w:tblGrid>
      <w:tr w:rsidR="00F175AB" w14:paraId="402548EC" w14:textId="77777777" w:rsidTr="008B5F3A">
        <w:trPr>
          <w:trHeight w:val="370"/>
        </w:trPr>
        <w:tc>
          <w:tcPr>
            <w:tcW w:w="685" w:type="pct"/>
            <w:vMerge w:val="restart"/>
            <w:shd w:val="pct5" w:color="auto" w:fill="FFFFFF" w:themeFill="background1"/>
            <w:vAlign w:val="center"/>
          </w:tcPr>
          <w:p w14:paraId="2165489D" w14:textId="77777777" w:rsidR="00F175AB" w:rsidRPr="001720C1" w:rsidRDefault="00F175AB" w:rsidP="008B5F3A">
            <w:pPr>
              <w:jc w:val="center"/>
              <w:rPr>
                <w:b/>
                <w:bCs/>
                <w:color w:val="365F91"/>
                <w:sz w:val="24"/>
                <w:szCs w:val="24"/>
              </w:rPr>
            </w:pPr>
            <w:r>
              <w:rPr>
                <w:b/>
                <w:color w:val="E36C09"/>
                <w:sz w:val="24"/>
                <w:szCs w:val="24"/>
              </w:rPr>
              <w:t xml:space="preserve">       </w:t>
            </w:r>
            <w:r w:rsidRPr="001720C1">
              <w:rPr>
                <w:b/>
                <w:bCs/>
                <w:color w:val="365F91"/>
                <w:sz w:val="24"/>
                <w:szCs w:val="24"/>
              </w:rPr>
              <w:t>Istambul</w:t>
            </w:r>
          </w:p>
        </w:tc>
        <w:tc>
          <w:tcPr>
            <w:tcW w:w="617" w:type="pct"/>
            <w:shd w:val="pct5" w:color="auto" w:fill="FFFFFF" w:themeFill="background1"/>
            <w:vAlign w:val="center"/>
          </w:tcPr>
          <w:p w14:paraId="459F6A9A" w14:textId="77777777" w:rsidR="00F175AB" w:rsidRPr="001720C1" w:rsidRDefault="00F175AB" w:rsidP="008B5F3A">
            <w:pPr>
              <w:jc w:val="center"/>
              <w:rPr>
                <w:b/>
                <w:bCs/>
                <w:color w:val="365F91"/>
                <w:sz w:val="24"/>
                <w:szCs w:val="24"/>
              </w:rPr>
            </w:pPr>
            <w:r w:rsidRPr="001720C1">
              <w:rPr>
                <w:b/>
                <w:bCs/>
                <w:color w:val="365F91"/>
                <w:sz w:val="24"/>
                <w:szCs w:val="24"/>
              </w:rPr>
              <w:t>Turista</w:t>
            </w:r>
          </w:p>
        </w:tc>
        <w:tc>
          <w:tcPr>
            <w:tcW w:w="3698" w:type="pct"/>
            <w:shd w:val="pct5" w:color="auto" w:fill="FFFFFF" w:themeFill="background1"/>
          </w:tcPr>
          <w:p w14:paraId="0FC97F4C" w14:textId="77777777" w:rsidR="00F175AB" w:rsidRDefault="00F175AB" w:rsidP="008B5F3A">
            <w:pPr>
              <w:rPr>
                <w:color w:val="365F91"/>
                <w:sz w:val="24"/>
                <w:szCs w:val="24"/>
              </w:rPr>
            </w:pPr>
            <w:r>
              <w:rPr>
                <w:color w:val="365F91"/>
                <w:sz w:val="24"/>
                <w:szCs w:val="24"/>
              </w:rPr>
              <w:t xml:space="preserve">Wishmore ou Ramada Merter ou Golden Tulip ou Lionel ou Ramada Plaza Tekstilkent ou similar 5* </w:t>
            </w:r>
            <w:r>
              <w:rPr>
                <w:b/>
                <w:bCs/>
                <w:i/>
                <w:iCs/>
                <w:color w:val="365F91"/>
                <w:sz w:val="24"/>
                <w:szCs w:val="24"/>
              </w:rPr>
              <w:t>( 20 min fora do centro )</w:t>
            </w:r>
            <w:r>
              <w:rPr>
                <w:color w:val="365F91"/>
                <w:sz w:val="24"/>
                <w:szCs w:val="24"/>
              </w:rPr>
              <w:t xml:space="preserve">   </w:t>
            </w:r>
          </w:p>
        </w:tc>
      </w:tr>
      <w:tr w:rsidR="00F175AB" w14:paraId="14CD0CBE" w14:textId="77777777" w:rsidTr="008B5F3A">
        <w:trPr>
          <w:trHeight w:val="294"/>
        </w:trPr>
        <w:tc>
          <w:tcPr>
            <w:tcW w:w="685" w:type="pct"/>
            <w:vMerge/>
            <w:shd w:val="pct5" w:color="auto" w:fill="FFFFFF" w:themeFill="background1"/>
            <w:vAlign w:val="center"/>
          </w:tcPr>
          <w:p w14:paraId="716B560E" w14:textId="77777777" w:rsidR="00F175AB" w:rsidRPr="001720C1" w:rsidRDefault="00F175AB" w:rsidP="008B5F3A">
            <w:pPr>
              <w:jc w:val="center"/>
              <w:rPr>
                <w:b/>
                <w:bCs/>
                <w:color w:val="365F91"/>
                <w:sz w:val="24"/>
                <w:szCs w:val="24"/>
              </w:rPr>
            </w:pPr>
          </w:p>
        </w:tc>
        <w:tc>
          <w:tcPr>
            <w:tcW w:w="617" w:type="pct"/>
            <w:shd w:val="pct5" w:color="auto" w:fill="FFFFFF" w:themeFill="background1"/>
            <w:vAlign w:val="center"/>
          </w:tcPr>
          <w:p w14:paraId="3DD14C80" w14:textId="77777777" w:rsidR="00F175AB" w:rsidRPr="001720C1" w:rsidRDefault="00F175AB" w:rsidP="008B5F3A">
            <w:pPr>
              <w:jc w:val="center"/>
              <w:rPr>
                <w:b/>
                <w:bCs/>
                <w:color w:val="365F91"/>
                <w:sz w:val="24"/>
                <w:szCs w:val="24"/>
              </w:rPr>
            </w:pPr>
            <w:r w:rsidRPr="001720C1">
              <w:rPr>
                <w:b/>
                <w:bCs/>
                <w:color w:val="365F91"/>
                <w:sz w:val="24"/>
                <w:szCs w:val="24"/>
              </w:rPr>
              <w:t>Primeira</w:t>
            </w:r>
          </w:p>
        </w:tc>
        <w:tc>
          <w:tcPr>
            <w:tcW w:w="3698" w:type="pct"/>
            <w:shd w:val="pct5" w:color="auto" w:fill="FFFFFF" w:themeFill="background1"/>
          </w:tcPr>
          <w:p w14:paraId="21709641" w14:textId="77777777" w:rsidR="00F175AB" w:rsidRDefault="00F175AB" w:rsidP="008B5F3A">
            <w:pPr>
              <w:rPr>
                <w:color w:val="365F91"/>
                <w:sz w:val="24"/>
                <w:szCs w:val="24"/>
              </w:rPr>
            </w:pPr>
            <w:r>
              <w:rPr>
                <w:color w:val="365F91"/>
                <w:sz w:val="24"/>
                <w:szCs w:val="24"/>
              </w:rPr>
              <w:t xml:space="preserve">Arts Taksim ou Ramada Taksim ou Nippon ou Konak ou similar 4* </w:t>
            </w:r>
          </w:p>
          <w:p w14:paraId="77410796" w14:textId="77777777" w:rsidR="00F175AB" w:rsidRDefault="00F175AB" w:rsidP="008B5F3A">
            <w:pPr>
              <w:rPr>
                <w:color w:val="365F91"/>
                <w:sz w:val="24"/>
                <w:szCs w:val="24"/>
              </w:rPr>
            </w:pPr>
            <w:r>
              <w:rPr>
                <w:b/>
                <w:bCs/>
                <w:i/>
                <w:iCs/>
                <w:color w:val="365F91"/>
                <w:sz w:val="24"/>
                <w:szCs w:val="24"/>
              </w:rPr>
              <w:t>(no centro da parte moderna/ bairro taksim)</w:t>
            </w:r>
            <w:r>
              <w:rPr>
                <w:color w:val="365F91"/>
                <w:sz w:val="24"/>
                <w:szCs w:val="24"/>
              </w:rPr>
              <w:t xml:space="preserve"> </w:t>
            </w:r>
          </w:p>
        </w:tc>
      </w:tr>
      <w:tr w:rsidR="00F175AB" w14:paraId="5C825B5E" w14:textId="77777777" w:rsidTr="008B5F3A">
        <w:trPr>
          <w:trHeight w:val="294"/>
        </w:trPr>
        <w:tc>
          <w:tcPr>
            <w:tcW w:w="685" w:type="pct"/>
            <w:vMerge/>
            <w:shd w:val="pct5" w:color="auto" w:fill="FFFFFF" w:themeFill="background1"/>
            <w:vAlign w:val="center"/>
          </w:tcPr>
          <w:p w14:paraId="196E8342" w14:textId="77777777" w:rsidR="00F175AB" w:rsidRPr="001720C1" w:rsidRDefault="00F175AB" w:rsidP="008B5F3A">
            <w:pPr>
              <w:jc w:val="center"/>
              <w:rPr>
                <w:b/>
                <w:bCs/>
                <w:color w:val="365F91"/>
                <w:sz w:val="24"/>
                <w:szCs w:val="24"/>
              </w:rPr>
            </w:pPr>
          </w:p>
        </w:tc>
        <w:tc>
          <w:tcPr>
            <w:tcW w:w="617" w:type="pct"/>
            <w:shd w:val="pct5" w:color="auto" w:fill="FFFFFF" w:themeFill="background1"/>
            <w:vAlign w:val="center"/>
          </w:tcPr>
          <w:p w14:paraId="3FAE313A" w14:textId="77777777" w:rsidR="00F175AB" w:rsidRPr="001720C1" w:rsidRDefault="00F175AB" w:rsidP="008B5F3A">
            <w:pPr>
              <w:jc w:val="center"/>
              <w:rPr>
                <w:b/>
                <w:bCs/>
                <w:color w:val="365F91"/>
                <w:sz w:val="24"/>
                <w:szCs w:val="24"/>
              </w:rPr>
            </w:pPr>
            <w:r w:rsidRPr="001720C1">
              <w:rPr>
                <w:b/>
                <w:bCs/>
                <w:color w:val="365F91"/>
                <w:sz w:val="24"/>
                <w:szCs w:val="24"/>
              </w:rPr>
              <w:t>Superior</w:t>
            </w:r>
          </w:p>
        </w:tc>
        <w:tc>
          <w:tcPr>
            <w:tcW w:w="3698" w:type="pct"/>
            <w:shd w:val="pct5" w:color="auto" w:fill="FFFFFF" w:themeFill="background1"/>
          </w:tcPr>
          <w:p w14:paraId="18A34508" w14:textId="77777777" w:rsidR="00F175AB" w:rsidRDefault="00F175AB" w:rsidP="008B5F3A">
            <w:pPr>
              <w:rPr>
                <w:color w:val="365F91"/>
                <w:sz w:val="24"/>
                <w:szCs w:val="24"/>
              </w:rPr>
            </w:pPr>
            <w:r>
              <w:rPr>
                <w:color w:val="365F91"/>
                <w:sz w:val="24"/>
                <w:szCs w:val="24"/>
              </w:rPr>
              <w:t>Barcelo Istanbul ou CVK Bosphorus ou Rixos Pera ou Sofitel ou similar 5*</w:t>
            </w:r>
          </w:p>
          <w:p w14:paraId="4A9BF7E8" w14:textId="77777777" w:rsidR="00F175AB" w:rsidRDefault="00F175AB" w:rsidP="008B5F3A">
            <w:pPr>
              <w:rPr>
                <w:color w:val="365F91"/>
                <w:sz w:val="24"/>
                <w:szCs w:val="24"/>
              </w:rPr>
            </w:pPr>
            <w:r>
              <w:rPr>
                <w:b/>
                <w:bCs/>
                <w:i/>
                <w:iCs/>
                <w:color w:val="365F91"/>
                <w:sz w:val="24"/>
                <w:szCs w:val="24"/>
              </w:rPr>
              <w:t>(no centro da parte moderna/ bairro taksim)</w:t>
            </w:r>
          </w:p>
        </w:tc>
      </w:tr>
      <w:tr w:rsidR="00F175AB" w14:paraId="7AD3C713" w14:textId="77777777" w:rsidTr="008B5F3A">
        <w:trPr>
          <w:trHeight w:val="294"/>
        </w:trPr>
        <w:tc>
          <w:tcPr>
            <w:tcW w:w="685" w:type="pct"/>
            <w:shd w:val="pct5" w:color="auto" w:fill="FFFFFF" w:themeFill="background1"/>
            <w:vAlign w:val="center"/>
          </w:tcPr>
          <w:p w14:paraId="0FF8080F" w14:textId="77777777" w:rsidR="00F175AB" w:rsidRPr="001720C1" w:rsidRDefault="00F175AB" w:rsidP="008B5F3A">
            <w:pPr>
              <w:jc w:val="center"/>
              <w:rPr>
                <w:b/>
                <w:bCs/>
                <w:color w:val="365F91"/>
                <w:sz w:val="24"/>
                <w:szCs w:val="24"/>
              </w:rPr>
            </w:pPr>
            <w:r w:rsidRPr="001720C1">
              <w:rPr>
                <w:b/>
                <w:bCs/>
                <w:color w:val="365F91"/>
                <w:sz w:val="24"/>
                <w:szCs w:val="24"/>
              </w:rPr>
              <w:t>Ankara</w:t>
            </w:r>
          </w:p>
        </w:tc>
        <w:tc>
          <w:tcPr>
            <w:tcW w:w="617" w:type="pct"/>
            <w:shd w:val="pct5" w:color="auto" w:fill="FFFFFF" w:themeFill="background1"/>
            <w:vAlign w:val="center"/>
          </w:tcPr>
          <w:p w14:paraId="3959D1EF" w14:textId="77777777" w:rsidR="00F175AB" w:rsidRPr="001720C1" w:rsidRDefault="00F175AB" w:rsidP="008B5F3A">
            <w:pPr>
              <w:jc w:val="center"/>
              <w:rPr>
                <w:b/>
                <w:bCs/>
                <w:color w:val="365F91"/>
                <w:sz w:val="24"/>
                <w:szCs w:val="24"/>
              </w:rPr>
            </w:pPr>
            <w:r w:rsidRPr="001720C1">
              <w:rPr>
                <w:b/>
                <w:bCs/>
                <w:color w:val="365F91"/>
                <w:sz w:val="24"/>
                <w:szCs w:val="24"/>
              </w:rPr>
              <w:t>5*</w:t>
            </w:r>
          </w:p>
        </w:tc>
        <w:tc>
          <w:tcPr>
            <w:tcW w:w="3698" w:type="pct"/>
            <w:shd w:val="pct5" w:color="auto" w:fill="FFFFFF" w:themeFill="background1"/>
          </w:tcPr>
          <w:p w14:paraId="45D7974A" w14:textId="77777777" w:rsidR="00F175AB" w:rsidRDefault="00F175AB" w:rsidP="008B5F3A">
            <w:pPr>
              <w:rPr>
                <w:color w:val="365F91"/>
                <w:sz w:val="24"/>
                <w:szCs w:val="24"/>
              </w:rPr>
            </w:pPr>
            <w:r>
              <w:rPr>
                <w:color w:val="365F91"/>
                <w:sz w:val="24"/>
                <w:szCs w:val="24"/>
              </w:rPr>
              <w:t>Grand Mercure ou Ickale ou Etap Altınel ou New Park ou Bilkent ou similar</w:t>
            </w:r>
          </w:p>
        </w:tc>
      </w:tr>
      <w:tr w:rsidR="00F175AB" w14:paraId="2EE0E6DB" w14:textId="77777777" w:rsidTr="008B5F3A">
        <w:trPr>
          <w:trHeight w:val="294"/>
        </w:trPr>
        <w:tc>
          <w:tcPr>
            <w:tcW w:w="685" w:type="pct"/>
            <w:shd w:val="pct5" w:color="auto" w:fill="FFFFFF" w:themeFill="background1"/>
            <w:vAlign w:val="center"/>
          </w:tcPr>
          <w:p w14:paraId="298911E6" w14:textId="77777777" w:rsidR="00F175AB" w:rsidRPr="001720C1" w:rsidRDefault="00F175AB" w:rsidP="008B5F3A">
            <w:pPr>
              <w:jc w:val="center"/>
              <w:rPr>
                <w:b/>
                <w:bCs/>
                <w:color w:val="365F91"/>
                <w:sz w:val="24"/>
                <w:szCs w:val="24"/>
              </w:rPr>
            </w:pPr>
            <w:r w:rsidRPr="001720C1">
              <w:rPr>
                <w:b/>
                <w:bCs/>
                <w:color w:val="365F91"/>
                <w:sz w:val="24"/>
                <w:szCs w:val="24"/>
              </w:rPr>
              <w:t>Capadocia</w:t>
            </w:r>
          </w:p>
        </w:tc>
        <w:tc>
          <w:tcPr>
            <w:tcW w:w="617" w:type="pct"/>
            <w:shd w:val="pct5" w:color="auto" w:fill="FFFFFF" w:themeFill="background1"/>
            <w:vAlign w:val="center"/>
          </w:tcPr>
          <w:p w14:paraId="0A8070E9" w14:textId="77777777" w:rsidR="00F175AB" w:rsidRPr="001720C1" w:rsidRDefault="00F175AB" w:rsidP="008B5F3A">
            <w:pPr>
              <w:jc w:val="center"/>
              <w:rPr>
                <w:b/>
                <w:bCs/>
                <w:color w:val="365F91"/>
                <w:sz w:val="24"/>
                <w:szCs w:val="24"/>
              </w:rPr>
            </w:pPr>
            <w:r w:rsidRPr="001720C1">
              <w:rPr>
                <w:b/>
                <w:bCs/>
                <w:color w:val="365F91"/>
                <w:sz w:val="24"/>
                <w:szCs w:val="24"/>
              </w:rPr>
              <w:t>5*</w:t>
            </w:r>
          </w:p>
        </w:tc>
        <w:tc>
          <w:tcPr>
            <w:tcW w:w="3698" w:type="pct"/>
            <w:shd w:val="pct5" w:color="auto" w:fill="FFFFFF" w:themeFill="background1"/>
          </w:tcPr>
          <w:p w14:paraId="7C7851A3" w14:textId="77777777" w:rsidR="00F175AB" w:rsidRDefault="00F175AB" w:rsidP="008B5F3A">
            <w:pPr>
              <w:rPr>
                <w:color w:val="365F91"/>
                <w:sz w:val="24"/>
                <w:szCs w:val="24"/>
              </w:rPr>
            </w:pPr>
            <w:r>
              <w:rPr>
                <w:color w:val="365F91"/>
                <w:sz w:val="24"/>
                <w:szCs w:val="24"/>
              </w:rPr>
              <w:t xml:space="preserve">Dinler Urgup ou Perissia ou Avrasya ou Mustafa ou Suhan ou similar </w:t>
            </w:r>
          </w:p>
        </w:tc>
      </w:tr>
      <w:tr w:rsidR="00F175AB" w14:paraId="383FA483" w14:textId="77777777" w:rsidTr="008B5F3A">
        <w:trPr>
          <w:trHeight w:val="294"/>
        </w:trPr>
        <w:tc>
          <w:tcPr>
            <w:tcW w:w="685" w:type="pct"/>
            <w:shd w:val="pct5" w:color="auto" w:fill="FFFFFF" w:themeFill="background1"/>
            <w:vAlign w:val="center"/>
          </w:tcPr>
          <w:p w14:paraId="05053727" w14:textId="77777777" w:rsidR="00F175AB" w:rsidRPr="001720C1" w:rsidRDefault="00F175AB" w:rsidP="008B5F3A">
            <w:pPr>
              <w:jc w:val="center"/>
              <w:rPr>
                <w:b/>
                <w:bCs/>
                <w:color w:val="365F91"/>
                <w:sz w:val="24"/>
                <w:szCs w:val="24"/>
              </w:rPr>
            </w:pPr>
            <w:r w:rsidRPr="001720C1">
              <w:rPr>
                <w:b/>
                <w:bCs/>
                <w:color w:val="365F91"/>
                <w:sz w:val="24"/>
                <w:szCs w:val="24"/>
              </w:rPr>
              <w:t>Pamukkale</w:t>
            </w:r>
          </w:p>
        </w:tc>
        <w:tc>
          <w:tcPr>
            <w:tcW w:w="617" w:type="pct"/>
            <w:shd w:val="pct5" w:color="auto" w:fill="FFFFFF" w:themeFill="background1"/>
            <w:vAlign w:val="center"/>
          </w:tcPr>
          <w:p w14:paraId="3421939B" w14:textId="77777777" w:rsidR="00F175AB" w:rsidRPr="001720C1" w:rsidRDefault="00F175AB" w:rsidP="008B5F3A">
            <w:pPr>
              <w:jc w:val="center"/>
              <w:rPr>
                <w:b/>
                <w:bCs/>
                <w:color w:val="365F91"/>
                <w:sz w:val="24"/>
                <w:szCs w:val="24"/>
              </w:rPr>
            </w:pPr>
            <w:r w:rsidRPr="001720C1">
              <w:rPr>
                <w:b/>
                <w:bCs/>
                <w:color w:val="365F91"/>
                <w:sz w:val="24"/>
                <w:szCs w:val="24"/>
              </w:rPr>
              <w:t>5*</w:t>
            </w:r>
          </w:p>
        </w:tc>
        <w:tc>
          <w:tcPr>
            <w:tcW w:w="3698" w:type="pct"/>
            <w:shd w:val="pct5" w:color="auto" w:fill="FFFFFF" w:themeFill="background1"/>
          </w:tcPr>
          <w:p w14:paraId="0728833E" w14:textId="77777777" w:rsidR="00F175AB" w:rsidRDefault="00F175AB" w:rsidP="008B5F3A">
            <w:pPr>
              <w:rPr>
                <w:color w:val="365F91"/>
                <w:sz w:val="24"/>
                <w:szCs w:val="24"/>
              </w:rPr>
            </w:pPr>
            <w:r>
              <w:rPr>
                <w:color w:val="365F91"/>
                <w:sz w:val="24"/>
                <w:szCs w:val="24"/>
              </w:rPr>
              <w:t>Colossae ou Richmond ou Adem Pira ou Pam Thermal ou similar</w:t>
            </w:r>
          </w:p>
        </w:tc>
      </w:tr>
    </w:tbl>
    <w:p w14:paraId="7C96F7E6" w14:textId="77777777" w:rsidR="00F175AB" w:rsidRDefault="00F175AB" w:rsidP="00F175AB">
      <w:pPr>
        <w:ind w:right="-142"/>
        <w:rPr>
          <w:b/>
          <w:color w:val="365F91"/>
          <w:sz w:val="24"/>
          <w:szCs w:val="24"/>
        </w:rPr>
      </w:pPr>
    </w:p>
    <w:p w14:paraId="46B1293E" w14:textId="77777777" w:rsidR="00F175AB" w:rsidRPr="00DF4C77" w:rsidRDefault="00F175AB" w:rsidP="00F175AB">
      <w:pPr>
        <w:ind w:left="-709" w:right="-142"/>
        <w:rPr>
          <w:b/>
          <w:color w:val="E36C09"/>
          <w:sz w:val="24"/>
          <w:szCs w:val="24"/>
        </w:rPr>
      </w:pPr>
      <w:r w:rsidRPr="00DF4C77">
        <w:rPr>
          <w:b/>
          <w:color w:val="E36C09"/>
          <w:sz w:val="24"/>
          <w:szCs w:val="24"/>
        </w:rPr>
        <w:t xml:space="preserve">      </w:t>
      </w:r>
      <w:r>
        <w:rPr>
          <w:b/>
          <w:color w:val="E36C09"/>
          <w:sz w:val="24"/>
          <w:szCs w:val="24"/>
        </w:rPr>
        <w:tab/>
      </w:r>
      <w:r w:rsidRPr="00DF4C77">
        <w:rPr>
          <w:b/>
          <w:color w:val="E36C09"/>
          <w:sz w:val="24"/>
          <w:szCs w:val="24"/>
        </w:rPr>
        <w:t>PREÇOS</w:t>
      </w:r>
      <w:r w:rsidRPr="00DF4C77">
        <w:rPr>
          <w:color w:val="E36C09"/>
          <w:sz w:val="24"/>
          <w:szCs w:val="24"/>
        </w:rPr>
        <w:t xml:space="preserve"> </w:t>
      </w:r>
      <w:r w:rsidRPr="00DF4C77">
        <w:rPr>
          <w:b/>
          <w:color w:val="E36C09"/>
          <w:sz w:val="24"/>
          <w:szCs w:val="24"/>
        </w:rPr>
        <w:t>NETOS EM USD PARA TODAS AS PARTIDAS EM AZUL</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2827"/>
        <w:gridCol w:w="1696"/>
        <w:gridCol w:w="1696"/>
        <w:gridCol w:w="1554"/>
        <w:gridCol w:w="1271"/>
        <w:gridCol w:w="1273"/>
      </w:tblGrid>
      <w:tr w:rsidR="00F175AB" w:rsidRPr="00A47AD7" w14:paraId="1D3E1915" w14:textId="77777777" w:rsidTr="008B5F3A">
        <w:trPr>
          <w:gridBefore w:val="4"/>
          <w:wBefore w:w="3767" w:type="pct"/>
          <w:trHeight w:val="100"/>
        </w:trPr>
        <w:tc>
          <w:tcPr>
            <w:tcW w:w="1233" w:type="pct"/>
            <w:gridSpan w:val="2"/>
            <w:shd w:val="clear" w:color="auto" w:fill="EAEAEA"/>
          </w:tcPr>
          <w:p w14:paraId="1587FE93" w14:textId="77777777" w:rsidR="00F175AB" w:rsidRPr="00675DE9" w:rsidRDefault="00F175AB" w:rsidP="008B5F3A">
            <w:pPr>
              <w:rPr>
                <w:rFonts w:cstheme="minorBidi"/>
                <w:color w:val="365F91" w:themeColor="accent1" w:themeShade="BF"/>
                <w:lang w:eastAsia="en-US"/>
              </w:rPr>
            </w:pPr>
            <w:r w:rsidRPr="00675DE9">
              <w:rPr>
                <w:rFonts w:cstheme="minorBidi"/>
                <w:color w:val="365F91" w:themeColor="accent1" w:themeShade="BF"/>
                <w:lang w:eastAsia="en-US"/>
              </w:rPr>
              <w:t>Criança compartilhando o quarto com 2 adultos</w:t>
            </w:r>
          </w:p>
        </w:tc>
      </w:tr>
      <w:tr w:rsidR="00F175AB" w14:paraId="1095BCE6"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7254FFA3" w14:textId="77777777" w:rsidR="00F175AB" w:rsidRDefault="00F175AB" w:rsidP="008B5F3A">
            <w:pPr>
              <w:rPr>
                <w:color w:val="365F91"/>
                <w:sz w:val="26"/>
                <w:szCs w:val="26"/>
              </w:rPr>
            </w:pP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41DFF538" w14:textId="77777777" w:rsidR="00F175AB" w:rsidRPr="001720C1" w:rsidRDefault="00F175AB" w:rsidP="008B5F3A">
            <w:pPr>
              <w:jc w:val="center"/>
              <w:rPr>
                <w:b/>
                <w:color w:val="365F91"/>
                <w:sz w:val="24"/>
                <w:szCs w:val="24"/>
              </w:rPr>
            </w:pPr>
            <w:r w:rsidRPr="001720C1">
              <w:rPr>
                <w:b/>
                <w:color w:val="365F91"/>
                <w:sz w:val="24"/>
                <w:szCs w:val="24"/>
              </w:rPr>
              <w:t>PP em Duplo</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47CF397D" w14:textId="77777777" w:rsidR="00F175AB" w:rsidRPr="001720C1" w:rsidRDefault="00F175AB" w:rsidP="008B5F3A">
            <w:pPr>
              <w:jc w:val="center"/>
              <w:rPr>
                <w:b/>
                <w:color w:val="365F91"/>
                <w:sz w:val="24"/>
                <w:szCs w:val="24"/>
              </w:rPr>
            </w:pPr>
            <w:r w:rsidRPr="001720C1">
              <w:rPr>
                <w:b/>
                <w:color w:val="365F91"/>
                <w:sz w:val="24"/>
                <w:szCs w:val="24"/>
              </w:rPr>
              <w:t>Supp Ind.</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73DD4992" w14:textId="77777777" w:rsidR="00F175AB" w:rsidRPr="001720C1" w:rsidRDefault="00F175AB" w:rsidP="008B5F3A">
            <w:pPr>
              <w:jc w:val="center"/>
              <w:rPr>
                <w:b/>
                <w:color w:val="365F91"/>
                <w:sz w:val="24"/>
                <w:szCs w:val="24"/>
              </w:rPr>
            </w:pPr>
            <w:r w:rsidRPr="001720C1">
              <w:rPr>
                <w:b/>
                <w:color w:val="365F91"/>
                <w:sz w:val="24"/>
                <w:szCs w:val="24"/>
              </w:rPr>
              <w:t>PP em Triple</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0B5C6C17" w14:textId="77777777" w:rsidR="00F175AB" w:rsidRPr="001720C1" w:rsidRDefault="00F175AB" w:rsidP="008B5F3A">
            <w:pPr>
              <w:jc w:val="center"/>
              <w:rPr>
                <w:b/>
                <w:color w:val="365F91"/>
                <w:sz w:val="24"/>
                <w:szCs w:val="24"/>
              </w:rPr>
            </w:pPr>
            <w:r w:rsidRPr="001720C1">
              <w:rPr>
                <w:b/>
                <w:color w:val="365F91"/>
                <w:sz w:val="24"/>
                <w:szCs w:val="24"/>
              </w:rPr>
              <w:t>0-2 anos</w:t>
            </w:r>
          </w:p>
        </w:tc>
        <w:tc>
          <w:tcPr>
            <w:tcW w:w="616" w:type="pct"/>
            <w:tcBorders>
              <w:top w:val="double" w:sz="4" w:space="0" w:color="auto"/>
              <w:left w:val="double" w:sz="4" w:space="0" w:color="auto"/>
              <w:bottom w:val="double" w:sz="4" w:space="0" w:color="auto"/>
            </w:tcBorders>
            <w:shd w:val="pct5" w:color="auto" w:fill="FFFFFF" w:themeFill="background1"/>
            <w:vAlign w:val="center"/>
          </w:tcPr>
          <w:p w14:paraId="73AB602E" w14:textId="77777777" w:rsidR="00F175AB" w:rsidRPr="001720C1" w:rsidRDefault="00F175AB" w:rsidP="008B5F3A">
            <w:pPr>
              <w:jc w:val="center"/>
              <w:rPr>
                <w:b/>
                <w:color w:val="365F91"/>
                <w:sz w:val="24"/>
                <w:szCs w:val="24"/>
              </w:rPr>
            </w:pPr>
            <w:r w:rsidRPr="001720C1">
              <w:rPr>
                <w:b/>
                <w:color w:val="365F91"/>
                <w:sz w:val="24"/>
                <w:szCs w:val="24"/>
              </w:rPr>
              <w:t>3-12 anos</w:t>
            </w:r>
          </w:p>
        </w:tc>
      </w:tr>
      <w:tr w:rsidR="00F175AB" w14:paraId="7D7043D3"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5B7C8484" w14:textId="77777777" w:rsidR="00F175AB" w:rsidRPr="00DF4C77" w:rsidRDefault="00F175AB" w:rsidP="008B5F3A">
            <w:pPr>
              <w:rPr>
                <w:b/>
                <w:color w:val="365F91"/>
                <w:sz w:val="24"/>
                <w:szCs w:val="24"/>
              </w:rPr>
            </w:pPr>
            <w:r w:rsidRPr="00DF4C77">
              <w:rPr>
                <w:b/>
                <w:color w:val="365F91"/>
                <w:sz w:val="24"/>
                <w:szCs w:val="24"/>
              </w:rPr>
              <w:t>TURISTA</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52F4A84C" w14:textId="77777777" w:rsidR="00F175AB" w:rsidRPr="001720C1" w:rsidRDefault="00F175AB" w:rsidP="008B5F3A">
            <w:pPr>
              <w:jc w:val="center"/>
              <w:rPr>
                <w:b/>
                <w:color w:val="FF0000"/>
                <w:sz w:val="24"/>
                <w:szCs w:val="24"/>
              </w:rPr>
            </w:pPr>
            <w:r w:rsidRPr="001720C1">
              <w:rPr>
                <w:b/>
                <w:color w:val="365F91" w:themeColor="accent1" w:themeShade="BF"/>
                <w:sz w:val="24"/>
                <w:szCs w:val="24"/>
              </w:rPr>
              <w:t>535</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0EE95E7A" w14:textId="77777777" w:rsidR="00F175AB" w:rsidRPr="001720C1" w:rsidRDefault="00F175AB" w:rsidP="008B5F3A">
            <w:pPr>
              <w:jc w:val="center"/>
              <w:rPr>
                <w:b/>
                <w:color w:val="1F497D" w:themeColor="text2"/>
                <w:sz w:val="24"/>
                <w:szCs w:val="24"/>
              </w:rPr>
            </w:pPr>
            <w:r w:rsidRPr="001720C1">
              <w:rPr>
                <w:b/>
                <w:color w:val="365F91" w:themeColor="accent1" w:themeShade="BF"/>
                <w:sz w:val="24"/>
                <w:szCs w:val="24"/>
              </w:rPr>
              <w:t>290</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29DA3342" w14:textId="77777777" w:rsidR="00F175AB" w:rsidRPr="001720C1" w:rsidRDefault="00F175AB" w:rsidP="008B5F3A">
            <w:pPr>
              <w:jc w:val="center"/>
              <w:rPr>
                <w:b/>
                <w:color w:val="FF0000"/>
                <w:sz w:val="24"/>
                <w:szCs w:val="24"/>
              </w:rPr>
            </w:pPr>
            <w:r w:rsidRPr="001720C1">
              <w:rPr>
                <w:b/>
                <w:color w:val="365F91" w:themeColor="accent1" w:themeShade="BF"/>
                <w:sz w:val="24"/>
                <w:szCs w:val="24"/>
              </w:rPr>
              <w:t>535</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32ED22A6" w14:textId="77777777" w:rsidR="00F175AB" w:rsidRPr="001720C1" w:rsidRDefault="00F175AB" w:rsidP="008B5F3A">
            <w:pPr>
              <w:jc w:val="center"/>
              <w:rPr>
                <w:b/>
                <w:color w:val="365F91"/>
                <w:sz w:val="24"/>
                <w:szCs w:val="24"/>
              </w:rPr>
            </w:pPr>
            <w:r w:rsidRPr="001720C1">
              <w:rPr>
                <w:b/>
                <w:color w:val="365F91"/>
                <w:sz w:val="24"/>
                <w:szCs w:val="24"/>
              </w:rPr>
              <w:t>Free</w:t>
            </w:r>
          </w:p>
        </w:tc>
        <w:tc>
          <w:tcPr>
            <w:tcW w:w="616" w:type="pct"/>
            <w:tcBorders>
              <w:top w:val="double" w:sz="4" w:space="0" w:color="auto"/>
              <w:left w:val="double" w:sz="4" w:space="0" w:color="auto"/>
              <w:bottom w:val="double" w:sz="4" w:space="0" w:color="auto"/>
            </w:tcBorders>
            <w:shd w:val="pct5" w:color="auto" w:fill="FFFFFF" w:themeFill="background1"/>
            <w:vAlign w:val="center"/>
          </w:tcPr>
          <w:p w14:paraId="4E571292" w14:textId="77777777" w:rsidR="00F175AB" w:rsidRPr="001720C1" w:rsidRDefault="00F175AB" w:rsidP="008B5F3A">
            <w:pPr>
              <w:jc w:val="center"/>
              <w:rPr>
                <w:b/>
                <w:color w:val="365F91"/>
              </w:rPr>
            </w:pPr>
            <w:r w:rsidRPr="001720C1">
              <w:rPr>
                <w:b/>
                <w:color w:val="365F91"/>
                <w:sz w:val="24"/>
                <w:szCs w:val="24"/>
              </w:rPr>
              <w:t>%50</w:t>
            </w:r>
          </w:p>
        </w:tc>
      </w:tr>
      <w:tr w:rsidR="00F175AB" w14:paraId="2EAA2E2A"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56E6FF38" w14:textId="77777777" w:rsidR="00F175AB" w:rsidRPr="00DF4C77" w:rsidRDefault="00F175AB" w:rsidP="008B5F3A">
            <w:pPr>
              <w:rPr>
                <w:b/>
                <w:color w:val="365F91"/>
                <w:sz w:val="24"/>
                <w:szCs w:val="24"/>
              </w:rPr>
            </w:pPr>
            <w:r w:rsidRPr="00DF4C77">
              <w:rPr>
                <w:b/>
                <w:color w:val="365F91"/>
                <w:sz w:val="24"/>
                <w:szCs w:val="24"/>
              </w:rPr>
              <w:t xml:space="preserve">PRIMEIRA  </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76D9F410" w14:textId="77777777" w:rsidR="00F175AB" w:rsidRPr="001720C1" w:rsidRDefault="00F175AB" w:rsidP="008B5F3A">
            <w:pPr>
              <w:jc w:val="center"/>
              <w:rPr>
                <w:b/>
                <w:color w:val="365F91"/>
                <w:sz w:val="24"/>
                <w:szCs w:val="24"/>
              </w:rPr>
            </w:pPr>
            <w:r w:rsidRPr="001720C1">
              <w:rPr>
                <w:b/>
                <w:color w:val="365F91" w:themeColor="accent1" w:themeShade="BF"/>
                <w:sz w:val="24"/>
                <w:szCs w:val="24"/>
              </w:rPr>
              <w:t>700</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2274F928" w14:textId="77777777" w:rsidR="00F175AB" w:rsidRPr="001720C1" w:rsidRDefault="00F175AB" w:rsidP="008B5F3A">
            <w:pPr>
              <w:jc w:val="center"/>
              <w:rPr>
                <w:b/>
                <w:color w:val="365F91"/>
                <w:sz w:val="24"/>
                <w:szCs w:val="24"/>
              </w:rPr>
            </w:pPr>
            <w:r w:rsidRPr="001720C1">
              <w:rPr>
                <w:b/>
                <w:color w:val="365F91" w:themeColor="accent1" w:themeShade="BF"/>
                <w:sz w:val="24"/>
                <w:szCs w:val="24"/>
              </w:rPr>
              <w:t>410</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7C874A5F" w14:textId="77777777" w:rsidR="00F175AB" w:rsidRPr="001720C1" w:rsidRDefault="00F175AB" w:rsidP="008B5F3A">
            <w:pPr>
              <w:jc w:val="center"/>
              <w:rPr>
                <w:b/>
                <w:color w:val="365F91"/>
                <w:sz w:val="24"/>
                <w:szCs w:val="24"/>
              </w:rPr>
            </w:pPr>
            <w:r w:rsidRPr="001720C1">
              <w:rPr>
                <w:b/>
                <w:color w:val="365F91" w:themeColor="accent1" w:themeShade="BF"/>
                <w:sz w:val="24"/>
                <w:szCs w:val="24"/>
              </w:rPr>
              <w:t>700</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6D3D0C5B" w14:textId="77777777" w:rsidR="00F175AB" w:rsidRPr="001720C1" w:rsidRDefault="00F175AB" w:rsidP="008B5F3A">
            <w:pPr>
              <w:jc w:val="center"/>
              <w:rPr>
                <w:b/>
                <w:color w:val="365F91"/>
                <w:sz w:val="24"/>
                <w:szCs w:val="24"/>
              </w:rPr>
            </w:pPr>
            <w:r w:rsidRPr="001720C1">
              <w:rPr>
                <w:b/>
                <w:color w:val="365F91"/>
                <w:sz w:val="24"/>
                <w:szCs w:val="24"/>
              </w:rPr>
              <w:t>Free</w:t>
            </w:r>
          </w:p>
        </w:tc>
        <w:tc>
          <w:tcPr>
            <w:tcW w:w="616" w:type="pct"/>
            <w:tcBorders>
              <w:top w:val="double" w:sz="4" w:space="0" w:color="auto"/>
              <w:left w:val="double" w:sz="4" w:space="0" w:color="auto"/>
              <w:bottom w:val="double" w:sz="4" w:space="0" w:color="auto"/>
            </w:tcBorders>
            <w:shd w:val="pct5" w:color="auto" w:fill="FFFFFF" w:themeFill="background1"/>
            <w:vAlign w:val="center"/>
          </w:tcPr>
          <w:p w14:paraId="5A0FE3FC" w14:textId="77777777" w:rsidR="00F175AB" w:rsidRPr="001720C1" w:rsidRDefault="00F175AB" w:rsidP="008B5F3A">
            <w:pPr>
              <w:jc w:val="center"/>
              <w:rPr>
                <w:b/>
                <w:color w:val="365F91"/>
              </w:rPr>
            </w:pPr>
            <w:r w:rsidRPr="001720C1">
              <w:rPr>
                <w:b/>
                <w:color w:val="365F91"/>
                <w:sz w:val="24"/>
                <w:szCs w:val="24"/>
              </w:rPr>
              <w:t>%50</w:t>
            </w:r>
          </w:p>
        </w:tc>
      </w:tr>
      <w:tr w:rsidR="00F175AB" w14:paraId="02052DF8"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51B9BF26" w14:textId="77777777" w:rsidR="00F175AB" w:rsidRPr="00DF4C77" w:rsidRDefault="00F175AB" w:rsidP="008B5F3A">
            <w:pPr>
              <w:rPr>
                <w:b/>
                <w:color w:val="365F91"/>
                <w:sz w:val="24"/>
                <w:szCs w:val="24"/>
              </w:rPr>
            </w:pPr>
            <w:r w:rsidRPr="00DF4C77">
              <w:rPr>
                <w:b/>
                <w:color w:val="365F91"/>
                <w:sz w:val="24"/>
                <w:szCs w:val="24"/>
              </w:rPr>
              <w:t>SUPERIOR</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5DE6EFFE" w14:textId="77777777" w:rsidR="00F175AB" w:rsidRPr="001720C1" w:rsidRDefault="00F175AB" w:rsidP="008B5F3A">
            <w:pPr>
              <w:jc w:val="center"/>
              <w:rPr>
                <w:b/>
                <w:color w:val="365F91" w:themeColor="accent1" w:themeShade="BF"/>
                <w:sz w:val="24"/>
                <w:szCs w:val="24"/>
              </w:rPr>
            </w:pPr>
            <w:r w:rsidRPr="001720C1">
              <w:rPr>
                <w:b/>
                <w:color w:val="365F91" w:themeColor="accent1" w:themeShade="BF"/>
                <w:sz w:val="24"/>
                <w:szCs w:val="24"/>
              </w:rPr>
              <w:t>850</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7F91BF48" w14:textId="77777777" w:rsidR="00F175AB" w:rsidRPr="001720C1" w:rsidRDefault="00F175AB" w:rsidP="008B5F3A">
            <w:pPr>
              <w:jc w:val="center"/>
              <w:rPr>
                <w:b/>
                <w:color w:val="365F91" w:themeColor="accent1" w:themeShade="BF"/>
                <w:sz w:val="24"/>
                <w:szCs w:val="24"/>
              </w:rPr>
            </w:pPr>
            <w:r w:rsidRPr="001720C1">
              <w:rPr>
                <w:b/>
                <w:color w:val="365F91" w:themeColor="accent1" w:themeShade="BF"/>
                <w:sz w:val="24"/>
                <w:szCs w:val="24"/>
              </w:rPr>
              <w:t>535</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15642F76" w14:textId="77777777" w:rsidR="00F175AB" w:rsidRPr="001720C1" w:rsidRDefault="00F175AB" w:rsidP="008B5F3A">
            <w:pPr>
              <w:jc w:val="center"/>
              <w:rPr>
                <w:b/>
                <w:color w:val="365F91" w:themeColor="accent1" w:themeShade="BF"/>
                <w:sz w:val="24"/>
                <w:szCs w:val="24"/>
              </w:rPr>
            </w:pPr>
            <w:r w:rsidRPr="001720C1">
              <w:rPr>
                <w:b/>
                <w:color w:val="365F91" w:themeColor="accent1" w:themeShade="BF"/>
                <w:sz w:val="24"/>
                <w:szCs w:val="24"/>
              </w:rPr>
              <w:t>850</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3F7D708C" w14:textId="77777777" w:rsidR="00F175AB" w:rsidRPr="001720C1" w:rsidRDefault="00F175AB" w:rsidP="008B5F3A">
            <w:pPr>
              <w:jc w:val="center"/>
              <w:rPr>
                <w:b/>
                <w:color w:val="365F91"/>
                <w:sz w:val="24"/>
                <w:szCs w:val="24"/>
              </w:rPr>
            </w:pPr>
            <w:r w:rsidRPr="001720C1">
              <w:rPr>
                <w:b/>
                <w:color w:val="365F91"/>
                <w:sz w:val="24"/>
                <w:szCs w:val="24"/>
              </w:rPr>
              <w:t>Free</w:t>
            </w:r>
          </w:p>
        </w:tc>
        <w:tc>
          <w:tcPr>
            <w:tcW w:w="616" w:type="pct"/>
            <w:tcBorders>
              <w:top w:val="double" w:sz="4" w:space="0" w:color="auto"/>
              <w:left w:val="double" w:sz="4" w:space="0" w:color="auto"/>
              <w:bottom w:val="double" w:sz="4" w:space="0" w:color="auto"/>
            </w:tcBorders>
            <w:shd w:val="pct5" w:color="auto" w:fill="FFFFFF" w:themeFill="background1"/>
            <w:vAlign w:val="center"/>
          </w:tcPr>
          <w:p w14:paraId="4A538AEB" w14:textId="77777777" w:rsidR="00F175AB" w:rsidRPr="001720C1" w:rsidRDefault="00F175AB" w:rsidP="008B5F3A">
            <w:pPr>
              <w:jc w:val="center"/>
              <w:rPr>
                <w:b/>
                <w:color w:val="365F91"/>
              </w:rPr>
            </w:pPr>
            <w:r w:rsidRPr="001720C1">
              <w:rPr>
                <w:b/>
                <w:color w:val="365F91"/>
                <w:sz w:val="24"/>
                <w:szCs w:val="24"/>
              </w:rPr>
              <w:t>%50</w:t>
            </w:r>
          </w:p>
        </w:tc>
      </w:tr>
    </w:tbl>
    <w:p w14:paraId="1BC13958" w14:textId="77777777" w:rsidR="00F175AB" w:rsidRDefault="00F175AB" w:rsidP="00F175AB">
      <w:pPr>
        <w:ind w:left="-709" w:right="-142"/>
        <w:rPr>
          <w:b/>
          <w:color w:val="E36C09"/>
          <w:sz w:val="28"/>
          <w:szCs w:val="28"/>
        </w:rPr>
      </w:pPr>
      <w:r>
        <w:rPr>
          <w:b/>
          <w:color w:val="E36C09"/>
          <w:sz w:val="28"/>
          <w:szCs w:val="28"/>
        </w:rPr>
        <w:t xml:space="preserve">   </w:t>
      </w:r>
    </w:p>
    <w:p w14:paraId="5EC1ABED" w14:textId="77777777" w:rsidR="00F175AB" w:rsidRPr="00DF4C77" w:rsidRDefault="00F175AB" w:rsidP="00F175AB">
      <w:pPr>
        <w:ind w:left="-709" w:right="-142"/>
        <w:rPr>
          <w:b/>
          <w:color w:val="E36C09"/>
          <w:sz w:val="24"/>
          <w:szCs w:val="24"/>
        </w:rPr>
      </w:pPr>
      <w:r w:rsidRPr="00DF4C77">
        <w:rPr>
          <w:b/>
          <w:color w:val="E36C09"/>
          <w:sz w:val="24"/>
          <w:szCs w:val="24"/>
        </w:rPr>
        <w:t xml:space="preserve">      </w:t>
      </w:r>
      <w:r>
        <w:rPr>
          <w:b/>
          <w:color w:val="E36C09"/>
          <w:sz w:val="24"/>
          <w:szCs w:val="24"/>
        </w:rPr>
        <w:tab/>
      </w:r>
      <w:r w:rsidRPr="00DF4C77">
        <w:rPr>
          <w:b/>
          <w:color w:val="E36C09"/>
          <w:sz w:val="24"/>
          <w:szCs w:val="24"/>
        </w:rPr>
        <w:t>PREÇOS</w:t>
      </w:r>
      <w:r w:rsidRPr="00DF4C77">
        <w:rPr>
          <w:color w:val="E36C09"/>
          <w:sz w:val="24"/>
          <w:szCs w:val="24"/>
        </w:rPr>
        <w:t xml:space="preserve"> </w:t>
      </w:r>
      <w:r w:rsidRPr="00DF4C77">
        <w:rPr>
          <w:b/>
          <w:color w:val="E36C09"/>
          <w:sz w:val="24"/>
          <w:szCs w:val="24"/>
        </w:rPr>
        <w:t>NETOS EM USD PARA TODAS AS PARTIDAS EM VERMELHO</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2827"/>
        <w:gridCol w:w="1696"/>
        <w:gridCol w:w="1696"/>
        <w:gridCol w:w="1554"/>
        <w:gridCol w:w="1271"/>
        <w:gridCol w:w="1273"/>
      </w:tblGrid>
      <w:tr w:rsidR="00F175AB" w:rsidRPr="00A47AD7" w14:paraId="23656C41" w14:textId="77777777" w:rsidTr="008B5F3A">
        <w:trPr>
          <w:gridBefore w:val="4"/>
          <w:wBefore w:w="3767" w:type="pct"/>
          <w:trHeight w:val="100"/>
        </w:trPr>
        <w:tc>
          <w:tcPr>
            <w:tcW w:w="1233" w:type="pct"/>
            <w:gridSpan w:val="2"/>
            <w:shd w:val="clear" w:color="auto" w:fill="EAEAEA"/>
          </w:tcPr>
          <w:p w14:paraId="46ED9477" w14:textId="77777777" w:rsidR="00F175AB" w:rsidRPr="00675DE9" w:rsidRDefault="00F175AB" w:rsidP="008B5F3A">
            <w:pPr>
              <w:rPr>
                <w:rFonts w:cstheme="minorBidi"/>
                <w:color w:val="365F91" w:themeColor="accent1" w:themeShade="BF"/>
                <w:lang w:eastAsia="en-US"/>
              </w:rPr>
            </w:pPr>
            <w:r w:rsidRPr="00675DE9">
              <w:rPr>
                <w:rFonts w:cstheme="minorBidi"/>
                <w:color w:val="365F91" w:themeColor="accent1" w:themeShade="BF"/>
                <w:lang w:eastAsia="en-US"/>
              </w:rPr>
              <w:t>Criança compartilhando o quarto com 2 adultos</w:t>
            </w:r>
          </w:p>
        </w:tc>
      </w:tr>
      <w:tr w:rsidR="00F175AB" w14:paraId="4C32B3E1"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04F6B6FC" w14:textId="77777777" w:rsidR="00F175AB" w:rsidRDefault="00F175AB" w:rsidP="008B5F3A">
            <w:pPr>
              <w:rPr>
                <w:color w:val="365F91"/>
                <w:sz w:val="26"/>
                <w:szCs w:val="26"/>
              </w:rPr>
            </w:pP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07D68BF6" w14:textId="77777777" w:rsidR="00F175AB" w:rsidRPr="00166C0B" w:rsidRDefault="00F175AB" w:rsidP="008B5F3A">
            <w:pPr>
              <w:jc w:val="center"/>
              <w:rPr>
                <w:b/>
                <w:color w:val="365F91"/>
                <w:sz w:val="24"/>
                <w:szCs w:val="24"/>
              </w:rPr>
            </w:pPr>
            <w:r w:rsidRPr="00166C0B">
              <w:rPr>
                <w:b/>
                <w:color w:val="365F91"/>
                <w:sz w:val="24"/>
                <w:szCs w:val="24"/>
              </w:rPr>
              <w:t>PP em Duplo</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4CC40880" w14:textId="77777777" w:rsidR="00F175AB" w:rsidRPr="00166C0B" w:rsidRDefault="00F175AB" w:rsidP="008B5F3A">
            <w:pPr>
              <w:jc w:val="center"/>
              <w:rPr>
                <w:b/>
                <w:color w:val="365F91"/>
                <w:sz w:val="24"/>
                <w:szCs w:val="24"/>
              </w:rPr>
            </w:pPr>
            <w:r w:rsidRPr="00166C0B">
              <w:rPr>
                <w:b/>
                <w:color w:val="365F91"/>
                <w:sz w:val="24"/>
                <w:szCs w:val="24"/>
              </w:rPr>
              <w:t>Supp Ind.</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1786EFD1" w14:textId="77777777" w:rsidR="00F175AB" w:rsidRPr="00166C0B" w:rsidRDefault="00F175AB" w:rsidP="008B5F3A">
            <w:pPr>
              <w:jc w:val="center"/>
              <w:rPr>
                <w:b/>
                <w:color w:val="365F91"/>
                <w:sz w:val="24"/>
                <w:szCs w:val="24"/>
              </w:rPr>
            </w:pPr>
            <w:r w:rsidRPr="00166C0B">
              <w:rPr>
                <w:b/>
                <w:color w:val="365F91"/>
                <w:sz w:val="24"/>
                <w:szCs w:val="24"/>
              </w:rPr>
              <w:t>PP em Triple</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2EAAEC2F" w14:textId="77777777" w:rsidR="00F175AB" w:rsidRPr="00166C0B" w:rsidRDefault="00F175AB" w:rsidP="008B5F3A">
            <w:pPr>
              <w:jc w:val="center"/>
              <w:rPr>
                <w:b/>
                <w:color w:val="365F91"/>
                <w:sz w:val="24"/>
                <w:szCs w:val="24"/>
              </w:rPr>
            </w:pPr>
            <w:r w:rsidRPr="00166C0B">
              <w:rPr>
                <w:b/>
                <w:color w:val="365F91"/>
                <w:sz w:val="24"/>
                <w:szCs w:val="24"/>
              </w:rPr>
              <w:t>0-2 anos</w:t>
            </w:r>
          </w:p>
        </w:tc>
        <w:tc>
          <w:tcPr>
            <w:tcW w:w="617" w:type="pct"/>
            <w:tcBorders>
              <w:top w:val="double" w:sz="4" w:space="0" w:color="auto"/>
              <w:left w:val="double" w:sz="4" w:space="0" w:color="auto"/>
              <w:bottom w:val="double" w:sz="4" w:space="0" w:color="auto"/>
            </w:tcBorders>
            <w:shd w:val="pct5" w:color="auto" w:fill="FFFFFF" w:themeFill="background1"/>
            <w:vAlign w:val="center"/>
          </w:tcPr>
          <w:p w14:paraId="6E3396F2" w14:textId="77777777" w:rsidR="00F175AB" w:rsidRPr="00166C0B" w:rsidRDefault="00F175AB" w:rsidP="008B5F3A">
            <w:pPr>
              <w:jc w:val="center"/>
              <w:rPr>
                <w:b/>
                <w:color w:val="365F91"/>
                <w:sz w:val="24"/>
                <w:szCs w:val="24"/>
              </w:rPr>
            </w:pPr>
            <w:r w:rsidRPr="00166C0B">
              <w:rPr>
                <w:b/>
                <w:color w:val="365F91"/>
                <w:sz w:val="24"/>
                <w:szCs w:val="24"/>
              </w:rPr>
              <w:t>3-12 anos</w:t>
            </w:r>
          </w:p>
        </w:tc>
      </w:tr>
      <w:tr w:rsidR="00F175AB" w14:paraId="6676A480"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502BA337" w14:textId="77777777" w:rsidR="00F175AB" w:rsidRPr="00DF4C77" w:rsidRDefault="00F175AB" w:rsidP="008B5F3A">
            <w:pPr>
              <w:rPr>
                <w:b/>
                <w:color w:val="365F91"/>
                <w:sz w:val="24"/>
                <w:szCs w:val="24"/>
              </w:rPr>
            </w:pPr>
            <w:r w:rsidRPr="00DF4C77">
              <w:rPr>
                <w:b/>
                <w:color w:val="365F91"/>
                <w:sz w:val="24"/>
                <w:szCs w:val="24"/>
              </w:rPr>
              <w:t>TURISTA</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35216513" w14:textId="77777777" w:rsidR="00F175AB" w:rsidRPr="00166C0B" w:rsidRDefault="00F175AB" w:rsidP="008B5F3A">
            <w:pPr>
              <w:jc w:val="center"/>
              <w:rPr>
                <w:b/>
                <w:color w:val="FF0000"/>
                <w:sz w:val="24"/>
                <w:szCs w:val="24"/>
              </w:rPr>
            </w:pPr>
            <w:r w:rsidRPr="00166C0B">
              <w:rPr>
                <w:b/>
                <w:color w:val="365F91" w:themeColor="accent1" w:themeShade="BF"/>
                <w:sz w:val="24"/>
                <w:szCs w:val="24"/>
              </w:rPr>
              <w:t>635</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5D2F598D" w14:textId="77777777" w:rsidR="00F175AB" w:rsidRPr="00166C0B" w:rsidRDefault="00F175AB" w:rsidP="008B5F3A">
            <w:pPr>
              <w:jc w:val="center"/>
              <w:rPr>
                <w:b/>
                <w:color w:val="1F497D" w:themeColor="text2"/>
                <w:sz w:val="24"/>
                <w:szCs w:val="24"/>
              </w:rPr>
            </w:pPr>
            <w:r w:rsidRPr="00166C0B">
              <w:rPr>
                <w:b/>
                <w:color w:val="365F91" w:themeColor="accent1" w:themeShade="BF"/>
                <w:sz w:val="24"/>
                <w:szCs w:val="24"/>
              </w:rPr>
              <w:t>375</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7C8B5348" w14:textId="77777777" w:rsidR="00F175AB" w:rsidRPr="00166C0B" w:rsidRDefault="00F175AB" w:rsidP="008B5F3A">
            <w:pPr>
              <w:jc w:val="center"/>
              <w:rPr>
                <w:b/>
                <w:color w:val="FF0000"/>
                <w:sz w:val="24"/>
                <w:szCs w:val="24"/>
              </w:rPr>
            </w:pPr>
            <w:r w:rsidRPr="00166C0B">
              <w:rPr>
                <w:b/>
                <w:color w:val="365F91" w:themeColor="accent1" w:themeShade="BF"/>
                <w:sz w:val="24"/>
                <w:szCs w:val="24"/>
              </w:rPr>
              <w:t>635</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0806E1ED" w14:textId="77777777" w:rsidR="00F175AB" w:rsidRPr="00166C0B" w:rsidRDefault="00F175AB" w:rsidP="008B5F3A">
            <w:pPr>
              <w:jc w:val="center"/>
              <w:rPr>
                <w:b/>
                <w:color w:val="365F91"/>
                <w:sz w:val="24"/>
                <w:szCs w:val="24"/>
              </w:rPr>
            </w:pPr>
            <w:r w:rsidRPr="00166C0B">
              <w:rPr>
                <w:b/>
                <w:color w:val="365F91"/>
                <w:sz w:val="24"/>
                <w:szCs w:val="24"/>
              </w:rPr>
              <w:t>Free</w:t>
            </w:r>
          </w:p>
        </w:tc>
        <w:tc>
          <w:tcPr>
            <w:tcW w:w="617" w:type="pct"/>
            <w:tcBorders>
              <w:top w:val="double" w:sz="4" w:space="0" w:color="auto"/>
              <w:left w:val="double" w:sz="4" w:space="0" w:color="auto"/>
              <w:bottom w:val="double" w:sz="4" w:space="0" w:color="auto"/>
            </w:tcBorders>
            <w:shd w:val="pct5" w:color="auto" w:fill="FFFFFF" w:themeFill="background1"/>
            <w:vAlign w:val="center"/>
          </w:tcPr>
          <w:p w14:paraId="0B1602D0" w14:textId="77777777" w:rsidR="00F175AB" w:rsidRPr="00166C0B" w:rsidRDefault="00F175AB" w:rsidP="008B5F3A">
            <w:pPr>
              <w:jc w:val="center"/>
              <w:rPr>
                <w:b/>
                <w:color w:val="365F91"/>
              </w:rPr>
            </w:pPr>
            <w:r w:rsidRPr="00166C0B">
              <w:rPr>
                <w:b/>
                <w:color w:val="365F91"/>
                <w:sz w:val="24"/>
                <w:szCs w:val="24"/>
              </w:rPr>
              <w:t>%50</w:t>
            </w:r>
          </w:p>
        </w:tc>
      </w:tr>
      <w:tr w:rsidR="00F175AB" w14:paraId="6384D933"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7091B284" w14:textId="77777777" w:rsidR="00F175AB" w:rsidRPr="00DF4C77" w:rsidRDefault="00F175AB" w:rsidP="008B5F3A">
            <w:pPr>
              <w:rPr>
                <w:b/>
                <w:color w:val="365F91"/>
                <w:sz w:val="24"/>
                <w:szCs w:val="24"/>
              </w:rPr>
            </w:pPr>
            <w:r w:rsidRPr="00DF4C77">
              <w:rPr>
                <w:b/>
                <w:color w:val="365F91"/>
                <w:sz w:val="24"/>
                <w:szCs w:val="24"/>
              </w:rPr>
              <w:t xml:space="preserve">PRIMEIRA  </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207A6100" w14:textId="77777777" w:rsidR="00F175AB" w:rsidRPr="00166C0B" w:rsidRDefault="00F175AB" w:rsidP="008B5F3A">
            <w:pPr>
              <w:jc w:val="center"/>
              <w:rPr>
                <w:b/>
                <w:color w:val="365F91"/>
                <w:sz w:val="24"/>
                <w:szCs w:val="24"/>
              </w:rPr>
            </w:pPr>
            <w:r w:rsidRPr="00166C0B">
              <w:rPr>
                <w:b/>
                <w:color w:val="365F91" w:themeColor="accent1" w:themeShade="BF"/>
                <w:sz w:val="24"/>
                <w:szCs w:val="24"/>
              </w:rPr>
              <w:t>850</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11E7F7F9" w14:textId="77777777" w:rsidR="00F175AB" w:rsidRPr="00166C0B" w:rsidRDefault="00F175AB" w:rsidP="008B5F3A">
            <w:pPr>
              <w:jc w:val="center"/>
              <w:rPr>
                <w:b/>
                <w:color w:val="365F91"/>
                <w:sz w:val="24"/>
                <w:szCs w:val="24"/>
              </w:rPr>
            </w:pPr>
            <w:r w:rsidRPr="00166C0B">
              <w:rPr>
                <w:b/>
                <w:color w:val="365F91" w:themeColor="accent1" w:themeShade="BF"/>
                <w:sz w:val="24"/>
                <w:szCs w:val="24"/>
              </w:rPr>
              <w:t>560</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0B20BD10" w14:textId="77777777" w:rsidR="00F175AB" w:rsidRPr="00166C0B" w:rsidRDefault="00F175AB" w:rsidP="008B5F3A">
            <w:pPr>
              <w:jc w:val="center"/>
              <w:rPr>
                <w:b/>
                <w:color w:val="365F91"/>
                <w:sz w:val="24"/>
                <w:szCs w:val="24"/>
              </w:rPr>
            </w:pPr>
            <w:r w:rsidRPr="00166C0B">
              <w:rPr>
                <w:b/>
                <w:color w:val="365F91" w:themeColor="accent1" w:themeShade="BF"/>
                <w:sz w:val="24"/>
                <w:szCs w:val="24"/>
              </w:rPr>
              <w:t>850</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0201CBBC" w14:textId="77777777" w:rsidR="00F175AB" w:rsidRPr="00166C0B" w:rsidRDefault="00F175AB" w:rsidP="008B5F3A">
            <w:pPr>
              <w:jc w:val="center"/>
              <w:rPr>
                <w:b/>
                <w:color w:val="365F91"/>
                <w:sz w:val="24"/>
                <w:szCs w:val="24"/>
              </w:rPr>
            </w:pPr>
            <w:r w:rsidRPr="00166C0B">
              <w:rPr>
                <w:b/>
                <w:color w:val="365F91"/>
                <w:sz w:val="24"/>
                <w:szCs w:val="24"/>
              </w:rPr>
              <w:t>Free</w:t>
            </w:r>
          </w:p>
        </w:tc>
        <w:tc>
          <w:tcPr>
            <w:tcW w:w="617" w:type="pct"/>
            <w:tcBorders>
              <w:top w:val="double" w:sz="4" w:space="0" w:color="auto"/>
              <w:left w:val="double" w:sz="4" w:space="0" w:color="auto"/>
              <w:bottom w:val="double" w:sz="4" w:space="0" w:color="auto"/>
            </w:tcBorders>
            <w:shd w:val="pct5" w:color="auto" w:fill="FFFFFF" w:themeFill="background1"/>
            <w:vAlign w:val="center"/>
          </w:tcPr>
          <w:p w14:paraId="19F19243" w14:textId="77777777" w:rsidR="00F175AB" w:rsidRPr="00166C0B" w:rsidRDefault="00F175AB" w:rsidP="008B5F3A">
            <w:pPr>
              <w:jc w:val="center"/>
              <w:rPr>
                <w:b/>
                <w:color w:val="365F91"/>
              </w:rPr>
            </w:pPr>
            <w:r w:rsidRPr="00166C0B">
              <w:rPr>
                <w:b/>
                <w:color w:val="365F91"/>
                <w:sz w:val="24"/>
                <w:szCs w:val="24"/>
              </w:rPr>
              <w:t>%50</w:t>
            </w:r>
          </w:p>
        </w:tc>
      </w:tr>
      <w:tr w:rsidR="00F175AB" w14:paraId="7F153620" w14:textId="77777777" w:rsidTr="008B5F3A">
        <w:tblPrEx>
          <w:shd w:val="pct5" w:color="auto" w:fill="FFFFFF" w:themeFill="background1"/>
          <w:tblCellMar>
            <w:left w:w="108" w:type="dxa"/>
            <w:right w:w="108" w:type="dxa"/>
          </w:tblCellMar>
          <w:tblLook w:val="0400" w:firstRow="0" w:lastRow="0" w:firstColumn="0" w:lastColumn="0" w:noHBand="0" w:noVBand="1"/>
        </w:tblPrEx>
        <w:tc>
          <w:tcPr>
            <w:tcW w:w="1370" w:type="pct"/>
            <w:tcBorders>
              <w:top w:val="double" w:sz="4" w:space="0" w:color="auto"/>
              <w:bottom w:val="double" w:sz="4" w:space="0" w:color="auto"/>
              <w:right w:val="double" w:sz="4" w:space="0" w:color="auto"/>
            </w:tcBorders>
            <w:shd w:val="pct5" w:color="auto" w:fill="FFFFFF" w:themeFill="background1"/>
          </w:tcPr>
          <w:p w14:paraId="7A8D6798" w14:textId="77777777" w:rsidR="00F175AB" w:rsidRPr="00DF4C77" w:rsidRDefault="00F175AB" w:rsidP="008B5F3A">
            <w:pPr>
              <w:rPr>
                <w:b/>
                <w:color w:val="365F91"/>
                <w:sz w:val="24"/>
                <w:szCs w:val="24"/>
              </w:rPr>
            </w:pPr>
            <w:r w:rsidRPr="00DF4C77">
              <w:rPr>
                <w:b/>
                <w:color w:val="365F91"/>
                <w:sz w:val="24"/>
                <w:szCs w:val="24"/>
              </w:rPr>
              <w:t>SUPERIOR</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1DCC2BE8" w14:textId="77777777" w:rsidR="00F175AB" w:rsidRPr="00166C0B" w:rsidRDefault="00F175AB" w:rsidP="008B5F3A">
            <w:pPr>
              <w:jc w:val="center"/>
              <w:rPr>
                <w:b/>
                <w:color w:val="365F91" w:themeColor="accent1" w:themeShade="BF"/>
                <w:sz w:val="24"/>
                <w:szCs w:val="24"/>
              </w:rPr>
            </w:pPr>
            <w:r w:rsidRPr="00166C0B">
              <w:rPr>
                <w:b/>
                <w:color w:val="365F91" w:themeColor="accent1" w:themeShade="BF"/>
                <w:sz w:val="24"/>
                <w:szCs w:val="24"/>
              </w:rPr>
              <w:t>1.070</w:t>
            </w:r>
          </w:p>
        </w:tc>
        <w:tc>
          <w:tcPr>
            <w:tcW w:w="822"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3CBD1628" w14:textId="77777777" w:rsidR="00F175AB" w:rsidRPr="00166C0B" w:rsidRDefault="00F175AB" w:rsidP="008B5F3A">
            <w:pPr>
              <w:jc w:val="center"/>
              <w:rPr>
                <w:b/>
                <w:color w:val="365F91" w:themeColor="accent1" w:themeShade="BF"/>
                <w:sz w:val="24"/>
                <w:szCs w:val="24"/>
              </w:rPr>
            </w:pPr>
            <w:r w:rsidRPr="00166C0B">
              <w:rPr>
                <w:b/>
                <w:color w:val="365F91" w:themeColor="accent1" w:themeShade="BF"/>
                <w:sz w:val="24"/>
                <w:szCs w:val="24"/>
              </w:rPr>
              <w:t>765</w:t>
            </w:r>
          </w:p>
        </w:tc>
        <w:tc>
          <w:tcPr>
            <w:tcW w:w="753"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3D07E32F" w14:textId="77777777" w:rsidR="00F175AB" w:rsidRPr="00166C0B" w:rsidRDefault="00F175AB" w:rsidP="008B5F3A">
            <w:pPr>
              <w:jc w:val="center"/>
              <w:rPr>
                <w:b/>
                <w:color w:val="365F91" w:themeColor="accent1" w:themeShade="BF"/>
                <w:sz w:val="24"/>
                <w:szCs w:val="24"/>
              </w:rPr>
            </w:pPr>
            <w:r w:rsidRPr="00166C0B">
              <w:rPr>
                <w:b/>
                <w:color w:val="365F91" w:themeColor="accent1" w:themeShade="BF"/>
                <w:sz w:val="24"/>
                <w:szCs w:val="24"/>
              </w:rPr>
              <w:t>1.070</w:t>
            </w:r>
          </w:p>
        </w:tc>
        <w:tc>
          <w:tcPr>
            <w:tcW w:w="616" w:type="pct"/>
            <w:tcBorders>
              <w:top w:val="double" w:sz="4" w:space="0" w:color="auto"/>
              <w:left w:val="double" w:sz="4" w:space="0" w:color="auto"/>
              <w:bottom w:val="double" w:sz="4" w:space="0" w:color="auto"/>
              <w:right w:val="double" w:sz="4" w:space="0" w:color="auto"/>
            </w:tcBorders>
            <w:shd w:val="pct5" w:color="auto" w:fill="FFFFFF" w:themeFill="background1"/>
            <w:vAlign w:val="center"/>
          </w:tcPr>
          <w:p w14:paraId="72A35611" w14:textId="77777777" w:rsidR="00F175AB" w:rsidRPr="00166C0B" w:rsidRDefault="00F175AB" w:rsidP="008B5F3A">
            <w:pPr>
              <w:jc w:val="center"/>
              <w:rPr>
                <w:b/>
                <w:color w:val="365F91"/>
                <w:sz w:val="24"/>
                <w:szCs w:val="24"/>
              </w:rPr>
            </w:pPr>
            <w:r w:rsidRPr="00166C0B">
              <w:rPr>
                <w:b/>
                <w:color w:val="365F91"/>
                <w:sz w:val="24"/>
                <w:szCs w:val="24"/>
              </w:rPr>
              <w:t>Free</w:t>
            </w:r>
          </w:p>
        </w:tc>
        <w:tc>
          <w:tcPr>
            <w:tcW w:w="617" w:type="pct"/>
            <w:tcBorders>
              <w:top w:val="double" w:sz="4" w:space="0" w:color="auto"/>
              <w:left w:val="double" w:sz="4" w:space="0" w:color="auto"/>
              <w:bottom w:val="double" w:sz="4" w:space="0" w:color="auto"/>
            </w:tcBorders>
            <w:shd w:val="pct5" w:color="auto" w:fill="FFFFFF" w:themeFill="background1"/>
            <w:vAlign w:val="center"/>
          </w:tcPr>
          <w:p w14:paraId="7F29BBC3" w14:textId="77777777" w:rsidR="00F175AB" w:rsidRPr="00166C0B" w:rsidRDefault="00F175AB" w:rsidP="008B5F3A">
            <w:pPr>
              <w:jc w:val="center"/>
              <w:rPr>
                <w:b/>
                <w:color w:val="365F91"/>
              </w:rPr>
            </w:pPr>
            <w:r w:rsidRPr="00166C0B">
              <w:rPr>
                <w:b/>
                <w:color w:val="365F91"/>
                <w:sz w:val="24"/>
                <w:szCs w:val="24"/>
              </w:rPr>
              <w:t>%50</w:t>
            </w:r>
          </w:p>
        </w:tc>
      </w:tr>
    </w:tbl>
    <w:p w14:paraId="6BCA676D" w14:textId="77777777" w:rsidR="00F175AB" w:rsidRDefault="00F175AB" w:rsidP="00F175AB">
      <w:pPr>
        <w:spacing w:line="276" w:lineRule="auto"/>
        <w:ind w:right="-142"/>
        <w:rPr>
          <w:b/>
          <w:color w:val="E36C0A" w:themeColor="accent6" w:themeShade="BF"/>
          <w:sz w:val="24"/>
          <w:szCs w:val="24"/>
        </w:rPr>
      </w:pPr>
      <w:r w:rsidRPr="00DF4C77">
        <w:rPr>
          <w:b/>
          <w:color w:val="E36C0A" w:themeColor="accent6" w:themeShade="BF"/>
          <w:sz w:val="24"/>
          <w:szCs w:val="24"/>
        </w:rPr>
        <w:lastRenderedPageBreak/>
        <w:t xml:space="preserve">SUPLEMENTO HOTEL TIPO CAVERNA NA CAPADOCIA / JANTARES INCLUIDOS </w:t>
      </w:r>
    </w:p>
    <w:p w14:paraId="4EEEBFE6" w14:textId="77777777" w:rsidR="00F175AB" w:rsidRDefault="00F175AB" w:rsidP="00F175AB">
      <w:pPr>
        <w:spacing w:line="276" w:lineRule="auto"/>
        <w:ind w:left="-567" w:right="-142" w:firstLine="567"/>
        <w:rPr>
          <w:b/>
          <w:color w:val="E36C0A" w:themeColor="accent6" w:themeShade="BF"/>
          <w:sz w:val="24"/>
          <w:szCs w:val="24"/>
        </w:rPr>
      </w:pPr>
      <w:r w:rsidRPr="00DF4C77">
        <w:rPr>
          <w:b/>
          <w:color w:val="E36C0A" w:themeColor="accent6" w:themeShade="BF"/>
          <w:sz w:val="24"/>
          <w:szCs w:val="24"/>
        </w:rPr>
        <w:t xml:space="preserve">(para as 2 noites em total em USD) </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341"/>
        <w:gridCol w:w="1690"/>
        <w:gridCol w:w="1246"/>
        <w:gridCol w:w="1593"/>
        <w:gridCol w:w="1162"/>
        <w:gridCol w:w="1285"/>
      </w:tblGrid>
      <w:tr w:rsidR="00F175AB" w14:paraId="424A3004" w14:textId="77777777" w:rsidTr="008B5F3A">
        <w:trPr>
          <w:gridBefore w:val="4"/>
          <w:wBefore w:w="3814" w:type="pct"/>
          <w:trHeight w:val="100"/>
        </w:trPr>
        <w:tc>
          <w:tcPr>
            <w:tcW w:w="1186" w:type="pct"/>
            <w:gridSpan w:val="2"/>
            <w:tcBorders>
              <w:top w:val="double" w:sz="4" w:space="0" w:color="auto"/>
              <w:left w:val="double" w:sz="4" w:space="0" w:color="auto"/>
              <w:bottom w:val="nil"/>
              <w:right w:val="double" w:sz="4" w:space="0" w:color="auto"/>
            </w:tcBorders>
            <w:shd w:val="clear" w:color="auto" w:fill="EAEAEA"/>
            <w:hideMark/>
          </w:tcPr>
          <w:p w14:paraId="3844CBC6" w14:textId="77777777" w:rsidR="00F175AB" w:rsidRDefault="00F175AB" w:rsidP="008B5F3A">
            <w:pPr>
              <w:jc w:val="center"/>
              <w:rPr>
                <w:rFonts w:cstheme="minorBidi"/>
                <w:color w:val="4F81BD" w:themeColor="accent1"/>
                <w:lang w:eastAsia="en-US"/>
              </w:rPr>
            </w:pPr>
            <w:r>
              <w:rPr>
                <w:rFonts w:cstheme="minorBidi"/>
                <w:color w:val="365F91" w:themeColor="accent1" w:themeShade="BF"/>
                <w:lang w:eastAsia="en-US"/>
              </w:rPr>
              <w:t>Criança a compartir o quarto com 2 adultos</w:t>
            </w:r>
          </w:p>
        </w:tc>
      </w:tr>
      <w:tr w:rsidR="00F175AB" w14:paraId="6EF26809" w14:textId="77777777" w:rsidTr="008B5F3A">
        <w:tc>
          <w:tcPr>
            <w:tcW w:w="16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tcPr>
          <w:p w14:paraId="3320CF10" w14:textId="77777777" w:rsidR="00F175AB" w:rsidRDefault="00F175AB" w:rsidP="008B5F3A">
            <w:pPr>
              <w:rPr>
                <w:color w:val="365F91"/>
                <w:sz w:val="26"/>
                <w:szCs w:val="26"/>
              </w:rPr>
            </w:pPr>
          </w:p>
        </w:tc>
        <w:tc>
          <w:tcPr>
            <w:tcW w:w="8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0CB468D7" w14:textId="77777777" w:rsidR="00F175AB" w:rsidRPr="001720C1" w:rsidRDefault="00F175AB" w:rsidP="008B5F3A">
            <w:pPr>
              <w:jc w:val="center"/>
              <w:rPr>
                <w:b/>
                <w:color w:val="365F91"/>
                <w:sz w:val="24"/>
                <w:szCs w:val="24"/>
              </w:rPr>
            </w:pPr>
            <w:r w:rsidRPr="001720C1">
              <w:rPr>
                <w:b/>
                <w:color w:val="365F91"/>
                <w:sz w:val="24"/>
                <w:szCs w:val="24"/>
              </w:rPr>
              <w:t>PP em Doble</w:t>
            </w:r>
          </w:p>
        </w:tc>
        <w:tc>
          <w:tcPr>
            <w:tcW w:w="604"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0026B349" w14:textId="77777777" w:rsidR="00F175AB" w:rsidRPr="001720C1" w:rsidRDefault="00F175AB" w:rsidP="008B5F3A">
            <w:pPr>
              <w:jc w:val="center"/>
              <w:rPr>
                <w:b/>
                <w:color w:val="365F91"/>
                <w:sz w:val="24"/>
                <w:szCs w:val="24"/>
              </w:rPr>
            </w:pPr>
            <w:r w:rsidRPr="001720C1">
              <w:rPr>
                <w:b/>
                <w:color w:val="365F91"/>
                <w:sz w:val="24"/>
                <w:szCs w:val="24"/>
              </w:rPr>
              <w:t>Supp Ind.</w:t>
            </w:r>
          </w:p>
        </w:tc>
        <w:tc>
          <w:tcPr>
            <w:tcW w:w="772"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67B8AD51" w14:textId="77777777" w:rsidR="00F175AB" w:rsidRPr="001720C1" w:rsidRDefault="00F175AB" w:rsidP="008B5F3A">
            <w:pPr>
              <w:jc w:val="center"/>
              <w:rPr>
                <w:b/>
                <w:color w:val="365F91"/>
                <w:sz w:val="24"/>
                <w:szCs w:val="24"/>
              </w:rPr>
            </w:pPr>
            <w:r w:rsidRPr="001720C1">
              <w:rPr>
                <w:b/>
                <w:color w:val="365F91"/>
                <w:sz w:val="24"/>
                <w:szCs w:val="24"/>
              </w:rPr>
              <w:t>PP em Triple</w:t>
            </w:r>
          </w:p>
        </w:tc>
        <w:tc>
          <w:tcPr>
            <w:tcW w:w="56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32DDE64D" w14:textId="77777777" w:rsidR="00F175AB" w:rsidRPr="001720C1" w:rsidRDefault="00F175AB" w:rsidP="008B5F3A">
            <w:pPr>
              <w:jc w:val="center"/>
              <w:rPr>
                <w:b/>
                <w:color w:val="365F91"/>
                <w:sz w:val="24"/>
                <w:szCs w:val="24"/>
              </w:rPr>
            </w:pPr>
            <w:r w:rsidRPr="001720C1">
              <w:rPr>
                <w:b/>
                <w:color w:val="365F91"/>
                <w:sz w:val="24"/>
                <w:szCs w:val="24"/>
              </w:rPr>
              <w:t>0-2 anos</w:t>
            </w:r>
          </w:p>
        </w:tc>
        <w:tc>
          <w:tcPr>
            <w:tcW w:w="62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05D8F317" w14:textId="77777777" w:rsidR="00F175AB" w:rsidRPr="001720C1" w:rsidRDefault="00F175AB" w:rsidP="008B5F3A">
            <w:pPr>
              <w:jc w:val="center"/>
              <w:rPr>
                <w:b/>
                <w:color w:val="365F91"/>
                <w:sz w:val="24"/>
                <w:szCs w:val="24"/>
              </w:rPr>
            </w:pPr>
            <w:r w:rsidRPr="001720C1">
              <w:rPr>
                <w:b/>
                <w:color w:val="365F91"/>
                <w:sz w:val="24"/>
                <w:szCs w:val="24"/>
              </w:rPr>
              <w:t>3-12 anos</w:t>
            </w:r>
          </w:p>
        </w:tc>
      </w:tr>
      <w:tr w:rsidR="00F175AB" w14:paraId="4051FBA1" w14:textId="77777777" w:rsidTr="008B5F3A">
        <w:tc>
          <w:tcPr>
            <w:tcW w:w="16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hideMark/>
          </w:tcPr>
          <w:p w14:paraId="648E0153" w14:textId="77777777" w:rsidR="00F175AB" w:rsidRPr="00192B18" w:rsidRDefault="00F175AB" w:rsidP="008B5F3A">
            <w:pPr>
              <w:rPr>
                <w:b/>
                <w:color w:val="365F91"/>
                <w:sz w:val="24"/>
                <w:szCs w:val="24"/>
              </w:rPr>
            </w:pPr>
            <w:r w:rsidRPr="00192B18">
              <w:rPr>
                <w:b/>
                <w:color w:val="365F91"/>
                <w:sz w:val="24"/>
                <w:szCs w:val="24"/>
              </w:rPr>
              <w:t xml:space="preserve">Categoria Standard </w:t>
            </w:r>
          </w:p>
          <w:p w14:paraId="36D5C843" w14:textId="77777777" w:rsidR="00F175AB" w:rsidRDefault="00F175AB" w:rsidP="008B5F3A">
            <w:pPr>
              <w:rPr>
                <w:bCs/>
                <w:color w:val="365F91"/>
                <w:sz w:val="24"/>
                <w:szCs w:val="24"/>
              </w:rPr>
            </w:pPr>
            <w:r>
              <w:rPr>
                <w:bCs/>
                <w:color w:val="365F91"/>
                <w:sz w:val="24"/>
                <w:szCs w:val="24"/>
              </w:rPr>
              <w:t>MDC ou Minia ou Temenni Evi ou Misty Cave ou similar</w:t>
            </w:r>
          </w:p>
        </w:tc>
        <w:tc>
          <w:tcPr>
            <w:tcW w:w="8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42707686" w14:textId="77777777" w:rsidR="00F175AB" w:rsidRPr="001720C1" w:rsidRDefault="00F175AB" w:rsidP="008B5F3A">
            <w:pPr>
              <w:jc w:val="center"/>
              <w:rPr>
                <w:b/>
                <w:color w:val="365F91"/>
                <w:sz w:val="24"/>
                <w:szCs w:val="24"/>
              </w:rPr>
            </w:pPr>
            <w:r w:rsidRPr="001720C1">
              <w:rPr>
                <w:b/>
                <w:color w:val="365F91"/>
                <w:sz w:val="24"/>
                <w:szCs w:val="24"/>
              </w:rPr>
              <w:t>110</w:t>
            </w:r>
          </w:p>
        </w:tc>
        <w:tc>
          <w:tcPr>
            <w:tcW w:w="604"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6F7FD7C1" w14:textId="77777777" w:rsidR="00F175AB" w:rsidRPr="001720C1" w:rsidRDefault="00F175AB" w:rsidP="008B5F3A">
            <w:pPr>
              <w:jc w:val="center"/>
              <w:rPr>
                <w:b/>
                <w:color w:val="365F91"/>
                <w:sz w:val="24"/>
                <w:szCs w:val="24"/>
              </w:rPr>
            </w:pPr>
            <w:r w:rsidRPr="001720C1">
              <w:rPr>
                <w:b/>
                <w:color w:val="365F91"/>
                <w:sz w:val="24"/>
                <w:szCs w:val="24"/>
              </w:rPr>
              <w:t>100</w:t>
            </w:r>
          </w:p>
        </w:tc>
        <w:tc>
          <w:tcPr>
            <w:tcW w:w="772"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16850898" w14:textId="77777777" w:rsidR="00F175AB" w:rsidRPr="001720C1" w:rsidRDefault="00F175AB" w:rsidP="008B5F3A">
            <w:pPr>
              <w:jc w:val="center"/>
              <w:rPr>
                <w:b/>
                <w:color w:val="365F91"/>
                <w:sz w:val="24"/>
                <w:szCs w:val="24"/>
              </w:rPr>
            </w:pPr>
            <w:r w:rsidRPr="001720C1">
              <w:rPr>
                <w:b/>
                <w:color w:val="365F91"/>
                <w:sz w:val="24"/>
                <w:szCs w:val="24"/>
              </w:rPr>
              <w:t>110</w:t>
            </w:r>
          </w:p>
        </w:tc>
        <w:tc>
          <w:tcPr>
            <w:tcW w:w="56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08A75DE7" w14:textId="77777777" w:rsidR="00F175AB" w:rsidRPr="001720C1" w:rsidRDefault="00F175AB" w:rsidP="008B5F3A">
            <w:pPr>
              <w:jc w:val="center"/>
              <w:rPr>
                <w:b/>
                <w:color w:val="365F91"/>
                <w:sz w:val="24"/>
                <w:szCs w:val="24"/>
              </w:rPr>
            </w:pPr>
            <w:r w:rsidRPr="001720C1">
              <w:rPr>
                <w:b/>
                <w:color w:val="365F91"/>
                <w:sz w:val="24"/>
                <w:szCs w:val="24"/>
              </w:rPr>
              <w:t>Free</w:t>
            </w:r>
          </w:p>
        </w:tc>
        <w:tc>
          <w:tcPr>
            <w:tcW w:w="62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17CA209E" w14:textId="77777777" w:rsidR="00F175AB" w:rsidRPr="001720C1" w:rsidRDefault="00F175AB" w:rsidP="008B5F3A">
            <w:pPr>
              <w:jc w:val="center"/>
              <w:rPr>
                <w:b/>
                <w:color w:val="365F91"/>
                <w:sz w:val="24"/>
                <w:szCs w:val="24"/>
              </w:rPr>
            </w:pPr>
            <w:r w:rsidRPr="001720C1">
              <w:rPr>
                <w:b/>
                <w:color w:val="365F91"/>
                <w:sz w:val="24"/>
                <w:szCs w:val="24"/>
              </w:rPr>
              <w:t>%50</w:t>
            </w:r>
          </w:p>
        </w:tc>
      </w:tr>
      <w:tr w:rsidR="00F175AB" w14:paraId="5A1FCBA7" w14:textId="77777777" w:rsidTr="008B5F3A">
        <w:tc>
          <w:tcPr>
            <w:tcW w:w="16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hideMark/>
          </w:tcPr>
          <w:p w14:paraId="242F2C1A" w14:textId="77777777" w:rsidR="00F175AB" w:rsidRPr="00192B18" w:rsidRDefault="00F175AB" w:rsidP="008B5F3A">
            <w:pPr>
              <w:rPr>
                <w:b/>
                <w:color w:val="365F91"/>
                <w:sz w:val="24"/>
                <w:szCs w:val="24"/>
              </w:rPr>
            </w:pPr>
            <w:r w:rsidRPr="00192B18">
              <w:rPr>
                <w:b/>
                <w:color w:val="365F91"/>
                <w:sz w:val="24"/>
                <w:szCs w:val="24"/>
              </w:rPr>
              <w:t>Categoria Superior</w:t>
            </w:r>
          </w:p>
          <w:p w14:paraId="40BBA867" w14:textId="77777777" w:rsidR="00F175AB" w:rsidRDefault="00F175AB" w:rsidP="008B5F3A">
            <w:pPr>
              <w:rPr>
                <w:bCs/>
                <w:color w:val="365F91"/>
                <w:sz w:val="24"/>
                <w:szCs w:val="24"/>
              </w:rPr>
            </w:pPr>
            <w:r>
              <w:rPr>
                <w:bCs/>
                <w:color w:val="365F91"/>
                <w:sz w:val="24"/>
                <w:szCs w:val="24"/>
              </w:rPr>
              <w:t>Yunak ou Dere Suites ou New Utopia ou  similar</w:t>
            </w:r>
          </w:p>
        </w:tc>
        <w:tc>
          <w:tcPr>
            <w:tcW w:w="819"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7A3851C7" w14:textId="77777777" w:rsidR="00F175AB" w:rsidRPr="001720C1" w:rsidRDefault="00F175AB" w:rsidP="008B5F3A">
            <w:pPr>
              <w:jc w:val="center"/>
              <w:rPr>
                <w:b/>
                <w:color w:val="365F91"/>
                <w:sz w:val="24"/>
                <w:szCs w:val="24"/>
              </w:rPr>
            </w:pPr>
            <w:r w:rsidRPr="001720C1">
              <w:rPr>
                <w:b/>
                <w:color w:val="365F91"/>
                <w:sz w:val="24"/>
                <w:szCs w:val="24"/>
              </w:rPr>
              <w:t>155</w:t>
            </w:r>
          </w:p>
        </w:tc>
        <w:tc>
          <w:tcPr>
            <w:tcW w:w="604"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5DA641BE" w14:textId="77777777" w:rsidR="00F175AB" w:rsidRPr="001720C1" w:rsidRDefault="00F175AB" w:rsidP="008B5F3A">
            <w:pPr>
              <w:jc w:val="center"/>
              <w:rPr>
                <w:b/>
                <w:color w:val="365F91"/>
                <w:sz w:val="24"/>
                <w:szCs w:val="24"/>
              </w:rPr>
            </w:pPr>
            <w:r w:rsidRPr="001720C1">
              <w:rPr>
                <w:b/>
                <w:color w:val="365F91"/>
                <w:sz w:val="24"/>
                <w:szCs w:val="24"/>
              </w:rPr>
              <w:t>143</w:t>
            </w:r>
          </w:p>
        </w:tc>
        <w:tc>
          <w:tcPr>
            <w:tcW w:w="772"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4E34F901" w14:textId="77777777" w:rsidR="00F175AB" w:rsidRPr="001720C1" w:rsidRDefault="00F175AB" w:rsidP="008B5F3A">
            <w:pPr>
              <w:jc w:val="center"/>
              <w:rPr>
                <w:b/>
                <w:color w:val="365F91"/>
                <w:sz w:val="24"/>
                <w:szCs w:val="24"/>
              </w:rPr>
            </w:pPr>
            <w:r w:rsidRPr="001720C1">
              <w:rPr>
                <w:b/>
                <w:color w:val="365F91"/>
                <w:sz w:val="24"/>
                <w:szCs w:val="24"/>
              </w:rPr>
              <w:t>155</w:t>
            </w:r>
          </w:p>
        </w:tc>
        <w:tc>
          <w:tcPr>
            <w:tcW w:w="56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6141732D" w14:textId="77777777" w:rsidR="00F175AB" w:rsidRPr="001720C1" w:rsidRDefault="00F175AB" w:rsidP="008B5F3A">
            <w:pPr>
              <w:jc w:val="center"/>
              <w:rPr>
                <w:b/>
                <w:color w:val="365F91"/>
                <w:sz w:val="24"/>
                <w:szCs w:val="24"/>
              </w:rPr>
            </w:pPr>
            <w:r w:rsidRPr="001720C1">
              <w:rPr>
                <w:b/>
                <w:color w:val="365F91"/>
                <w:sz w:val="24"/>
                <w:szCs w:val="24"/>
              </w:rPr>
              <w:t>Free</w:t>
            </w:r>
          </w:p>
        </w:tc>
        <w:tc>
          <w:tcPr>
            <w:tcW w:w="623" w:type="pct"/>
            <w:tcBorders>
              <w:top w:val="double" w:sz="4" w:space="0" w:color="000000"/>
              <w:left w:val="double" w:sz="4" w:space="0" w:color="000000"/>
              <w:bottom w:val="double" w:sz="4" w:space="0" w:color="000000"/>
              <w:right w:val="double" w:sz="4" w:space="0" w:color="000000"/>
            </w:tcBorders>
            <w:shd w:val="pct5" w:color="auto" w:fill="FFFFFF" w:themeFill="background1"/>
            <w:tcMar>
              <w:top w:w="0" w:type="dxa"/>
              <w:left w:w="108" w:type="dxa"/>
              <w:bottom w:w="0" w:type="dxa"/>
              <w:right w:w="108" w:type="dxa"/>
            </w:tcMar>
            <w:vAlign w:val="center"/>
            <w:hideMark/>
          </w:tcPr>
          <w:p w14:paraId="26EC810E" w14:textId="77777777" w:rsidR="00F175AB" w:rsidRPr="001720C1" w:rsidRDefault="00F175AB" w:rsidP="008B5F3A">
            <w:pPr>
              <w:jc w:val="center"/>
              <w:rPr>
                <w:b/>
                <w:color w:val="365F91"/>
                <w:sz w:val="24"/>
                <w:szCs w:val="24"/>
              </w:rPr>
            </w:pPr>
            <w:r w:rsidRPr="001720C1">
              <w:rPr>
                <w:b/>
                <w:color w:val="365F91"/>
                <w:sz w:val="24"/>
                <w:szCs w:val="24"/>
              </w:rPr>
              <w:t>%50</w:t>
            </w:r>
          </w:p>
        </w:tc>
      </w:tr>
    </w:tbl>
    <w:p w14:paraId="10D4B025" w14:textId="77777777" w:rsidR="00F175AB" w:rsidRDefault="00F175AB" w:rsidP="00F175AB">
      <w:pPr>
        <w:ind w:right="-142"/>
        <w:rPr>
          <w:b/>
          <w:color w:val="365F91"/>
          <w:sz w:val="24"/>
          <w:szCs w:val="24"/>
        </w:rPr>
      </w:pPr>
    </w:p>
    <w:p w14:paraId="4A763330" w14:textId="77777777" w:rsidR="00F175AB" w:rsidRPr="00DF4C77" w:rsidRDefault="00F175AB" w:rsidP="00F175AB">
      <w:pPr>
        <w:rPr>
          <w:rFonts w:asciiTheme="minorHAnsi" w:eastAsia="Times New Roman" w:hAnsiTheme="minorHAnsi" w:cstheme="minorHAnsi"/>
          <w:color w:val="E36C0A" w:themeColor="accent6" w:themeShade="BF"/>
          <w:sz w:val="24"/>
          <w:szCs w:val="24"/>
        </w:rPr>
      </w:pPr>
      <w:r w:rsidRPr="00DF4C77">
        <w:rPr>
          <w:rFonts w:asciiTheme="minorHAnsi" w:eastAsia="Times New Roman" w:hAnsiTheme="minorHAnsi" w:cstheme="minorHAnsi"/>
          <w:b/>
          <w:bCs/>
          <w:color w:val="E36C0A" w:themeColor="accent6" w:themeShade="BF"/>
          <w:sz w:val="24"/>
          <w:szCs w:val="24"/>
        </w:rPr>
        <w:t>PREÇOS INCLUEM</w:t>
      </w:r>
    </w:p>
    <w:p w14:paraId="339697AC"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3 noites de alojamento no hotel em Istambul com café da manhã</w:t>
      </w:r>
    </w:p>
    <w:p w14:paraId="33457628"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1 noite de alojamento no hotel em An</w:t>
      </w:r>
      <w:r>
        <w:rPr>
          <w:rFonts w:asciiTheme="minorHAnsi" w:eastAsia="Times New Roman" w:hAnsiTheme="minorHAnsi" w:cstheme="minorHAnsi"/>
          <w:color w:val="365F91" w:themeColor="accent1" w:themeShade="BF"/>
          <w:sz w:val="24"/>
          <w:szCs w:val="24"/>
        </w:rPr>
        <w:t>k</w:t>
      </w:r>
      <w:r w:rsidRPr="00DF4C77">
        <w:rPr>
          <w:rFonts w:asciiTheme="minorHAnsi" w:eastAsia="Times New Roman" w:hAnsiTheme="minorHAnsi" w:cstheme="minorHAnsi"/>
          <w:color w:val="365F91" w:themeColor="accent1" w:themeShade="BF"/>
          <w:sz w:val="24"/>
          <w:szCs w:val="24"/>
        </w:rPr>
        <w:t>ara com café da manhã e jantar</w:t>
      </w:r>
    </w:p>
    <w:p w14:paraId="0AD299C0"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2 noites de alojamento no hotel na Capadócia com café da manhã e jantar</w:t>
      </w:r>
    </w:p>
    <w:p w14:paraId="4C611D96"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1 noite de alojamento no hotel em Pamukkale com café da manhã e jantar</w:t>
      </w:r>
    </w:p>
    <w:p w14:paraId="44B8DE3B"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Todos os traslados regulares com assistente que fala espanhol ou inglês</w:t>
      </w:r>
    </w:p>
    <w:p w14:paraId="03325601"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Guia local de língua espanhola para todas as visitas indicadas no programa</w:t>
      </w:r>
    </w:p>
    <w:p w14:paraId="3D1A0C4D"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Regime conforme o programa (</w:t>
      </w:r>
      <w:r>
        <w:rPr>
          <w:rFonts w:asciiTheme="minorHAnsi" w:eastAsia="Times New Roman" w:hAnsiTheme="minorHAnsi" w:cstheme="minorHAnsi"/>
          <w:color w:val="365F91" w:themeColor="accent1" w:themeShade="BF"/>
          <w:sz w:val="24"/>
          <w:szCs w:val="24"/>
        </w:rPr>
        <w:t>7</w:t>
      </w:r>
      <w:r w:rsidRPr="00DF4C77">
        <w:rPr>
          <w:rFonts w:asciiTheme="minorHAnsi" w:eastAsia="Times New Roman" w:hAnsiTheme="minorHAnsi" w:cstheme="minorHAnsi"/>
          <w:color w:val="365F91" w:themeColor="accent1" w:themeShade="BF"/>
          <w:sz w:val="24"/>
          <w:szCs w:val="24"/>
        </w:rPr>
        <w:t xml:space="preserve"> cafés da manhã + </w:t>
      </w:r>
      <w:r>
        <w:rPr>
          <w:rFonts w:asciiTheme="minorHAnsi" w:eastAsia="Times New Roman" w:hAnsiTheme="minorHAnsi" w:cstheme="minorHAnsi"/>
          <w:color w:val="365F91" w:themeColor="accent1" w:themeShade="BF"/>
          <w:sz w:val="24"/>
          <w:szCs w:val="24"/>
        </w:rPr>
        <w:t>4</w:t>
      </w:r>
      <w:r w:rsidRPr="00DF4C77">
        <w:rPr>
          <w:rFonts w:asciiTheme="minorHAnsi" w:eastAsia="Times New Roman" w:hAnsiTheme="minorHAnsi" w:cstheme="minorHAnsi"/>
          <w:color w:val="365F91" w:themeColor="accent1" w:themeShade="BF"/>
          <w:sz w:val="24"/>
          <w:szCs w:val="24"/>
        </w:rPr>
        <w:t xml:space="preserve"> jantares)</w:t>
      </w:r>
    </w:p>
    <w:p w14:paraId="2B56B8B3"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Visitas com entradas incluídas</w:t>
      </w:r>
    </w:p>
    <w:p w14:paraId="38F86386"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Trajetos em minibús ou ônibus com ar-condicionado, conforme o número de passageiros</w:t>
      </w:r>
    </w:p>
    <w:p w14:paraId="2C0EE3DF" w14:textId="77777777" w:rsidR="00F175AB" w:rsidRPr="00DF4C77"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1 garrafa de 0,50 lt de água no ônibus (de An</w:t>
      </w:r>
      <w:r>
        <w:rPr>
          <w:rFonts w:asciiTheme="minorHAnsi" w:eastAsia="Times New Roman" w:hAnsiTheme="minorHAnsi" w:cstheme="minorHAnsi"/>
          <w:color w:val="365F91" w:themeColor="accent1" w:themeShade="BF"/>
          <w:sz w:val="24"/>
          <w:szCs w:val="24"/>
        </w:rPr>
        <w:t>k</w:t>
      </w:r>
      <w:r w:rsidRPr="00DF4C77">
        <w:rPr>
          <w:rFonts w:asciiTheme="minorHAnsi" w:eastAsia="Times New Roman" w:hAnsiTheme="minorHAnsi" w:cstheme="minorHAnsi"/>
          <w:color w:val="365F91" w:themeColor="accent1" w:themeShade="BF"/>
          <w:sz w:val="24"/>
          <w:szCs w:val="24"/>
        </w:rPr>
        <w:t>ara a Istambul)</w:t>
      </w:r>
    </w:p>
    <w:p w14:paraId="5248B3D5" w14:textId="77777777" w:rsidR="00F175AB" w:rsidRDefault="00F175AB" w:rsidP="00F175AB">
      <w:pPr>
        <w:numPr>
          <w:ilvl w:val="0"/>
          <w:numId w:val="28"/>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WI-FI gratuito no ônibus do circuito (de An</w:t>
      </w:r>
      <w:r>
        <w:rPr>
          <w:rFonts w:asciiTheme="minorHAnsi" w:eastAsia="Times New Roman" w:hAnsiTheme="minorHAnsi" w:cstheme="minorHAnsi"/>
          <w:color w:val="365F91" w:themeColor="accent1" w:themeShade="BF"/>
          <w:sz w:val="24"/>
          <w:szCs w:val="24"/>
        </w:rPr>
        <w:t>k</w:t>
      </w:r>
      <w:r w:rsidRPr="00DF4C77">
        <w:rPr>
          <w:rFonts w:asciiTheme="minorHAnsi" w:eastAsia="Times New Roman" w:hAnsiTheme="minorHAnsi" w:cstheme="minorHAnsi"/>
          <w:color w:val="365F91" w:themeColor="accent1" w:themeShade="BF"/>
          <w:sz w:val="24"/>
          <w:szCs w:val="24"/>
        </w:rPr>
        <w:t>ara a Istambul)</w:t>
      </w:r>
    </w:p>
    <w:p w14:paraId="4A27D9B4" w14:textId="77777777" w:rsidR="00F175AB" w:rsidRPr="00DF4C77" w:rsidRDefault="00F175AB" w:rsidP="00F175AB">
      <w:pPr>
        <w:rPr>
          <w:rFonts w:asciiTheme="minorHAnsi" w:eastAsia="Times New Roman" w:hAnsiTheme="minorHAnsi" w:cstheme="minorHAnsi"/>
          <w:color w:val="E36C0A" w:themeColor="accent6" w:themeShade="BF"/>
          <w:sz w:val="24"/>
          <w:szCs w:val="24"/>
        </w:rPr>
      </w:pPr>
      <w:r w:rsidRPr="00DF4C77">
        <w:rPr>
          <w:rFonts w:asciiTheme="minorHAnsi" w:eastAsia="Times New Roman" w:hAnsiTheme="minorHAnsi" w:cstheme="minorHAnsi"/>
          <w:b/>
          <w:bCs/>
          <w:color w:val="E36C0A" w:themeColor="accent6" w:themeShade="BF"/>
          <w:sz w:val="24"/>
          <w:szCs w:val="24"/>
        </w:rPr>
        <w:t>PREÇOS NÃO INCLUEM</w:t>
      </w:r>
    </w:p>
    <w:p w14:paraId="75D7BABC" w14:textId="77777777" w:rsidR="00F175AB" w:rsidRPr="00DF4C77" w:rsidRDefault="00F175AB" w:rsidP="00F175AB">
      <w:pPr>
        <w:numPr>
          <w:ilvl w:val="0"/>
          <w:numId w:val="29"/>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Despesas pessoais e extras</w:t>
      </w:r>
    </w:p>
    <w:p w14:paraId="7023B129" w14:textId="77777777" w:rsidR="00F175AB" w:rsidRPr="00DF4C77" w:rsidRDefault="00F175AB" w:rsidP="00F175AB">
      <w:pPr>
        <w:numPr>
          <w:ilvl w:val="0"/>
          <w:numId w:val="29"/>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Gorjetas para motoristas e guias a critério do passageiro (pagamento no destino / para referência: recomendamos 3 a 5 USD para guias e 2 a 3 USD por dia por pessoa para motoristas)</w:t>
      </w:r>
    </w:p>
    <w:p w14:paraId="24505D45" w14:textId="77777777" w:rsidR="00F175AB" w:rsidRPr="00DF4C77" w:rsidRDefault="00F175AB" w:rsidP="00F175AB">
      <w:pPr>
        <w:numPr>
          <w:ilvl w:val="0"/>
          <w:numId w:val="29"/>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Excursões opcionais (pacotes especiais abaixo)</w:t>
      </w:r>
    </w:p>
    <w:p w14:paraId="3A16DEC8" w14:textId="77777777" w:rsidR="00F175AB" w:rsidRPr="00DF4C77" w:rsidRDefault="00F175AB" w:rsidP="00F175AB">
      <w:pPr>
        <w:numPr>
          <w:ilvl w:val="0"/>
          <w:numId w:val="29"/>
        </w:numPr>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Bebidas durante as refeições / jantares</w:t>
      </w:r>
    </w:p>
    <w:p w14:paraId="1A6D79C6" w14:textId="77777777" w:rsidR="00F175AB" w:rsidRPr="00DF4C77" w:rsidRDefault="00F175AB" w:rsidP="00F175AB">
      <w:pPr>
        <w:numPr>
          <w:ilvl w:val="0"/>
          <w:numId w:val="29"/>
        </w:numPr>
        <w:rPr>
          <w:rFonts w:asciiTheme="minorHAnsi" w:eastAsia="Times New Roman" w:hAnsiTheme="minorHAnsi" w:cstheme="minorHAnsi"/>
          <w:b/>
          <w:bCs/>
          <w:color w:val="FF0000"/>
          <w:sz w:val="24"/>
          <w:szCs w:val="24"/>
        </w:rPr>
      </w:pPr>
      <w:r w:rsidRPr="00DF4C77">
        <w:rPr>
          <w:rFonts w:asciiTheme="minorHAnsi" w:eastAsia="Times New Roman" w:hAnsiTheme="minorHAnsi" w:cstheme="minorHAnsi"/>
          <w:b/>
          <w:bCs/>
          <w:color w:val="FF0000"/>
          <w:sz w:val="24"/>
          <w:szCs w:val="24"/>
        </w:rPr>
        <w:t>Taxa de serviço, gorjetas para restaurantes e impostos hoteleiros (obrigatório: pagamento no destino na chegada: 50 USD por pessoa) Se desejar, também podemos faturar para você</w:t>
      </w:r>
    </w:p>
    <w:p w14:paraId="74E54F9B" w14:textId="77777777" w:rsidR="00F175AB" w:rsidRDefault="00F175AB" w:rsidP="00F175AB">
      <w:pPr>
        <w:rPr>
          <w:rFonts w:asciiTheme="minorHAnsi" w:eastAsia="Times New Roman" w:hAnsiTheme="minorHAnsi" w:cstheme="minorHAnsi"/>
          <w:color w:val="365F91" w:themeColor="accent1" w:themeShade="BF"/>
          <w:sz w:val="24"/>
          <w:szCs w:val="24"/>
        </w:rPr>
      </w:pPr>
    </w:p>
    <w:p w14:paraId="1C2BF3BC" w14:textId="77777777" w:rsidR="00F175AB" w:rsidRPr="00DF4C77" w:rsidRDefault="00F175AB" w:rsidP="00F175AB">
      <w:pPr>
        <w:rPr>
          <w:rFonts w:asciiTheme="minorHAnsi" w:eastAsia="Times New Roman" w:hAnsiTheme="minorHAnsi" w:cstheme="minorHAnsi"/>
          <w:b/>
          <w:color w:val="E36C0A" w:themeColor="accent6" w:themeShade="BF"/>
          <w:sz w:val="24"/>
          <w:szCs w:val="24"/>
        </w:rPr>
      </w:pPr>
      <w:r w:rsidRPr="00DF4C77">
        <w:rPr>
          <w:rFonts w:asciiTheme="minorHAnsi" w:eastAsia="Times New Roman" w:hAnsiTheme="minorHAnsi" w:cstheme="minorHAnsi"/>
          <w:b/>
          <w:bCs/>
          <w:color w:val="E36C0A" w:themeColor="accent6" w:themeShade="BF"/>
          <w:sz w:val="24"/>
          <w:szCs w:val="24"/>
        </w:rPr>
        <w:t>PACOTE 2 EXCURSÕES OPCIONAIS (ISTAMBUL)</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346"/>
        <w:gridCol w:w="1735"/>
        <w:gridCol w:w="2540"/>
        <w:gridCol w:w="1285"/>
        <w:gridCol w:w="1411"/>
      </w:tblGrid>
      <w:tr w:rsidR="00F175AB" w:rsidRPr="00DF4C77" w14:paraId="5EAD7CAB" w14:textId="77777777" w:rsidTr="008B5F3A">
        <w:tc>
          <w:tcPr>
            <w:tcW w:w="1621"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D3221AD" w14:textId="77777777" w:rsidR="00F175AB" w:rsidRPr="00DF4C77" w:rsidRDefault="00F175AB" w:rsidP="008B5F3A">
            <w:pPr>
              <w:rPr>
                <w:rFonts w:asciiTheme="minorHAnsi" w:eastAsia="Times New Roman" w:hAnsiTheme="minorHAnsi" w:cstheme="minorHAnsi"/>
                <w:color w:val="365F91" w:themeColor="accent1" w:themeShade="BF"/>
                <w:sz w:val="24"/>
                <w:szCs w:val="24"/>
              </w:rPr>
            </w:pPr>
          </w:p>
        </w:tc>
        <w:tc>
          <w:tcPr>
            <w:tcW w:w="841"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6742D465" w14:textId="77777777" w:rsidR="00F175AB" w:rsidRPr="00DF4C77" w:rsidRDefault="00F175AB" w:rsidP="008B5F3A">
            <w:pPr>
              <w:jc w:val="center"/>
              <w:rPr>
                <w:rFonts w:asciiTheme="minorHAnsi" w:eastAsia="Times New Roman" w:hAnsiTheme="minorHAnsi" w:cstheme="minorHAnsi"/>
                <w:b/>
                <w:color w:val="365F91" w:themeColor="accent1" w:themeShade="BF"/>
                <w:sz w:val="24"/>
                <w:szCs w:val="24"/>
              </w:rPr>
            </w:pPr>
            <w:r>
              <w:rPr>
                <w:rFonts w:asciiTheme="minorHAnsi" w:eastAsia="Times New Roman" w:hAnsiTheme="minorHAnsi" w:cstheme="minorHAnsi"/>
                <w:b/>
                <w:color w:val="365F91" w:themeColor="accent1" w:themeShade="BF"/>
                <w:sz w:val="24"/>
                <w:szCs w:val="24"/>
              </w:rPr>
              <w:t>Venda publico</w:t>
            </w:r>
          </w:p>
        </w:tc>
        <w:tc>
          <w:tcPr>
            <w:tcW w:w="1231" w:type="pct"/>
            <w:tcBorders>
              <w:top w:val="double" w:sz="4" w:space="0" w:color="auto"/>
              <w:left w:val="double" w:sz="4" w:space="0" w:color="auto"/>
              <w:bottom w:val="double" w:sz="4" w:space="0" w:color="auto"/>
              <w:right w:val="double" w:sz="4" w:space="0" w:color="auto"/>
            </w:tcBorders>
            <w:shd w:val="pct5" w:color="auto" w:fill="FFFFFF" w:themeFill="background1"/>
            <w:vAlign w:val="center"/>
            <w:hideMark/>
          </w:tcPr>
          <w:p w14:paraId="09DB0BC6" w14:textId="77777777" w:rsidR="00F175AB" w:rsidRPr="00DF4C77" w:rsidRDefault="00F175AB" w:rsidP="008B5F3A">
            <w:pPr>
              <w:jc w:val="center"/>
              <w:rPr>
                <w:rFonts w:asciiTheme="minorHAnsi" w:eastAsia="Times New Roman" w:hAnsiTheme="minorHAnsi" w:cstheme="minorHAnsi"/>
                <w:b/>
                <w:color w:val="365F91" w:themeColor="accent1" w:themeShade="BF"/>
                <w:sz w:val="24"/>
                <w:szCs w:val="24"/>
              </w:rPr>
            </w:pPr>
            <w:r w:rsidRPr="00DF4C77">
              <w:rPr>
                <w:rFonts w:asciiTheme="minorHAnsi" w:eastAsia="Times New Roman" w:hAnsiTheme="minorHAnsi" w:cstheme="minorHAnsi"/>
                <w:b/>
                <w:color w:val="365F91" w:themeColor="accent1" w:themeShade="BF"/>
                <w:sz w:val="24"/>
                <w:szCs w:val="24"/>
              </w:rPr>
              <w:t>Fatura</w:t>
            </w:r>
            <w:r>
              <w:rPr>
                <w:rFonts w:asciiTheme="minorHAnsi" w:eastAsia="Times New Roman" w:hAnsiTheme="minorHAnsi" w:cstheme="minorHAnsi"/>
                <w:b/>
                <w:color w:val="365F91" w:themeColor="accent1" w:themeShade="BF"/>
                <w:sz w:val="24"/>
                <w:szCs w:val="24"/>
              </w:rPr>
              <w:t>mento</w:t>
            </w:r>
            <w:r w:rsidRPr="00DF4C77">
              <w:rPr>
                <w:rFonts w:asciiTheme="minorHAnsi" w:eastAsia="Times New Roman" w:hAnsiTheme="minorHAnsi" w:cstheme="minorHAnsi"/>
                <w:b/>
                <w:color w:val="365F91" w:themeColor="accent1" w:themeShade="BF"/>
                <w:sz w:val="24"/>
                <w:szCs w:val="24"/>
              </w:rPr>
              <w:t xml:space="preserve"> Operador</w:t>
            </w:r>
            <w:r>
              <w:rPr>
                <w:rFonts w:asciiTheme="minorHAnsi" w:eastAsia="Times New Roman" w:hAnsiTheme="minorHAnsi" w:cstheme="minorHAnsi"/>
                <w:b/>
                <w:color w:val="365F91" w:themeColor="accent1" w:themeShade="BF"/>
                <w:sz w:val="24"/>
                <w:szCs w:val="24"/>
              </w:rPr>
              <w:t>a</w:t>
            </w:r>
          </w:p>
        </w:tc>
        <w:tc>
          <w:tcPr>
            <w:tcW w:w="623"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335F5FAE" w14:textId="77777777" w:rsidR="00F175AB" w:rsidRPr="00DF4C77" w:rsidRDefault="00F175AB" w:rsidP="008B5F3A">
            <w:pPr>
              <w:jc w:val="center"/>
              <w:rPr>
                <w:rFonts w:asciiTheme="minorHAnsi" w:eastAsia="Times New Roman" w:hAnsiTheme="minorHAnsi" w:cstheme="minorHAnsi"/>
                <w:b/>
                <w:color w:val="365F91" w:themeColor="accent1" w:themeShade="BF"/>
                <w:sz w:val="24"/>
                <w:szCs w:val="24"/>
              </w:rPr>
            </w:pPr>
            <w:r w:rsidRPr="00DF4C77">
              <w:rPr>
                <w:rFonts w:asciiTheme="minorHAnsi" w:eastAsia="Times New Roman" w:hAnsiTheme="minorHAnsi" w:cstheme="minorHAnsi"/>
                <w:b/>
                <w:color w:val="365F91" w:themeColor="accent1" w:themeShade="BF"/>
                <w:sz w:val="24"/>
                <w:szCs w:val="24"/>
              </w:rPr>
              <w:t>0-2 a</w:t>
            </w:r>
            <w:r>
              <w:rPr>
                <w:rFonts w:asciiTheme="minorHAnsi" w:eastAsia="Times New Roman" w:hAnsiTheme="minorHAnsi" w:cstheme="minorHAnsi"/>
                <w:b/>
                <w:color w:val="365F91" w:themeColor="accent1" w:themeShade="BF"/>
                <w:sz w:val="24"/>
                <w:szCs w:val="24"/>
              </w:rPr>
              <w:t>n</w:t>
            </w:r>
            <w:r w:rsidRPr="00DF4C77">
              <w:rPr>
                <w:rFonts w:asciiTheme="minorHAnsi" w:eastAsia="Times New Roman" w:hAnsiTheme="minorHAnsi" w:cstheme="minorHAnsi"/>
                <w:b/>
                <w:color w:val="365F91" w:themeColor="accent1" w:themeShade="BF"/>
                <w:sz w:val="24"/>
                <w:szCs w:val="24"/>
              </w:rPr>
              <w:t>os</w:t>
            </w:r>
          </w:p>
        </w:tc>
        <w:tc>
          <w:tcPr>
            <w:tcW w:w="684"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6CE66B41" w14:textId="77777777" w:rsidR="00F175AB" w:rsidRPr="00DF4C77" w:rsidRDefault="00F175AB" w:rsidP="008B5F3A">
            <w:pPr>
              <w:jc w:val="center"/>
              <w:rPr>
                <w:rFonts w:asciiTheme="minorHAnsi" w:eastAsia="Times New Roman" w:hAnsiTheme="minorHAnsi" w:cstheme="minorHAnsi"/>
                <w:b/>
                <w:color w:val="365F91" w:themeColor="accent1" w:themeShade="BF"/>
                <w:sz w:val="24"/>
                <w:szCs w:val="24"/>
              </w:rPr>
            </w:pPr>
            <w:r w:rsidRPr="00DF4C77">
              <w:rPr>
                <w:rFonts w:asciiTheme="minorHAnsi" w:eastAsia="Times New Roman" w:hAnsiTheme="minorHAnsi" w:cstheme="minorHAnsi"/>
                <w:b/>
                <w:color w:val="365F91" w:themeColor="accent1" w:themeShade="BF"/>
                <w:sz w:val="24"/>
                <w:szCs w:val="24"/>
              </w:rPr>
              <w:t>3-12 a</w:t>
            </w:r>
            <w:r>
              <w:rPr>
                <w:rFonts w:asciiTheme="minorHAnsi" w:eastAsia="Times New Roman" w:hAnsiTheme="minorHAnsi" w:cstheme="minorHAnsi"/>
                <w:b/>
                <w:color w:val="365F91" w:themeColor="accent1" w:themeShade="BF"/>
                <w:sz w:val="24"/>
                <w:szCs w:val="24"/>
              </w:rPr>
              <w:t>n</w:t>
            </w:r>
            <w:r w:rsidRPr="00DF4C77">
              <w:rPr>
                <w:rFonts w:asciiTheme="minorHAnsi" w:eastAsia="Times New Roman" w:hAnsiTheme="minorHAnsi" w:cstheme="minorHAnsi"/>
                <w:b/>
                <w:color w:val="365F91" w:themeColor="accent1" w:themeShade="BF"/>
                <w:sz w:val="24"/>
                <w:szCs w:val="24"/>
              </w:rPr>
              <w:t>os</w:t>
            </w:r>
          </w:p>
        </w:tc>
      </w:tr>
      <w:tr w:rsidR="00F175AB" w:rsidRPr="00166C0B" w14:paraId="35D51D9D" w14:textId="77777777" w:rsidTr="008B5F3A">
        <w:tc>
          <w:tcPr>
            <w:tcW w:w="1621"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2"/>
            </w:tblGrid>
            <w:tr w:rsidR="00F175AB" w:rsidRPr="00166C0B" w14:paraId="21E0469F" w14:textId="77777777" w:rsidTr="008B5F3A">
              <w:trPr>
                <w:tblCellSpacing w:w="15" w:type="dxa"/>
              </w:trPr>
              <w:tc>
                <w:tcPr>
                  <w:tcW w:w="0" w:type="auto"/>
                  <w:vAlign w:val="center"/>
                  <w:hideMark/>
                </w:tcPr>
                <w:p w14:paraId="4094A73B"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r w:rsidRPr="00166C0B">
                    <w:rPr>
                      <w:rFonts w:asciiTheme="minorHAnsi" w:eastAsia="Times New Roman" w:hAnsiTheme="minorHAnsi" w:cstheme="minorHAnsi"/>
                      <w:b/>
                      <w:color w:val="365F91" w:themeColor="accent1" w:themeShade="BF"/>
                      <w:sz w:val="24"/>
                      <w:szCs w:val="24"/>
                    </w:rPr>
                    <w:t>Bósforo e Bairro Sultanahmet</w:t>
                  </w:r>
                </w:p>
              </w:tc>
            </w:tr>
          </w:tbl>
          <w:p w14:paraId="3402007A" w14:textId="77777777" w:rsidR="00F175AB" w:rsidRPr="00166C0B" w:rsidRDefault="00F175AB" w:rsidP="008B5F3A">
            <w:pPr>
              <w:rPr>
                <w:rFonts w:asciiTheme="minorHAnsi" w:eastAsia="Times New Roman" w:hAnsiTheme="minorHAnsi" w:cstheme="minorHAnsi"/>
                <w:b/>
                <w:vanish/>
                <w:color w:val="365F91" w:themeColor="accent1" w:themeShade="BF"/>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175AB" w:rsidRPr="00166C0B" w14:paraId="64312E5E" w14:textId="77777777" w:rsidTr="008B5F3A">
              <w:trPr>
                <w:tblCellSpacing w:w="15" w:type="dxa"/>
              </w:trPr>
              <w:tc>
                <w:tcPr>
                  <w:tcW w:w="0" w:type="auto"/>
                  <w:vAlign w:val="center"/>
                  <w:hideMark/>
                </w:tcPr>
                <w:p w14:paraId="4BD9236F"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r>
          </w:tbl>
          <w:p w14:paraId="4DCCAC35"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c>
          <w:tcPr>
            <w:tcW w:w="841" w:type="pct"/>
            <w:vMerge w:val="restart"/>
            <w:tcBorders>
              <w:top w:val="nil"/>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3FF741D9" w14:textId="77777777" w:rsidR="00F175AB" w:rsidRPr="00166C0B" w:rsidRDefault="00F175AB" w:rsidP="008B5F3A">
            <w:pPr>
              <w:jc w:val="center"/>
              <w:rPr>
                <w:rFonts w:asciiTheme="minorHAnsi" w:eastAsia="Times New Roman" w:hAnsiTheme="minorHAnsi" w:cstheme="minorHAnsi"/>
                <w:b/>
                <w:color w:val="365F91" w:themeColor="accent1" w:themeShade="BF"/>
                <w:sz w:val="24"/>
                <w:szCs w:val="24"/>
              </w:rPr>
            </w:pPr>
            <w:r w:rsidRPr="00166C0B">
              <w:rPr>
                <w:rFonts w:asciiTheme="minorHAnsi" w:eastAsia="Times New Roman" w:hAnsiTheme="minorHAnsi" w:cstheme="minorHAnsi"/>
                <w:b/>
                <w:color w:val="365F91" w:themeColor="accent1" w:themeShade="BF"/>
                <w:sz w:val="24"/>
                <w:szCs w:val="24"/>
              </w:rPr>
              <w:t>145</w:t>
            </w:r>
          </w:p>
        </w:tc>
        <w:tc>
          <w:tcPr>
            <w:tcW w:w="1231" w:type="pct"/>
            <w:vMerge w:val="restart"/>
            <w:tcBorders>
              <w:top w:val="nil"/>
              <w:left w:val="double" w:sz="4" w:space="0" w:color="auto"/>
              <w:right w:val="double" w:sz="4" w:space="0" w:color="auto"/>
            </w:tcBorders>
            <w:shd w:val="pct5" w:color="auto" w:fill="FFFFFF" w:themeFill="background1"/>
            <w:vAlign w:val="center"/>
            <w:hideMark/>
          </w:tcPr>
          <w:p w14:paraId="0BA5FE72" w14:textId="77777777" w:rsidR="00F175AB" w:rsidRPr="00166C0B" w:rsidRDefault="00F175AB" w:rsidP="008B5F3A">
            <w:pPr>
              <w:jc w:val="center"/>
              <w:rPr>
                <w:rFonts w:asciiTheme="minorHAnsi" w:eastAsia="Times New Roman" w:hAnsiTheme="minorHAnsi" w:cstheme="minorHAnsi"/>
                <w:b/>
                <w:color w:val="365F91" w:themeColor="accent1" w:themeShade="BF"/>
                <w:sz w:val="24"/>
                <w:szCs w:val="24"/>
              </w:rPr>
            </w:pPr>
            <w:r w:rsidRPr="00166C0B">
              <w:rPr>
                <w:rFonts w:asciiTheme="minorHAnsi" w:eastAsia="Times New Roman" w:hAnsiTheme="minorHAnsi" w:cstheme="minorHAnsi"/>
                <w:b/>
                <w:color w:val="365F91" w:themeColor="accent1" w:themeShade="BF"/>
                <w:sz w:val="24"/>
                <w:szCs w:val="24"/>
              </w:rPr>
              <w:t>135</w:t>
            </w:r>
          </w:p>
        </w:tc>
        <w:tc>
          <w:tcPr>
            <w:tcW w:w="623" w:type="pct"/>
            <w:vMerge w:val="restart"/>
            <w:tcBorders>
              <w:top w:val="nil"/>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7A1F225E" w14:textId="77777777" w:rsidR="00F175AB" w:rsidRPr="00166C0B" w:rsidRDefault="00F175AB" w:rsidP="008B5F3A">
            <w:pPr>
              <w:jc w:val="center"/>
              <w:rPr>
                <w:rFonts w:asciiTheme="minorHAnsi" w:eastAsia="Times New Roman" w:hAnsiTheme="minorHAnsi" w:cstheme="minorHAnsi"/>
                <w:b/>
                <w:color w:val="365F91" w:themeColor="accent1" w:themeShade="BF"/>
                <w:sz w:val="24"/>
                <w:szCs w:val="24"/>
              </w:rPr>
            </w:pPr>
            <w:r w:rsidRPr="00166C0B">
              <w:rPr>
                <w:rFonts w:asciiTheme="minorHAnsi" w:eastAsia="Times New Roman" w:hAnsiTheme="minorHAnsi" w:cstheme="minorHAnsi"/>
                <w:b/>
                <w:color w:val="365F91" w:themeColor="accent1" w:themeShade="BF"/>
                <w:sz w:val="24"/>
                <w:szCs w:val="24"/>
              </w:rPr>
              <w:t>Free</w:t>
            </w:r>
          </w:p>
        </w:tc>
        <w:tc>
          <w:tcPr>
            <w:tcW w:w="684" w:type="pct"/>
            <w:vMerge w:val="restart"/>
            <w:tcBorders>
              <w:top w:val="nil"/>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177670E1" w14:textId="77777777" w:rsidR="00F175AB" w:rsidRPr="00166C0B" w:rsidRDefault="00F175AB" w:rsidP="008B5F3A">
            <w:pPr>
              <w:jc w:val="center"/>
              <w:rPr>
                <w:rFonts w:asciiTheme="minorHAnsi" w:eastAsia="Times New Roman" w:hAnsiTheme="minorHAnsi" w:cstheme="minorHAnsi"/>
                <w:b/>
                <w:color w:val="365F91" w:themeColor="accent1" w:themeShade="BF"/>
                <w:sz w:val="24"/>
                <w:szCs w:val="24"/>
              </w:rPr>
            </w:pPr>
            <w:r w:rsidRPr="00166C0B">
              <w:rPr>
                <w:rFonts w:asciiTheme="minorHAnsi" w:eastAsia="Times New Roman" w:hAnsiTheme="minorHAnsi" w:cstheme="minorHAnsi"/>
                <w:b/>
                <w:color w:val="365F91" w:themeColor="accent1" w:themeShade="BF"/>
                <w:sz w:val="24"/>
                <w:szCs w:val="24"/>
              </w:rPr>
              <w:t>%50</w:t>
            </w:r>
          </w:p>
        </w:tc>
      </w:tr>
      <w:tr w:rsidR="00F175AB" w:rsidRPr="00166C0B" w14:paraId="38899174" w14:textId="77777777" w:rsidTr="008B5F3A">
        <w:tc>
          <w:tcPr>
            <w:tcW w:w="1621"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30"/>
            </w:tblGrid>
            <w:tr w:rsidR="00F175AB" w:rsidRPr="00166C0B" w14:paraId="1914C290" w14:textId="77777777" w:rsidTr="008B5F3A">
              <w:trPr>
                <w:tblCellSpacing w:w="15" w:type="dxa"/>
              </w:trPr>
              <w:tc>
                <w:tcPr>
                  <w:tcW w:w="0" w:type="auto"/>
                  <w:vAlign w:val="center"/>
                  <w:hideMark/>
                </w:tcPr>
                <w:p w14:paraId="4BDDDA83"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r w:rsidRPr="00166C0B">
                    <w:rPr>
                      <w:rFonts w:asciiTheme="minorHAnsi" w:eastAsia="Times New Roman" w:hAnsiTheme="minorHAnsi" w:cstheme="minorHAnsi"/>
                      <w:b/>
                      <w:color w:val="365F91" w:themeColor="accent1" w:themeShade="BF"/>
                      <w:sz w:val="24"/>
                      <w:szCs w:val="24"/>
                    </w:rPr>
                    <w:t>Novelas Turcas e Grande Bazar</w:t>
                  </w:r>
                </w:p>
              </w:tc>
            </w:tr>
          </w:tbl>
          <w:p w14:paraId="4C78C22A" w14:textId="77777777" w:rsidR="00F175AB" w:rsidRPr="00166C0B" w:rsidRDefault="00F175AB" w:rsidP="008B5F3A">
            <w:pPr>
              <w:rPr>
                <w:rFonts w:asciiTheme="minorHAnsi" w:eastAsia="Times New Roman" w:hAnsiTheme="minorHAnsi" w:cstheme="minorHAnsi"/>
                <w:b/>
                <w:vanish/>
                <w:color w:val="365F91" w:themeColor="accent1" w:themeShade="BF"/>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175AB" w:rsidRPr="00166C0B" w14:paraId="36CCE7EE" w14:textId="77777777" w:rsidTr="008B5F3A">
              <w:trPr>
                <w:tblCellSpacing w:w="15" w:type="dxa"/>
              </w:trPr>
              <w:tc>
                <w:tcPr>
                  <w:tcW w:w="0" w:type="auto"/>
                  <w:vAlign w:val="center"/>
                  <w:hideMark/>
                </w:tcPr>
                <w:p w14:paraId="4FBD9368"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r>
          </w:tbl>
          <w:p w14:paraId="6DEA658F"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c>
          <w:tcPr>
            <w:tcW w:w="841" w:type="pct"/>
            <w:vMerge/>
            <w:tcBorders>
              <w:top w:val="nil"/>
              <w:left w:val="double" w:sz="4" w:space="0" w:color="auto"/>
              <w:bottom w:val="double" w:sz="4" w:space="0" w:color="auto"/>
              <w:right w:val="double" w:sz="4" w:space="0" w:color="auto"/>
            </w:tcBorders>
            <w:vAlign w:val="center"/>
            <w:hideMark/>
          </w:tcPr>
          <w:p w14:paraId="5446FF75"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c>
          <w:tcPr>
            <w:tcW w:w="1231" w:type="pct"/>
            <w:vMerge/>
            <w:tcBorders>
              <w:left w:val="double" w:sz="4" w:space="0" w:color="auto"/>
              <w:bottom w:val="double" w:sz="4" w:space="0" w:color="auto"/>
              <w:right w:val="double" w:sz="4" w:space="0" w:color="auto"/>
            </w:tcBorders>
            <w:shd w:val="pct5" w:color="auto" w:fill="FFFFFF" w:themeFill="background1"/>
            <w:vAlign w:val="center"/>
          </w:tcPr>
          <w:p w14:paraId="42C3038B" w14:textId="77777777" w:rsidR="00F175AB" w:rsidRPr="00166C0B" w:rsidRDefault="00F175AB" w:rsidP="008B5F3A">
            <w:pPr>
              <w:jc w:val="center"/>
              <w:rPr>
                <w:rFonts w:asciiTheme="minorHAnsi" w:eastAsia="Times New Roman" w:hAnsiTheme="minorHAnsi" w:cstheme="minorHAnsi"/>
                <w:b/>
                <w:color w:val="365F91" w:themeColor="accent1" w:themeShade="BF"/>
                <w:sz w:val="24"/>
                <w:szCs w:val="24"/>
              </w:rPr>
            </w:pPr>
          </w:p>
        </w:tc>
        <w:tc>
          <w:tcPr>
            <w:tcW w:w="623" w:type="pct"/>
            <w:vMerge/>
            <w:tcBorders>
              <w:top w:val="nil"/>
              <w:left w:val="double" w:sz="4" w:space="0" w:color="auto"/>
              <w:bottom w:val="double" w:sz="4" w:space="0" w:color="auto"/>
              <w:right w:val="double" w:sz="4" w:space="0" w:color="auto"/>
            </w:tcBorders>
            <w:vAlign w:val="center"/>
            <w:hideMark/>
          </w:tcPr>
          <w:p w14:paraId="4E6BD5BE"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c>
          <w:tcPr>
            <w:tcW w:w="684" w:type="pct"/>
            <w:vMerge/>
            <w:tcBorders>
              <w:top w:val="nil"/>
              <w:left w:val="double" w:sz="4" w:space="0" w:color="auto"/>
              <w:bottom w:val="double" w:sz="4" w:space="0" w:color="auto"/>
              <w:right w:val="double" w:sz="4" w:space="0" w:color="auto"/>
            </w:tcBorders>
            <w:vAlign w:val="center"/>
            <w:hideMark/>
          </w:tcPr>
          <w:p w14:paraId="19F3C998"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r>
    </w:tbl>
    <w:p w14:paraId="109DE2B0" w14:textId="77777777" w:rsidR="00F175AB" w:rsidRPr="00166C0B" w:rsidRDefault="00F175AB" w:rsidP="00F175AB">
      <w:pPr>
        <w:rPr>
          <w:rFonts w:asciiTheme="minorHAnsi" w:eastAsia="Times New Roman" w:hAnsiTheme="minorHAnsi" w:cstheme="minorHAnsi"/>
          <w:b/>
          <w:color w:val="E36C0A" w:themeColor="accent6" w:themeShade="BF"/>
          <w:sz w:val="24"/>
          <w:szCs w:val="24"/>
        </w:rPr>
      </w:pPr>
    </w:p>
    <w:p w14:paraId="140E41B9" w14:textId="77777777" w:rsidR="00F175AB" w:rsidRPr="001319BD" w:rsidRDefault="00F175AB" w:rsidP="00F175AB">
      <w:pPr>
        <w:rPr>
          <w:rFonts w:asciiTheme="minorHAnsi" w:eastAsia="Times New Roman" w:hAnsiTheme="minorHAnsi" w:cstheme="minorHAnsi"/>
          <w:b/>
          <w:bCs/>
          <w:color w:val="E36C0A" w:themeColor="accent6" w:themeShade="BF"/>
          <w:sz w:val="24"/>
          <w:szCs w:val="24"/>
        </w:rPr>
      </w:pPr>
      <w:r w:rsidRPr="00675DE9">
        <w:rPr>
          <w:rFonts w:asciiTheme="minorHAnsi" w:eastAsia="Times New Roman" w:hAnsiTheme="minorHAnsi" w:cstheme="minorHAnsi"/>
          <w:b/>
          <w:bCs/>
          <w:color w:val="E36C0A" w:themeColor="accent6" w:themeShade="BF"/>
          <w:sz w:val="24"/>
          <w:szCs w:val="24"/>
        </w:rPr>
        <w:t>PACOTE 4 EXCURSÕES OPCIONAIS (ISTAMBUL E CAPADÓCIA)</w:t>
      </w:r>
    </w:p>
    <w:tbl>
      <w:tblPr>
        <w:tblW w:w="5000" w:type="pct"/>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252"/>
        <w:gridCol w:w="1768"/>
        <w:gridCol w:w="2658"/>
        <w:gridCol w:w="1228"/>
        <w:gridCol w:w="1411"/>
      </w:tblGrid>
      <w:tr w:rsidR="00F175AB" w:rsidRPr="00DF4C77" w14:paraId="3F95FDE4"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1FC0A23" w14:textId="77777777" w:rsidR="00F175AB" w:rsidRPr="00DF4C77" w:rsidRDefault="00F175AB" w:rsidP="008B5F3A">
            <w:pPr>
              <w:rPr>
                <w:rFonts w:asciiTheme="minorHAnsi" w:eastAsia="Times New Roman" w:hAnsiTheme="minorHAnsi" w:cstheme="minorHAnsi"/>
                <w:color w:val="365F91" w:themeColor="accent1" w:themeShade="BF"/>
                <w:sz w:val="24"/>
                <w:szCs w:val="24"/>
              </w:rPr>
            </w:pPr>
          </w:p>
        </w:tc>
        <w:tc>
          <w:tcPr>
            <w:tcW w:w="857"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3D1D8F78" w14:textId="77777777" w:rsidR="00F175AB" w:rsidRPr="00DF4C77" w:rsidRDefault="00F175AB" w:rsidP="008B5F3A">
            <w:pPr>
              <w:jc w:val="center"/>
              <w:rPr>
                <w:rFonts w:asciiTheme="minorHAnsi" w:eastAsia="Times New Roman" w:hAnsiTheme="minorHAnsi" w:cstheme="minorHAnsi"/>
                <w:b/>
                <w:color w:val="365F91" w:themeColor="accent1" w:themeShade="BF"/>
                <w:sz w:val="24"/>
                <w:szCs w:val="24"/>
              </w:rPr>
            </w:pPr>
            <w:r w:rsidRPr="00DF4C77">
              <w:rPr>
                <w:rFonts w:asciiTheme="minorHAnsi" w:eastAsia="Times New Roman" w:hAnsiTheme="minorHAnsi" w:cstheme="minorHAnsi"/>
                <w:b/>
                <w:color w:val="365F91" w:themeColor="accent1" w:themeShade="BF"/>
                <w:sz w:val="24"/>
                <w:szCs w:val="24"/>
              </w:rPr>
              <w:t>Ven</w:t>
            </w:r>
            <w:r>
              <w:rPr>
                <w:rFonts w:asciiTheme="minorHAnsi" w:eastAsia="Times New Roman" w:hAnsiTheme="minorHAnsi" w:cstheme="minorHAnsi"/>
                <w:b/>
                <w:color w:val="365F91" w:themeColor="accent1" w:themeShade="BF"/>
                <w:sz w:val="24"/>
                <w:szCs w:val="24"/>
              </w:rPr>
              <w:t>d</w:t>
            </w:r>
            <w:r w:rsidRPr="00DF4C77">
              <w:rPr>
                <w:rFonts w:asciiTheme="minorHAnsi" w:eastAsia="Times New Roman" w:hAnsiTheme="minorHAnsi" w:cstheme="minorHAnsi"/>
                <w:b/>
                <w:color w:val="365F91" w:themeColor="accent1" w:themeShade="BF"/>
                <w:sz w:val="24"/>
                <w:szCs w:val="24"/>
              </w:rPr>
              <w:t>a publico</w:t>
            </w:r>
          </w:p>
        </w:tc>
        <w:tc>
          <w:tcPr>
            <w:tcW w:w="1288" w:type="pct"/>
            <w:tcBorders>
              <w:top w:val="double" w:sz="4" w:space="0" w:color="auto"/>
              <w:left w:val="double" w:sz="4" w:space="0" w:color="auto"/>
              <w:bottom w:val="double" w:sz="4" w:space="0" w:color="auto"/>
              <w:right w:val="double" w:sz="4" w:space="0" w:color="auto"/>
            </w:tcBorders>
            <w:shd w:val="pct5" w:color="auto" w:fill="FFFFFF" w:themeFill="background1"/>
            <w:vAlign w:val="center"/>
            <w:hideMark/>
          </w:tcPr>
          <w:p w14:paraId="3215D5A0" w14:textId="77777777" w:rsidR="00F175AB" w:rsidRPr="00DF4C77" w:rsidRDefault="00F175AB" w:rsidP="008B5F3A">
            <w:pPr>
              <w:jc w:val="center"/>
              <w:rPr>
                <w:rFonts w:asciiTheme="minorHAnsi" w:eastAsia="Times New Roman" w:hAnsiTheme="minorHAnsi" w:cstheme="minorHAnsi"/>
                <w:b/>
                <w:color w:val="365F91" w:themeColor="accent1" w:themeShade="BF"/>
                <w:sz w:val="24"/>
                <w:szCs w:val="24"/>
              </w:rPr>
            </w:pPr>
            <w:r w:rsidRPr="00DF4C77">
              <w:rPr>
                <w:rFonts w:asciiTheme="minorHAnsi" w:eastAsia="Times New Roman" w:hAnsiTheme="minorHAnsi" w:cstheme="minorHAnsi"/>
                <w:b/>
                <w:color w:val="365F91" w:themeColor="accent1" w:themeShade="BF"/>
                <w:sz w:val="24"/>
                <w:szCs w:val="24"/>
              </w:rPr>
              <w:t>Fatura</w:t>
            </w:r>
            <w:r>
              <w:rPr>
                <w:rFonts w:asciiTheme="minorHAnsi" w:eastAsia="Times New Roman" w:hAnsiTheme="minorHAnsi" w:cstheme="minorHAnsi"/>
                <w:b/>
                <w:color w:val="365F91" w:themeColor="accent1" w:themeShade="BF"/>
                <w:sz w:val="24"/>
                <w:szCs w:val="24"/>
              </w:rPr>
              <w:t>mento</w:t>
            </w:r>
            <w:r w:rsidRPr="00DF4C77">
              <w:rPr>
                <w:rFonts w:asciiTheme="minorHAnsi" w:eastAsia="Times New Roman" w:hAnsiTheme="minorHAnsi" w:cstheme="minorHAnsi"/>
                <w:b/>
                <w:color w:val="365F91" w:themeColor="accent1" w:themeShade="BF"/>
                <w:sz w:val="24"/>
                <w:szCs w:val="24"/>
              </w:rPr>
              <w:t xml:space="preserve"> Operador</w:t>
            </w:r>
            <w:r>
              <w:rPr>
                <w:rFonts w:asciiTheme="minorHAnsi" w:eastAsia="Times New Roman" w:hAnsiTheme="minorHAnsi" w:cstheme="minorHAnsi"/>
                <w:b/>
                <w:color w:val="365F91" w:themeColor="accent1" w:themeShade="BF"/>
                <w:sz w:val="24"/>
                <w:szCs w:val="24"/>
              </w:rPr>
              <w:t>a</w:t>
            </w:r>
          </w:p>
        </w:tc>
        <w:tc>
          <w:tcPr>
            <w:tcW w:w="595"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0AB11C3E" w14:textId="77777777" w:rsidR="00F175AB" w:rsidRPr="00DF4C77" w:rsidRDefault="00F175AB" w:rsidP="008B5F3A">
            <w:pPr>
              <w:jc w:val="center"/>
              <w:rPr>
                <w:rFonts w:asciiTheme="minorHAnsi" w:eastAsia="Times New Roman" w:hAnsiTheme="minorHAnsi" w:cstheme="minorHAnsi"/>
                <w:b/>
                <w:color w:val="365F91" w:themeColor="accent1" w:themeShade="BF"/>
                <w:sz w:val="24"/>
                <w:szCs w:val="24"/>
              </w:rPr>
            </w:pPr>
            <w:r w:rsidRPr="00DF4C77">
              <w:rPr>
                <w:rFonts w:asciiTheme="minorHAnsi" w:eastAsia="Times New Roman" w:hAnsiTheme="minorHAnsi" w:cstheme="minorHAnsi"/>
                <w:b/>
                <w:color w:val="365F91" w:themeColor="accent1" w:themeShade="BF"/>
                <w:sz w:val="24"/>
                <w:szCs w:val="24"/>
              </w:rPr>
              <w:t>0-2 a</w:t>
            </w:r>
            <w:r>
              <w:rPr>
                <w:rFonts w:asciiTheme="minorHAnsi" w:eastAsia="Times New Roman" w:hAnsiTheme="minorHAnsi" w:cstheme="minorHAnsi"/>
                <w:b/>
                <w:color w:val="365F91" w:themeColor="accent1" w:themeShade="BF"/>
                <w:sz w:val="24"/>
                <w:szCs w:val="24"/>
              </w:rPr>
              <w:t>n</w:t>
            </w:r>
            <w:r w:rsidRPr="00DF4C77">
              <w:rPr>
                <w:rFonts w:asciiTheme="minorHAnsi" w:eastAsia="Times New Roman" w:hAnsiTheme="minorHAnsi" w:cstheme="minorHAnsi"/>
                <w:b/>
                <w:color w:val="365F91" w:themeColor="accent1" w:themeShade="BF"/>
                <w:sz w:val="24"/>
                <w:szCs w:val="24"/>
              </w:rPr>
              <w:t>os</w:t>
            </w:r>
          </w:p>
        </w:tc>
        <w:tc>
          <w:tcPr>
            <w:tcW w:w="685"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47952414" w14:textId="77777777" w:rsidR="00F175AB" w:rsidRPr="00DF4C77" w:rsidRDefault="00F175AB" w:rsidP="008B5F3A">
            <w:pPr>
              <w:jc w:val="center"/>
              <w:rPr>
                <w:rFonts w:asciiTheme="minorHAnsi" w:eastAsia="Times New Roman" w:hAnsiTheme="minorHAnsi" w:cstheme="minorHAnsi"/>
                <w:b/>
                <w:color w:val="365F91" w:themeColor="accent1" w:themeShade="BF"/>
                <w:sz w:val="24"/>
                <w:szCs w:val="24"/>
              </w:rPr>
            </w:pPr>
            <w:r w:rsidRPr="00DF4C77">
              <w:rPr>
                <w:rFonts w:asciiTheme="minorHAnsi" w:eastAsia="Times New Roman" w:hAnsiTheme="minorHAnsi" w:cstheme="minorHAnsi"/>
                <w:b/>
                <w:color w:val="365F91" w:themeColor="accent1" w:themeShade="BF"/>
                <w:sz w:val="24"/>
                <w:szCs w:val="24"/>
              </w:rPr>
              <w:t>3-12 a</w:t>
            </w:r>
            <w:r>
              <w:rPr>
                <w:rFonts w:asciiTheme="minorHAnsi" w:eastAsia="Times New Roman" w:hAnsiTheme="minorHAnsi" w:cstheme="minorHAnsi"/>
                <w:b/>
                <w:color w:val="365F91" w:themeColor="accent1" w:themeShade="BF"/>
                <w:sz w:val="24"/>
                <w:szCs w:val="24"/>
              </w:rPr>
              <w:t>n</w:t>
            </w:r>
            <w:r w:rsidRPr="00DF4C77">
              <w:rPr>
                <w:rFonts w:asciiTheme="minorHAnsi" w:eastAsia="Times New Roman" w:hAnsiTheme="minorHAnsi" w:cstheme="minorHAnsi"/>
                <w:b/>
                <w:color w:val="365F91" w:themeColor="accent1" w:themeShade="BF"/>
                <w:sz w:val="24"/>
                <w:szCs w:val="24"/>
              </w:rPr>
              <w:t>os</w:t>
            </w:r>
          </w:p>
        </w:tc>
      </w:tr>
      <w:tr w:rsidR="00F175AB" w:rsidRPr="00166C0B" w14:paraId="1A9892B0"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839D982"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r w:rsidRPr="00166C0B">
              <w:rPr>
                <w:rFonts w:asciiTheme="minorHAnsi" w:eastAsia="Times New Roman" w:hAnsiTheme="minorHAnsi" w:cstheme="minorHAnsi"/>
                <w:b/>
                <w:color w:val="365F91" w:themeColor="accent1" w:themeShade="BF"/>
                <w:sz w:val="24"/>
                <w:szCs w:val="24"/>
              </w:rPr>
              <w:t>Bosforo y Barrio Sultanahmet</w:t>
            </w:r>
          </w:p>
        </w:tc>
        <w:tc>
          <w:tcPr>
            <w:tcW w:w="857" w:type="pct"/>
            <w:vMerge w:val="restart"/>
            <w:tcBorders>
              <w:top w:val="nil"/>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5E5A4D94" w14:textId="77777777" w:rsidR="00F175AB" w:rsidRPr="00166C0B" w:rsidRDefault="00F175AB" w:rsidP="008B5F3A">
            <w:pPr>
              <w:jc w:val="center"/>
              <w:rPr>
                <w:rFonts w:asciiTheme="minorHAnsi" w:eastAsia="Times New Roman" w:hAnsiTheme="minorHAnsi" w:cstheme="minorHAnsi"/>
                <w:b/>
                <w:color w:val="365F91" w:themeColor="accent1" w:themeShade="BF"/>
                <w:sz w:val="24"/>
                <w:szCs w:val="24"/>
              </w:rPr>
            </w:pPr>
            <w:r w:rsidRPr="00166C0B">
              <w:rPr>
                <w:rFonts w:asciiTheme="minorHAnsi" w:eastAsia="Times New Roman" w:hAnsiTheme="minorHAnsi" w:cstheme="minorHAnsi"/>
                <w:b/>
                <w:color w:val="365F91" w:themeColor="accent1" w:themeShade="BF"/>
                <w:sz w:val="24"/>
                <w:szCs w:val="24"/>
              </w:rPr>
              <w:t>270</w:t>
            </w:r>
          </w:p>
        </w:tc>
        <w:tc>
          <w:tcPr>
            <w:tcW w:w="1288" w:type="pct"/>
            <w:vMerge w:val="restart"/>
            <w:tcBorders>
              <w:top w:val="nil"/>
              <w:left w:val="double" w:sz="4" w:space="0" w:color="auto"/>
              <w:right w:val="double" w:sz="4" w:space="0" w:color="auto"/>
            </w:tcBorders>
            <w:shd w:val="pct5" w:color="auto" w:fill="FFFFFF" w:themeFill="background1"/>
            <w:vAlign w:val="center"/>
            <w:hideMark/>
          </w:tcPr>
          <w:p w14:paraId="495F229F" w14:textId="77777777" w:rsidR="00F175AB" w:rsidRPr="00166C0B" w:rsidRDefault="00F175AB" w:rsidP="008B5F3A">
            <w:pPr>
              <w:jc w:val="center"/>
              <w:rPr>
                <w:rFonts w:asciiTheme="minorHAnsi" w:eastAsia="Times New Roman" w:hAnsiTheme="minorHAnsi" w:cstheme="minorHAnsi"/>
                <w:b/>
                <w:color w:val="365F91" w:themeColor="accent1" w:themeShade="BF"/>
                <w:sz w:val="24"/>
                <w:szCs w:val="24"/>
              </w:rPr>
            </w:pPr>
            <w:r w:rsidRPr="00166C0B">
              <w:rPr>
                <w:rFonts w:asciiTheme="minorHAnsi" w:eastAsia="Times New Roman" w:hAnsiTheme="minorHAnsi" w:cstheme="minorHAnsi"/>
                <w:b/>
                <w:color w:val="365F91" w:themeColor="accent1" w:themeShade="BF"/>
                <w:sz w:val="24"/>
                <w:szCs w:val="24"/>
              </w:rPr>
              <w:t>250</w:t>
            </w:r>
          </w:p>
        </w:tc>
        <w:tc>
          <w:tcPr>
            <w:tcW w:w="595" w:type="pct"/>
            <w:vMerge w:val="restart"/>
            <w:tcBorders>
              <w:top w:val="nil"/>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61C01144" w14:textId="77777777" w:rsidR="00F175AB" w:rsidRPr="00166C0B" w:rsidRDefault="00F175AB" w:rsidP="008B5F3A">
            <w:pPr>
              <w:jc w:val="center"/>
              <w:rPr>
                <w:rFonts w:asciiTheme="minorHAnsi" w:eastAsia="Times New Roman" w:hAnsiTheme="minorHAnsi" w:cstheme="minorHAnsi"/>
                <w:b/>
                <w:color w:val="365F91" w:themeColor="accent1" w:themeShade="BF"/>
                <w:sz w:val="24"/>
                <w:szCs w:val="24"/>
              </w:rPr>
            </w:pPr>
            <w:r w:rsidRPr="00166C0B">
              <w:rPr>
                <w:rFonts w:asciiTheme="minorHAnsi" w:eastAsia="Times New Roman" w:hAnsiTheme="minorHAnsi" w:cstheme="minorHAnsi"/>
                <w:b/>
                <w:color w:val="365F91" w:themeColor="accent1" w:themeShade="BF"/>
                <w:sz w:val="24"/>
                <w:szCs w:val="24"/>
              </w:rPr>
              <w:t>Free</w:t>
            </w:r>
          </w:p>
        </w:tc>
        <w:tc>
          <w:tcPr>
            <w:tcW w:w="685" w:type="pct"/>
            <w:vMerge w:val="restart"/>
            <w:tcBorders>
              <w:top w:val="nil"/>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vAlign w:val="center"/>
            <w:hideMark/>
          </w:tcPr>
          <w:p w14:paraId="20633FF0" w14:textId="77777777" w:rsidR="00F175AB" w:rsidRPr="00166C0B" w:rsidRDefault="00F175AB" w:rsidP="008B5F3A">
            <w:pPr>
              <w:jc w:val="center"/>
              <w:rPr>
                <w:rFonts w:asciiTheme="minorHAnsi" w:eastAsia="Times New Roman" w:hAnsiTheme="minorHAnsi" w:cstheme="minorHAnsi"/>
                <w:b/>
                <w:color w:val="365F91" w:themeColor="accent1" w:themeShade="BF"/>
                <w:sz w:val="24"/>
                <w:szCs w:val="24"/>
              </w:rPr>
            </w:pPr>
            <w:r w:rsidRPr="00166C0B">
              <w:rPr>
                <w:rFonts w:asciiTheme="minorHAnsi" w:eastAsia="Times New Roman" w:hAnsiTheme="minorHAnsi" w:cstheme="minorHAnsi"/>
                <w:b/>
                <w:color w:val="365F91" w:themeColor="accent1" w:themeShade="BF"/>
                <w:sz w:val="24"/>
                <w:szCs w:val="24"/>
              </w:rPr>
              <w:t>%50</w:t>
            </w:r>
          </w:p>
        </w:tc>
      </w:tr>
      <w:tr w:rsidR="00F175AB" w:rsidRPr="00166C0B" w14:paraId="7F934844"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A401BC3"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r w:rsidRPr="00166C0B">
              <w:rPr>
                <w:rFonts w:asciiTheme="minorHAnsi" w:eastAsia="Times New Roman" w:hAnsiTheme="minorHAnsi" w:cstheme="minorHAnsi"/>
                <w:b/>
                <w:color w:val="365F91" w:themeColor="accent1" w:themeShade="BF"/>
                <w:sz w:val="24"/>
                <w:szCs w:val="24"/>
              </w:rPr>
              <w:t>Novelas Turcas y Gran Bazar</w:t>
            </w:r>
          </w:p>
        </w:tc>
        <w:tc>
          <w:tcPr>
            <w:tcW w:w="857" w:type="pct"/>
            <w:vMerge/>
            <w:tcBorders>
              <w:top w:val="nil"/>
              <w:left w:val="double" w:sz="4" w:space="0" w:color="auto"/>
              <w:bottom w:val="double" w:sz="4" w:space="0" w:color="auto"/>
              <w:right w:val="double" w:sz="4" w:space="0" w:color="auto"/>
            </w:tcBorders>
            <w:vAlign w:val="center"/>
            <w:hideMark/>
          </w:tcPr>
          <w:p w14:paraId="38760007"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c>
          <w:tcPr>
            <w:tcW w:w="1288" w:type="pct"/>
            <w:vMerge/>
            <w:tcBorders>
              <w:left w:val="double" w:sz="4" w:space="0" w:color="auto"/>
              <w:right w:val="double" w:sz="4" w:space="0" w:color="auto"/>
            </w:tcBorders>
            <w:shd w:val="pct5" w:color="auto" w:fill="FFFFFF" w:themeFill="background1"/>
          </w:tcPr>
          <w:p w14:paraId="21EBCD82"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c>
          <w:tcPr>
            <w:tcW w:w="595" w:type="pct"/>
            <w:vMerge/>
            <w:tcBorders>
              <w:top w:val="nil"/>
              <w:left w:val="double" w:sz="4" w:space="0" w:color="auto"/>
              <w:bottom w:val="double" w:sz="4" w:space="0" w:color="auto"/>
              <w:right w:val="double" w:sz="4" w:space="0" w:color="auto"/>
            </w:tcBorders>
            <w:vAlign w:val="center"/>
            <w:hideMark/>
          </w:tcPr>
          <w:p w14:paraId="6E37BA35"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c>
          <w:tcPr>
            <w:tcW w:w="685" w:type="pct"/>
            <w:vMerge/>
            <w:tcBorders>
              <w:top w:val="nil"/>
              <w:left w:val="double" w:sz="4" w:space="0" w:color="auto"/>
              <w:bottom w:val="double" w:sz="4" w:space="0" w:color="auto"/>
              <w:right w:val="double" w:sz="4" w:space="0" w:color="auto"/>
            </w:tcBorders>
            <w:vAlign w:val="center"/>
            <w:hideMark/>
          </w:tcPr>
          <w:p w14:paraId="6AEF761E"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r>
      <w:tr w:rsidR="00F175AB" w:rsidRPr="00166C0B" w14:paraId="19DCAF46"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0486425"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r w:rsidRPr="00166C0B">
              <w:rPr>
                <w:rFonts w:asciiTheme="minorHAnsi" w:eastAsia="Times New Roman" w:hAnsiTheme="minorHAnsi" w:cstheme="minorHAnsi"/>
                <w:b/>
                <w:color w:val="365F91" w:themeColor="accent1" w:themeShade="BF"/>
                <w:sz w:val="24"/>
                <w:szCs w:val="24"/>
              </w:rPr>
              <w:t>Noite Turca</w:t>
            </w:r>
            <w:r w:rsidRPr="00166C0B">
              <w:rPr>
                <w:rFonts w:asciiTheme="minorHAnsi" w:eastAsia="Times New Roman" w:hAnsiTheme="minorHAnsi" w:cstheme="minorHAnsi"/>
                <w:b/>
                <w:color w:val="365F91" w:themeColor="accent1" w:themeShade="BF"/>
                <w:sz w:val="24"/>
                <w:szCs w:val="24"/>
              </w:rPr>
              <w:tab/>
            </w:r>
          </w:p>
        </w:tc>
        <w:tc>
          <w:tcPr>
            <w:tcW w:w="857" w:type="pct"/>
            <w:vMerge/>
            <w:tcBorders>
              <w:top w:val="nil"/>
              <w:left w:val="double" w:sz="4" w:space="0" w:color="auto"/>
              <w:bottom w:val="double" w:sz="4" w:space="0" w:color="auto"/>
              <w:right w:val="double" w:sz="4" w:space="0" w:color="auto"/>
            </w:tcBorders>
            <w:vAlign w:val="center"/>
            <w:hideMark/>
          </w:tcPr>
          <w:p w14:paraId="0436BAA2"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c>
          <w:tcPr>
            <w:tcW w:w="1288" w:type="pct"/>
            <w:vMerge/>
            <w:tcBorders>
              <w:left w:val="double" w:sz="4" w:space="0" w:color="auto"/>
              <w:right w:val="double" w:sz="4" w:space="0" w:color="auto"/>
            </w:tcBorders>
            <w:shd w:val="pct5" w:color="auto" w:fill="FFFFFF" w:themeFill="background1"/>
          </w:tcPr>
          <w:p w14:paraId="42A28E80"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c>
          <w:tcPr>
            <w:tcW w:w="595" w:type="pct"/>
            <w:vMerge/>
            <w:tcBorders>
              <w:top w:val="nil"/>
              <w:left w:val="double" w:sz="4" w:space="0" w:color="auto"/>
              <w:bottom w:val="double" w:sz="4" w:space="0" w:color="auto"/>
              <w:right w:val="double" w:sz="4" w:space="0" w:color="auto"/>
            </w:tcBorders>
            <w:vAlign w:val="center"/>
            <w:hideMark/>
          </w:tcPr>
          <w:p w14:paraId="7141A06F"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c>
          <w:tcPr>
            <w:tcW w:w="685" w:type="pct"/>
            <w:vMerge/>
            <w:tcBorders>
              <w:top w:val="nil"/>
              <w:left w:val="double" w:sz="4" w:space="0" w:color="auto"/>
              <w:bottom w:val="double" w:sz="4" w:space="0" w:color="auto"/>
              <w:right w:val="double" w:sz="4" w:space="0" w:color="auto"/>
            </w:tcBorders>
            <w:vAlign w:val="center"/>
            <w:hideMark/>
          </w:tcPr>
          <w:p w14:paraId="7DB4BDA7"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r>
      <w:tr w:rsidR="00F175AB" w:rsidRPr="00166C0B" w14:paraId="03E0A6B3" w14:textId="77777777" w:rsidTr="008B5F3A">
        <w:tc>
          <w:tcPr>
            <w:tcW w:w="1576" w:type="pct"/>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23CD0CB"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r w:rsidRPr="00166C0B">
              <w:rPr>
                <w:rFonts w:asciiTheme="minorHAnsi" w:eastAsia="Times New Roman" w:hAnsiTheme="minorHAnsi" w:cstheme="minorHAnsi"/>
                <w:b/>
                <w:color w:val="365F91" w:themeColor="accent1" w:themeShade="BF"/>
                <w:sz w:val="24"/>
                <w:szCs w:val="24"/>
              </w:rPr>
              <w:lastRenderedPageBreak/>
              <w:t>Capadócia Escondida com 4x4</w:t>
            </w:r>
          </w:p>
        </w:tc>
        <w:tc>
          <w:tcPr>
            <w:tcW w:w="857" w:type="pct"/>
            <w:vMerge/>
            <w:tcBorders>
              <w:top w:val="nil"/>
              <w:left w:val="double" w:sz="4" w:space="0" w:color="auto"/>
              <w:bottom w:val="double" w:sz="4" w:space="0" w:color="auto"/>
              <w:right w:val="double" w:sz="4" w:space="0" w:color="auto"/>
            </w:tcBorders>
            <w:vAlign w:val="center"/>
            <w:hideMark/>
          </w:tcPr>
          <w:p w14:paraId="3222D6B6"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c>
          <w:tcPr>
            <w:tcW w:w="1288" w:type="pct"/>
            <w:vMerge/>
            <w:tcBorders>
              <w:left w:val="double" w:sz="4" w:space="0" w:color="auto"/>
              <w:bottom w:val="double" w:sz="4" w:space="0" w:color="auto"/>
              <w:right w:val="double" w:sz="4" w:space="0" w:color="auto"/>
            </w:tcBorders>
            <w:shd w:val="pct5" w:color="auto" w:fill="FFFFFF" w:themeFill="background1"/>
          </w:tcPr>
          <w:p w14:paraId="7D93CB39"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c>
          <w:tcPr>
            <w:tcW w:w="595" w:type="pct"/>
            <w:vMerge/>
            <w:tcBorders>
              <w:top w:val="nil"/>
              <w:left w:val="double" w:sz="4" w:space="0" w:color="auto"/>
              <w:bottom w:val="double" w:sz="4" w:space="0" w:color="auto"/>
              <w:right w:val="double" w:sz="4" w:space="0" w:color="auto"/>
            </w:tcBorders>
            <w:vAlign w:val="center"/>
            <w:hideMark/>
          </w:tcPr>
          <w:p w14:paraId="29E83202"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c>
          <w:tcPr>
            <w:tcW w:w="685" w:type="pct"/>
            <w:vMerge/>
            <w:tcBorders>
              <w:top w:val="nil"/>
              <w:left w:val="double" w:sz="4" w:space="0" w:color="auto"/>
              <w:bottom w:val="double" w:sz="4" w:space="0" w:color="auto"/>
              <w:right w:val="double" w:sz="4" w:space="0" w:color="auto"/>
            </w:tcBorders>
            <w:vAlign w:val="center"/>
            <w:hideMark/>
          </w:tcPr>
          <w:p w14:paraId="4BD34A92" w14:textId="77777777" w:rsidR="00F175AB" w:rsidRPr="00166C0B" w:rsidRDefault="00F175AB" w:rsidP="008B5F3A">
            <w:pPr>
              <w:rPr>
                <w:rFonts w:asciiTheme="minorHAnsi" w:eastAsia="Times New Roman" w:hAnsiTheme="minorHAnsi" w:cstheme="minorHAnsi"/>
                <w:b/>
                <w:color w:val="365F91" w:themeColor="accent1" w:themeShade="BF"/>
                <w:sz w:val="24"/>
                <w:szCs w:val="24"/>
              </w:rPr>
            </w:pPr>
          </w:p>
        </w:tc>
      </w:tr>
    </w:tbl>
    <w:p w14:paraId="123A0D79" w14:textId="77777777" w:rsidR="00F175AB" w:rsidRDefault="00F175AB" w:rsidP="00F175AB">
      <w:pPr>
        <w:ind w:firstLine="142"/>
        <w:rPr>
          <w:rFonts w:asciiTheme="minorHAnsi" w:eastAsia="Times New Roman" w:hAnsiTheme="minorHAnsi" w:cstheme="minorHAnsi"/>
          <w:b/>
          <w:bCs/>
          <w:color w:val="E36C0A" w:themeColor="accent6" w:themeShade="BF"/>
          <w:sz w:val="24"/>
          <w:szCs w:val="24"/>
        </w:rPr>
      </w:pPr>
    </w:p>
    <w:p w14:paraId="5C67C478" w14:textId="1245938C" w:rsidR="00F175AB" w:rsidRPr="00DF4C77" w:rsidRDefault="00F175AB" w:rsidP="00F175AB">
      <w:pPr>
        <w:ind w:firstLine="142"/>
        <w:rPr>
          <w:rFonts w:asciiTheme="minorHAnsi" w:eastAsia="Times New Roman" w:hAnsiTheme="minorHAnsi" w:cstheme="minorHAnsi"/>
          <w:color w:val="E36C0A" w:themeColor="accent6" w:themeShade="BF"/>
          <w:sz w:val="24"/>
          <w:szCs w:val="24"/>
        </w:rPr>
      </w:pPr>
      <w:r w:rsidRPr="00DF4C77">
        <w:rPr>
          <w:rFonts w:asciiTheme="minorHAnsi" w:eastAsia="Times New Roman" w:hAnsiTheme="minorHAnsi" w:cstheme="minorHAnsi"/>
          <w:b/>
          <w:bCs/>
          <w:color w:val="E36C0A" w:themeColor="accent6" w:themeShade="BF"/>
          <w:sz w:val="24"/>
          <w:szCs w:val="24"/>
        </w:rPr>
        <w:t>NOTAS IMPORTANTES</w:t>
      </w:r>
    </w:p>
    <w:p w14:paraId="13E90637" w14:textId="77777777" w:rsidR="00F175AB" w:rsidRPr="00DF4C77" w:rsidRDefault="00F175AB" w:rsidP="00F175AB">
      <w:pPr>
        <w:numPr>
          <w:ilvl w:val="0"/>
          <w:numId w:val="30"/>
        </w:numPr>
        <w:tabs>
          <w:tab w:val="clear" w:pos="720"/>
        </w:tabs>
        <w:ind w:left="994" w:right="141" w:hanging="426"/>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A ordem das visitas e excursões pode variar de acordo com o dia de chegada ou pode mudar devido a vários fatores, mas todas serão realizadas.</w:t>
      </w:r>
    </w:p>
    <w:p w14:paraId="6DA01E8E" w14:textId="77777777" w:rsidR="00F175AB" w:rsidRPr="00DF4C77" w:rsidRDefault="00F175AB" w:rsidP="00F175AB">
      <w:pPr>
        <w:numPr>
          <w:ilvl w:val="0"/>
          <w:numId w:val="30"/>
        </w:numPr>
        <w:tabs>
          <w:tab w:val="clear" w:pos="720"/>
        </w:tabs>
        <w:ind w:left="994" w:right="141" w:hanging="426"/>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D = Café da manhã, A = Almoço, C = Jantar</w:t>
      </w:r>
    </w:p>
    <w:p w14:paraId="32C11EBB" w14:textId="77777777" w:rsidR="00F175AB" w:rsidRPr="00DF4C77" w:rsidRDefault="00F175AB" w:rsidP="00F175AB">
      <w:pPr>
        <w:numPr>
          <w:ilvl w:val="0"/>
          <w:numId w:val="30"/>
        </w:numPr>
        <w:tabs>
          <w:tab w:val="clear" w:pos="720"/>
        </w:tabs>
        <w:ind w:left="994" w:right="141" w:hanging="426"/>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A cama da terceira pessoa nos quartos triplos é uma cama dobrável.</w:t>
      </w:r>
    </w:p>
    <w:p w14:paraId="35C4AA33" w14:textId="77777777" w:rsidR="00F175AB" w:rsidRPr="00DF4C77" w:rsidRDefault="00F175AB" w:rsidP="00F175AB">
      <w:pPr>
        <w:numPr>
          <w:ilvl w:val="0"/>
          <w:numId w:val="30"/>
        </w:numPr>
        <w:tabs>
          <w:tab w:val="clear" w:pos="720"/>
        </w:tabs>
        <w:ind w:left="994" w:right="141" w:hanging="426"/>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Como regra geral, o horário de check-in nos hotéis é a partir das 14:00 horas. O horário de check-out é às 12:00 horas.</w:t>
      </w:r>
    </w:p>
    <w:p w14:paraId="54C23E31" w14:textId="77777777" w:rsidR="00F175AB" w:rsidRPr="00DF4C77" w:rsidRDefault="00F175AB" w:rsidP="00F175AB">
      <w:pPr>
        <w:numPr>
          <w:ilvl w:val="0"/>
          <w:numId w:val="30"/>
        </w:numPr>
        <w:tabs>
          <w:tab w:val="clear" w:pos="720"/>
        </w:tabs>
        <w:ind w:left="994" w:right="141" w:hanging="426"/>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O Grande Bazar está fechado durante todo o período das festas religiosas (29, 30 e 31 de março; 1 de abril; 6, 7, 8 e 9 de junho), nos dias 29 de outubro, 15 de julho e aos domingos.</w:t>
      </w:r>
    </w:p>
    <w:p w14:paraId="3AD8CB92" w14:textId="77777777" w:rsidR="00F175AB" w:rsidRPr="00DF4C77" w:rsidRDefault="00F175AB" w:rsidP="00F175AB">
      <w:pPr>
        <w:numPr>
          <w:ilvl w:val="0"/>
          <w:numId w:val="30"/>
        </w:numPr>
        <w:tabs>
          <w:tab w:val="clear" w:pos="720"/>
        </w:tabs>
        <w:ind w:left="994" w:right="141" w:hanging="426"/>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O Bazaar Egípcio está fechado durante todo o período das festas religiosas (29, 30 e 31 de março; 1 de abril; 6, 7, 8 e 9 de junho), nos dias 29 de outubro e 15 de julho.</w:t>
      </w:r>
    </w:p>
    <w:p w14:paraId="2A067DDA" w14:textId="77777777" w:rsidR="00F175AB" w:rsidRPr="00DF4C77" w:rsidRDefault="00F175AB" w:rsidP="00F175AB">
      <w:pPr>
        <w:numPr>
          <w:ilvl w:val="0"/>
          <w:numId w:val="30"/>
        </w:numPr>
        <w:tabs>
          <w:tab w:val="clear" w:pos="720"/>
        </w:tabs>
        <w:ind w:left="994" w:right="141" w:hanging="426"/>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 xml:space="preserve">Devido à Feira Internacional de Mármore em </w:t>
      </w:r>
      <w:r>
        <w:rPr>
          <w:rFonts w:asciiTheme="minorHAnsi" w:eastAsia="Times New Roman" w:hAnsiTheme="minorHAnsi" w:cstheme="minorHAnsi"/>
          <w:color w:val="365F91" w:themeColor="accent1" w:themeShade="BF"/>
          <w:sz w:val="24"/>
          <w:szCs w:val="24"/>
        </w:rPr>
        <w:t>Izmir</w:t>
      </w:r>
      <w:r w:rsidRPr="00DF4C77">
        <w:rPr>
          <w:rFonts w:asciiTheme="minorHAnsi" w:eastAsia="Times New Roman" w:hAnsiTheme="minorHAnsi" w:cstheme="minorHAnsi"/>
          <w:color w:val="365F91" w:themeColor="accent1" w:themeShade="BF"/>
          <w:sz w:val="24"/>
          <w:szCs w:val="24"/>
        </w:rPr>
        <w:t xml:space="preserve">, o alojamento em </w:t>
      </w:r>
      <w:r>
        <w:rPr>
          <w:rFonts w:asciiTheme="minorHAnsi" w:eastAsia="Times New Roman" w:hAnsiTheme="minorHAnsi" w:cstheme="minorHAnsi"/>
          <w:color w:val="365F91" w:themeColor="accent1" w:themeShade="BF"/>
          <w:sz w:val="24"/>
          <w:szCs w:val="24"/>
        </w:rPr>
        <w:t>Izmir</w:t>
      </w:r>
      <w:r w:rsidRPr="00DF4C77">
        <w:rPr>
          <w:rFonts w:asciiTheme="minorHAnsi" w:eastAsia="Times New Roman" w:hAnsiTheme="minorHAnsi" w:cstheme="minorHAnsi"/>
          <w:color w:val="365F91" w:themeColor="accent1" w:themeShade="BF"/>
          <w:sz w:val="24"/>
          <w:szCs w:val="24"/>
        </w:rPr>
        <w:t xml:space="preserve"> para as saídas de </w:t>
      </w:r>
      <w:r>
        <w:rPr>
          <w:rFonts w:asciiTheme="minorHAnsi" w:eastAsia="Times New Roman" w:hAnsiTheme="minorHAnsi" w:cstheme="minorHAnsi"/>
          <w:color w:val="365F91" w:themeColor="accent1" w:themeShade="BF"/>
          <w:sz w:val="24"/>
          <w:szCs w:val="24"/>
        </w:rPr>
        <w:t>6</w:t>
      </w:r>
      <w:r w:rsidRPr="00DF4C77">
        <w:rPr>
          <w:rFonts w:asciiTheme="minorHAnsi" w:eastAsia="Times New Roman" w:hAnsiTheme="minorHAnsi" w:cstheme="minorHAnsi"/>
          <w:color w:val="365F91" w:themeColor="accent1" w:themeShade="BF"/>
          <w:sz w:val="24"/>
          <w:szCs w:val="24"/>
        </w:rPr>
        <w:t xml:space="preserve"> de abril poderá ser realizado na região de </w:t>
      </w:r>
      <w:r>
        <w:rPr>
          <w:rFonts w:asciiTheme="minorHAnsi" w:eastAsia="Times New Roman" w:hAnsiTheme="minorHAnsi" w:cstheme="minorHAnsi"/>
          <w:color w:val="365F91" w:themeColor="accent1" w:themeShade="BF"/>
          <w:sz w:val="24"/>
          <w:szCs w:val="24"/>
        </w:rPr>
        <w:t>Izmir</w:t>
      </w:r>
      <w:r w:rsidRPr="00DF4C77">
        <w:rPr>
          <w:rFonts w:asciiTheme="minorHAnsi" w:eastAsia="Times New Roman" w:hAnsiTheme="minorHAnsi" w:cstheme="minorHAnsi"/>
          <w:color w:val="365F91" w:themeColor="accent1" w:themeShade="BF"/>
          <w:sz w:val="24"/>
          <w:szCs w:val="24"/>
        </w:rPr>
        <w:t xml:space="preserve"> ou Kusadasi.</w:t>
      </w:r>
    </w:p>
    <w:p w14:paraId="5616D78E" w14:textId="77777777" w:rsidR="00F175AB" w:rsidRPr="00DF4C77" w:rsidRDefault="00F175AB" w:rsidP="00F175AB">
      <w:pPr>
        <w:numPr>
          <w:ilvl w:val="0"/>
          <w:numId w:val="30"/>
        </w:numPr>
        <w:tabs>
          <w:tab w:val="clear" w:pos="720"/>
        </w:tabs>
        <w:ind w:left="994" w:right="141" w:hanging="426"/>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Sem aviso prévio, cerimônias governamentais estão sendo realizadas dentro do mausoléu; durante esse período, o mausoléu estará fechado para visitas. Caso nossas visitas programadas coincidam com essas cerimônias, a visita ao mausoléu será panorâmica (como uma parada para fotos do exterior).</w:t>
      </w:r>
    </w:p>
    <w:p w14:paraId="455847BD" w14:textId="77777777" w:rsidR="00F175AB" w:rsidRPr="00DF4C77" w:rsidRDefault="00F175AB" w:rsidP="00F175AB">
      <w:pPr>
        <w:numPr>
          <w:ilvl w:val="0"/>
          <w:numId w:val="30"/>
        </w:numPr>
        <w:tabs>
          <w:tab w:val="clear" w:pos="720"/>
        </w:tabs>
        <w:ind w:left="994" w:right="141" w:hanging="426"/>
        <w:jc w:val="both"/>
        <w:rPr>
          <w:rFonts w:asciiTheme="minorHAnsi" w:eastAsia="Times New Roman" w:hAnsiTheme="minorHAnsi" w:cstheme="minorHAnsi"/>
          <w:color w:val="365F91" w:themeColor="accent1" w:themeShade="BF"/>
          <w:sz w:val="24"/>
          <w:szCs w:val="24"/>
        </w:rPr>
      </w:pPr>
      <w:r w:rsidRPr="00DF4C77">
        <w:rPr>
          <w:rFonts w:asciiTheme="minorHAnsi" w:eastAsia="Times New Roman" w:hAnsiTheme="minorHAnsi" w:cstheme="minorHAnsi"/>
          <w:color w:val="365F91" w:themeColor="accent1" w:themeShade="BF"/>
          <w:sz w:val="24"/>
          <w:szCs w:val="24"/>
        </w:rPr>
        <w:t>Se os passageiros reservarem noites extras através de nós, não será cobrado traslado extra, mesmo que as datas sejam diferentes das do pacote. No entanto, se reservarem hotéis por conta própria, os traslados serão cobrados como extras (25 USD por pessoa por trecho).</w:t>
      </w:r>
    </w:p>
    <w:p w14:paraId="66C4FFBD" w14:textId="77777777" w:rsidR="00F175AB" w:rsidRPr="00DF4C77" w:rsidRDefault="00F175AB" w:rsidP="00F175AB">
      <w:pPr>
        <w:numPr>
          <w:ilvl w:val="0"/>
          <w:numId w:val="30"/>
        </w:numPr>
        <w:tabs>
          <w:tab w:val="clear" w:pos="720"/>
        </w:tabs>
        <w:ind w:left="994" w:right="141" w:hanging="426"/>
        <w:jc w:val="both"/>
        <w:rPr>
          <w:rFonts w:asciiTheme="minorHAnsi" w:eastAsia="Times New Roman" w:hAnsiTheme="minorHAnsi" w:cstheme="minorHAnsi"/>
          <w:b/>
          <w:bCs/>
          <w:color w:val="FF0000"/>
          <w:sz w:val="24"/>
          <w:szCs w:val="24"/>
        </w:rPr>
      </w:pPr>
      <w:r w:rsidRPr="00DF4C77">
        <w:rPr>
          <w:rFonts w:asciiTheme="minorHAnsi" w:eastAsia="Times New Roman" w:hAnsiTheme="minorHAnsi" w:cstheme="minorHAnsi"/>
          <w:b/>
          <w:bCs/>
          <w:color w:val="FF0000"/>
          <w:sz w:val="24"/>
          <w:szCs w:val="24"/>
        </w:rPr>
        <w:t xml:space="preserve">AVISO PARA AS SAÍDAS DE </w:t>
      </w:r>
      <w:r>
        <w:rPr>
          <w:rFonts w:asciiTheme="minorHAnsi" w:eastAsia="Times New Roman" w:hAnsiTheme="minorHAnsi" w:cstheme="minorHAnsi"/>
          <w:b/>
          <w:bCs/>
          <w:color w:val="FF0000"/>
          <w:sz w:val="24"/>
          <w:szCs w:val="24"/>
        </w:rPr>
        <w:t>30</w:t>
      </w:r>
      <w:r w:rsidRPr="00DF4C77">
        <w:rPr>
          <w:rFonts w:asciiTheme="minorHAnsi" w:eastAsia="Times New Roman" w:hAnsiTheme="minorHAnsi" w:cstheme="minorHAnsi"/>
          <w:b/>
          <w:bCs/>
          <w:color w:val="FF0000"/>
          <w:sz w:val="24"/>
          <w:szCs w:val="24"/>
        </w:rPr>
        <w:t xml:space="preserve"> DE MARÇO E </w:t>
      </w:r>
      <w:r>
        <w:rPr>
          <w:rFonts w:asciiTheme="minorHAnsi" w:eastAsia="Times New Roman" w:hAnsiTheme="minorHAnsi" w:cstheme="minorHAnsi"/>
          <w:b/>
          <w:bCs/>
          <w:color w:val="FF0000"/>
          <w:sz w:val="24"/>
          <w:szCs w:val="24"/>
        </w:rPr>
        <w:t>8</w:t>
      </w:r>
      <w:r w:rsidRPr="00DF4C77">
        <w:rPr>
          <w:rFonts w:asciiTheme="minorHAnsi" w:eastAsia="Times New Roman" w:hAnsiTheme="minorHAnsi" w:cstheme="minorHAnsi"/>
          <w:b/>
          <w:bCs/>
          <w:color w:val="FF0000"/>
          <w:sz w:val="24"/>
          <w:szCs w:val="24"/>
        </w:rPr>
        <w:t xml:space="preserve"> DE JUNHO: Como as visitas ao Grande Bazar e ao Bazar das Especiarias estarão fechadas devido a festas religiosas, nessas saídas, em vez do Grande Bazar, será visitada a Avenida Istiklal com suas lojas locais, e em vez do Bazar das Especiarias, será visitada a Mesquita Nova (Yeni Camii).</w:t>
      </w:r>
    </w:p>
    <w:p w14:paraId="2E93ECF3" w14:textId="77777777" w:rsidR="00F175AB" w:rsidRPr="00DF4C77" w:rsidRDefault="00F175AB" w:rsidP="00F175AB">
      <w:pPr>
        <w:numPr>
          <w:ilvl w:val="0"/>
          <w:numId w:val="30"/>
        </w:numPr>
        <w:tabs>
          <w:tab w:val="clear" w:pos="720"/>
        </w:tabs>
        <w:ind w:left="994" w:right="141" w:hanging="426"/>
        <w:jc w:val="both"/>
        <w:rPr>
          <w:rFonts w:asciiTheme="minorHAnsi" w:eastAsia="Times New Roman" w:hAnsiTheme="minorHAnsi" w:cstheme="minorHAnsi"/>
          <w:b/>
          <w:bCs/>
          <w:color w:val="FF0000"/>
          <w:sz w:val="24"/>
          <w:szCs w:val="24"/>
        </w:rPr>
      </w:pPr>
      <w:r w:rsidRPr="00DF4C77">
        <w:rPr>
          <w:rFonts w:asciiTheme="minorHAnsi" w:eastAsia="Times New Roman" w:hAnsiTheme="minorHAnsi" w:cstheme="minorHAnsi"/>
          <w:b/>
          <w:bCs/>
          <w:color w:val="FF0000"/>
          <w:sz w:val="24"/>
          <w:szCs w:val="24"/>
        </w:rPr>
        <w:t>PAGAMENTOS COM CARTÃO DE CRÉDITO NO DESTINO: A partir de 01.01.2025, devido às altas comissões bancárias, teremos que aplicar esses suplementos aos passageiros que pagarem no destino com cartão de crédito:</w:t>
      </w:r>
    </w:p>
    <w:p w14:paraId="7BF5E058" w14:textId="77777777" w:rsidR="00F175AB" w:rsidRPr="00AC58AF" w:rsidRDefault="00F175AB" w:rsidP="00F175AB">
      <w:pPr>
        <w:ind w:left="994" w:right="141"/>
        <w:jc w:val="both"/>
        <w:rPr>
          <w:rFonts w:asciiTheme="minorHAnsi" w:eastAsia="Times New Roman" w:hAnsiTheme="minorHAnsi" w:cstheme="minorHAnsi"/>
          <w:b/>
          <w:bCs/>
          <w:color w:val="FF0000"/>
          <w:sz w:val="24"/>
          <w:szCs w:val="24"/>
        </w:rPr>
      </w:pPr>
      <w:r w:rsidRPr="00DF4C77">
        <w:rPr>
          <w:rFonts w:asciiTheme="minorHAnsi" w:eastAsia="Times New Roman" w:hAnsiTheme="minorHAnsi" w:cstheme="minorHAnsi"/>
          <w:b/>
          <w:bCs/>
          <w:color w:val="FF0000"/>
          <w:sz w:val="24"/>
          <w:szCs w:val="24"/>
        </w:rPr>
        <w:t xml:space="preserve">PARA EXCURSÕES OPCIONAIS: Entre 5 e </w:t>
      </w:r>
      <w:r>
        <w:rPr>
          <w:rFonts w:asciiTheme="minorHAnsi" w:eastAsia="Times New Roman" w:hAnsiTheme="minorHAnsi" w:cstheme="minorHAnsi"/>
          <w:b/>
          <w:bCs/>
          <w:color w:val="FF0000"/>
          <w:sz w:val="24"/>
          <w:szCs w:val="24"/>
        </w:rPr>
        <w:t>20</w:t>
      </w:r>
      <w:r w:rsidRPr="00DF4C77">
        <w:rPr>
          <w:rFonts w:asciiTheme="minorHAnsi" w:eastAsia="Times New Roman" w:hAnsiTheme="minorHAnsi" w:cstheme="minorHAnsi"/>
          <w:b/>
          <w:bCs/>
          <w:color w:val="FF0000"/>
          <w:sz w:val="24"/>
          <w:szCs w:val="24"/>
        </w:rPr>
        <w:t xml:space="preserve"> USD por pessoa por excursão (dependendo da excursão escolhida; informações serão fornecidas localmente).</w:t>
      </w:r>
    </w:p>
    <w:p w14:paraId="22AC8768" w14:textId="77777777" w:rsidR="00F175AB" w:rsidRDefault="00F175AB" w:rsidP="00F175AB">
      <w:pPr>
        <w:pBdr>
          <w:top w:val="nil"/>
          <w:left w:val="nil"/>
          <w:bottom w:val="nil"/>
          <w:right w:val="nil"/>
          <w:between w:val="nil"/>
        </w:pBdr>
        <w:shd w:val="clear" w:color="auto" w:fill="FFFFFF"/>
        <w:rPr>
          <w:b/>
          <w:smallCaps/>
          <w:color w:val="366091"/>
        </w:rPr>
      </w:pPr>
    </w:p>
    <w:p w14:paraId="4FD368F0" w14:textId="77777777" w:rsidR="00F175AB" w:rsidRDefault="00F175AB" w:rsidP="00F175AB">
      <w:pPr>
        <w:ind w:left="142" w:right="141"/>
        <w:jc w:val="both"/>
        <w:rPr>
          <w:rFonts w:asciiTheme="minorHAnsi" w:eastAsia="Times New Roman" w:hAnsiTheme="minorHAnsi" w:cstheme="minorHAnsi"/>
          <w:b/>
          <w:bCs/>
          <w:color w:val="FF0000"/>
          <w:sz w:val="24"/>
          <w:szCs w:val="24"/>
        </w:rPr>
      </w:pPr>
    </w:p>
    <w:p w14:paraId="7C6D95F3" w14:textId="77777777" w:rsidR="00F175AB" w:rsidRDefault="00F175AB" w:rsidP="00F175AB">
      <w:pPr>
        <w:ind w:left="142" w:right="141"/>
        <w:jc w:val="both"/>
        <w:rPr>
          <w:rFonts w:asciiTheme="minorHAnsi" w:eastAsia="Times New Roman" w:hAnsiTheme="minorHAnsi" w:cstheme="minorHAnsi"/>
          <w:b/>
          <w:bCs/>
          <w:color w:val="FF0000"/>
          <w:sz w:val="24"/>
          <w:szCs w:val="24"/>
        </w:rPr>
      </w:pPr>
    </w:p>
    <w:p w14:paraId="131E9885" w14:textId="77777777" w:rsidR="00F175AB" w:rsidRDefault="00F175AB" w:rsidP="00F175AB">
      <w:pPr>
        <w:ind w:left="142" w:right="141"/>
        <w:jc w:val="both"/>
        <w:rPr>
          <w:rFonts w:asciiTheme="minorHAnsi" w:eastAsia="Times New Roman" w:hAnsiTheme="minorHAnsi" w:cstheme="minorHAnsi"/>
          <w:b/>
          <w:bCs/>
          <w:color w:val="FF0000"/>
          <w:sz w:val="24"/>
          <w:szCs w:val="24"/>
        </w:rPr>
      </w:pPr>
    </w:p>
    <w:p w14:paraId="17CDE8EE" w14:textId="77777777" w:rsidR="00F175AB" w:rsidRDefault="00F175AB" w:rsidP="00F175AB">
      <w:pPr>
        <w:ind w:left="142" w:right="141"/>
        <w:jc w:val="both"/>
        <w:rPr>
          <w:rFonts w:asciiTheme="minorHAnsi" w:eastAsia="Times New Roman" w:hAnsiTheme="minorHAnsi" w:cstheme="minorHAnsi"/>
          <w:b/>
          <w:bCs/>
          <w:color w:val="FF0000"/>
          <w:sz w:val="24"/>
          <w:szCs w:val="24"/>
        </w:rPr>
      </w:pPr>
    </w:p>
    <w:p w14:paraId="661D0E82" w14:textId="03C27675" w:rsidR="00921CD2" w:rsidRPr="00F175AB" w:rsidRDefault="00921CD2" w:rsidP="00F175AB"/>
    <w:sectPr w:rsidR="00921CD2" w:rsidRPr="00F175AB" w:rsidSect="006E214E">
      <w:headerReference w:type="default" r:id="rId9"/>
      <w:pgSz w:w="11906" w:h="16838"/>
      <w:pgMar w:top="1276" w:right="566" w:bottom="1417"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96CBE" w14:textId="77777777" w:rsidR="00AA0517" w:rsidRDefault="00AA0517">
      <w:r>
        <w:separator/>
      </w:r>
    </w:p>
  </w:endnote>
  <w:endnote w:type="continuationSeparator" w:id="0">
    <w:p w14:paraId="7B11FF0F" w14:textId="77777777" w:rsidR="00AA0517" w:rsidRDefault="00AA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E2EFC" w14:textId="77777777" w:rsidR="00AA0517" w:rsidRDefault="00AA0517">
      <w:r>
        <w:separator/>
      </w:r>
    </w:p>
  </w:footnote>
  <w:footnote w:type="continuationSeparator" w:id="0">
    <w:p w14:paraId="7F567388" w14:textId="77777777" w:rsidR="00AA0517" w:rsidRDefault="00AA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5FFDC" w14:textId="77777777" w:rsidR="00DC4589" w:rsidRDefault="00C87D92">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33251D22" wp14:editId="31DB62C4">
          <wp:simplePos x="0" y="0"/>
          <wp:positionH relativeFrom="column">
            <wp:posOffset>4729480</wp:posOffset>
          </wp:positionH>
          <wp:positionV relativeFrom="paragraph">
            <wp:posOffset>-363854</wp:posOffset>
          </wp:positionV>
          <wp:extent cx="1590675" cy="598805"/>
          <wp:effectExtent l="0" t="0" r="0" b="0"/>
          <wp:wrapSquare wrapText="bothSides" distT="0" distB="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90675" cy="59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409"/>
    <w:multiLevelType w:val="multilevel"/>
    <w:tmpl w:val="EC3A146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AF3BB9"/>
    <w:multiLevelType w:val="multilevel"/>
    <w:tmpl w:val="B302D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41C2E"/>
    <w:multiLevelType w:val="multilevel"/>
    <w:tmpl w:val="A5F06DFC"/>
    <w:lvl w:ilvl="0">
      <w:start w:val="1"/>
      <w:numFmt w:val="bullet"/>
      <w:lvlText w:val="●"/>
      <w:lvlJc w:val="left"/>
      <w:pPr>
        <w:ind w:left="786" w:hanging="360"/>
      </w:pPr>
      <w:rPr>
        <w:rFonts w:ascii="Noto Sans Symbols" w:eastAsia="Noto Sans Symbols" w:hAnsi="Noto Sans Symbols" w:cs="Noto Sans Symbols"/>
        <w:color w:val="C00000"/>
        <w:sz w:val="20"/>
        <w:szCs w:val="20"/>
      </w:rPr>
    </w:lvl>
    <w:lvl w:ilvl="1">
      <w:start w:val="1"/>
      <w:numFmt w:val="decimal"/>
      <w:lvlText w:val="%2."/>
      <w:lvlJc w:val="left"/>
      <w:pPr>
        <w:ind w:left="1593" w:hanging="360"/>
      </w:pPr>
    </w:lvl>
    <w:lvl w:ilvl="2">
      <w:start w:val="1"/>
      <w:numFmt w:val="decimal"/>
      <w:lvlText w:val="%3."/>
      <w:lvlJc w:val="left"/>
      <w:pPr>
        <w:ind w:left="2313" w:hanging="360"/>
      </w:pPr>
    </w:lvl>
    <w:lvl w:ilvl="3">
      <w:start w:val="1"/>
      <w:numFmt w:val="decimal"/>
      <w:lvlText w:val="%4."/>
      <w:lvlJc w:val="left"/>
      <w:pPr>
        <w:ind w:left="3033" w:hanging="360"/>
      </w:pPr>
    </w:lvl>
    <w:lvl w:ilvl="4">
      <w:start w:val="1"/>
      <w:numFmt w:val="decimal"/>
      <w:lvlText w:val="%5."/>
      <w:lvlJc w:val="left"/>
      <w:pPr>
        <w:ind w:left="3753" w:hanging="360"/>
      </w:pPr>
    </w:lvl>
    <w:lvl w:ilvl="5">
      <w:start w:val="1"/>
      <w:numFmt w:val="decimal"/>
      <w:lvlText w:val="%6."/>
      <w:lvlJc w:val="left"/>
      <w:pPr>
        <w:ind w:left="4473" w:hanging="360"/>
      </w:pPr>
    </w:lvl>
    <w:lvl w:ilvl="6">
      <w:start w:val="1"/>
      <w:numFmt w:val="decimal"/>
      <w:lvlText w:val="%7."/>
      <w:lvlJc w:val="left"/>
      <w:pPr>
        <w:ind w:left="5193" w:hanging="360"/>
      </w:pPr>
    </w:lvl>
    <w:lvl w:ilvl="7">
      <w:start w:val="1"/>
      <w:numFmt w:val="decimal"/>
      <w:lvlText w:val="%8."/>
      <w:lvlJc w:val="left"/>
      <w:pPr>
        <w:ind w:left="5913" w:hanging="360"/>
      </w:pPr>
    </w:lvl>
    <w:lvl w:ilvl="8">
      <w:start w:val="1"/>
      <w:numFmt w:val="decimal"/>
      <w:lvlText w:val="%9."/>
      <w:lvlJc w:val="left"/>
      <w:pPr>
        <w:ind w:left="6633" w:hanging="360"/>
      </w:pPr>
    </w:lvl>
  </w:abstractNum>
  <w:abstractNum w:abstractNumId="3" w15:restartNumberingAfterBreak="0">
    <w:nsid w:val="1655767E"/>
    <w:multiLevelType w:val="multilevel"/>
    <w:tmpl w:val="0F06D89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1E6A7F53"/>
    <w:multiLevelType w:val="multilevel"/>
    <w:tmpl w:val="CDBEA9A8"/>
    <w:lvl w:ilvl="0">
      <w:start w:val="1"/>
      <w:numFmt w:val="bullet"/>
      <w:lvlText w:val="●"/>
      <w:lvlJc w:val="left"/>
      <w:pPr>
        <w:ind w:left="1650" w:hanging="360"/>
      </w:pPr>
      <w:rPr>
        <w:rFonts w:ascii="Noto Sans Symbols" w:eastAsia="Noto Sans Symbols" w:hAnsi="Noto Sans Symbols" w:cs="Noto Sans Symbols"/>
        <w:color w:val="C00000"/>
      </w:rPr>
    </w:lvl>
    <w:lvl w:ilvl="1">
      <w:start w:val="1"/>
      <w:numFmt w:val="bullet"/>
      <w:lvlText w:val="o"/>
      <w:lvlJc w:val="left"/>
      <w:pPr>
        <w:ind w:left="2370" w:hanging="360"/>
      </w:pPr>
      <w:rPr>
        <w:rFonts w:ascii="Courier New" w:eastAsia="Courier New" w:hAnsi="Courier New" w:cs="Courier New"/>
      </w:rPr>
    </w:lvl>
    <w:lvl w:ilvl="2">
      <w:start w:val="1"/>
      <w:numFmt w:val="bullet"/>
      <w:lvlText w:val="▪"/>
      <w:lvlJc w:val="left"/>
      <w:pPr>
        <w:ind w:left="3090" w:hanging="360"/>
      </w:pPr>
      <w:rPr>
        <w:rFonts w:ascii="Noto Sans Symbols" w:eastAsia="Noto Sans Symbols" w:hAnsi="Noto Sans Symbols" w:cs="Noto Sans Symbols"/>
      </w:rPr>
    </w:lvl>
    <w:lvl w:ilvl="3">
      <w:start w:val="1"/>
      <w:numFmt w:val="bullet"/>
      <w:lvlText w:val="●"/>
      <w:lvlJc w:val="left"/>
      <w:pPr>
        <w:ind w:left="3810" w:hanging="360"/>
      </w:pPr>
      <w:rPr>
        <w:rFonts w:ascii="Noto Sans Symbols" w:eastAsia="Noto Sans Symbols" w:hAnsi="Noto Sans Symbols" w:cs="Noto Sans Symbols"/>
      </w:rPr>
    </w:lvl>
    <w:lvl w:ilvl="4">
      <w:start w:val="1"/>
      <w:numFmt w:val="bullet"/>
      <w:lvlText w:val="o"/>
      <w:lvlJc w:val="left"/>
      <w:pPr>
        <w:ind w:left="4530" w:hanging="360"/>
      </w:pPr>
      <w:rPr>
        <w:rFonts w:ascii="Courier New" w:eastAsia="Courier New" w:hAnsi="Courier New" w:cs="Courier New"/>
      </w:rPr>
    </w:lvl>
    <w:lvl w:ilvl="5">
      <w:start w:val="1"/>
      <w:numFmt w:val="bullet"/>
      <w:lvlText w:val="▪"/>
      <w:lvlJc w:val="left"/>
      <w:pPr>
        <w:ind w:left="5250" w:hanging="360"/>
      </w:pPr>
      <w:rPr>
        <w:rFonts w:ascii="Noto Sans Symbols" w:eastAsia="Noto Sans Symbols" w:hAnsi="Noto Sans Symbols" w:cs="Noto Sans Symbols"/>
      </w:rPr>
    </w:lvl>
    <w:lvl w:ilvl="6">
      <w:start w:val="1"/>
      <w:numFmt w:val="bullet"/>
      <w:lvlText w:val="●"/>
      <w:lvlJc w:val="left"/>
      <w:pPr>
        <w:ind w:left="5970" w:hanging="360"/>
      </w:pPr>
      <w:rPr>
        <w:rFonts w:ascii="Noto Sans Symbols" w:eastAsia="Noto Sans Symbols" w:hAnsi="Noto Sans Symbols" w:cs="Noto Sans Symbols"/>
      </w:rPr>
    </w:lvl>
    <w:lvl w:ilvl="7">
      <w:start w:val="1"/>
      <w:numFmt w:val="bullet"/>
      <w:lvlText w:val="o"/>
      <w:lvlJc w:val="left"/>
      <w:pPr>
        <w:ind w:left="6690" w:hanging="360"/>
      </w:pPr>
      <w:rPr>
        <w:rFonts w:ascii="Courier New" w:eastAsia="Courier New" w:hAnsi="Courier New" w:cs="Courier New"/>
      </w:rPr>
    </w:lvl>
    <w:lvl w:ilvl="8">
      <w:start w:val="1"/>
      <w:numFmt w:val="bullet"/>
      <w:lvlText w:val="▪"/>
      <w:lvlJc w:val="left"/>
      <w:pPr>
        <w:ind w:left="7410" w:hanging="360"/>
      </w:pPr>
      <w:rPr>
        <w:rFonts w:ascii="Noto Sans Symbols" w:eastAsia="Noto Sans Symbols" w:hAnsi="Noto Sans Symbols" w:cs="Noto Sans Symbols"/>
      </w:rPr>
    </w:lvl>
  </w:abstractNum>
  <w:abstractNum w:abstractNumId="5" w15:restartNumberingAfterBreak="0">
    <w:nsid w:val="21736329"/>
    <w:multiLevelType w:val="hybridMultilevel"/>
    <w:tmpl w:val="B95EC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6153B06"/>
    <w:multiLevelType w:val="multilevel"/>
    <w:tmpl w:val="171C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15C67"/>
    <w:multiLevelType w:val="multilevel"/>
    <w:tmpl w:val="42F6653A"/>
    <w:lvl w:ilvl="0">
      <w:start w:val="1"/>
      <w:numFmt w:val="bullet"/>
      <w:lvlText w:val="●"/>
      <w:lvlJc w:val="left"/>
      <w:pPr>
        <w:ind w:left="1290" w:hanging="360"/>
      </w:pPr>
      <w:rPr>
        <w:rFonts w:ascii="Noto Sans Symbols" w:eastAsia="Noto Sans Symbols" w:hAnsi="Noto Sans Symbols" w:cs="Noto Sans Symbols"/>
        <w:color w:val="C00000"/>
      </w:rPr>
    </w:lvl>
    <w:lvl w:ilvl="1">
      <w:start w:val="1"/>
      <w:numFmt w:val="bullet"/>
      <w:lvlText w:val="o"/>
      <w:lvlJc w:val="left"/>
      <w:pPr>
        <w:ind w:left="2010" w:hanging="360"/>
      </w:pPr>
      <w:rPr>
        <w:rFonts w:ascii="Courier New" w:eastAsia="Courier New" w:hAnsi="Courier New" w:cs="Courier New"/>
      </w:rPr>
    </w:lvl>
    <w:lvl w:ilvl="2">
      <w:start w:val="1"/>
      <w:numFmt w:val="bullet"/>
      <w:lvlText w:val="▪"/>
      <w:lvlJc w:val="left"/>
      <w:pPr>
        <w:ind w:left="2730" w:hanging="360"/>
      </w:pPr>
      <w:rPr>
        <w:rFonts w:ascii="Noto Sans Symbols" w:eastAsia="Noto Sans Symbols" w:hAnsi="Noto Sans Symbols" w:cs="Noto Sans Symbols"/>
      </w:rPr>
    </w:lvl>
    <w:lvl w:ilvl="3">
      <w:start w:val="1"/>
      <w:numFmt w:val="bullet"/>
      <w:lvlText w:val="●"/>
      <w:lvlJc w:val="left"/>
      <w:pPr>
        <w:ind w:left="3450" w:hanging="360"/>
      </w:pPr>
      <w:rPr>
        <w:rFonts w:ascii="Noto Sans Symbols" w:eastAsia="Noto Sans Symbols" w:hAnsi="Noto Sans Symbols" w:cs="Noto Sans Symbols"/>
      </w:rPr>
    </w:lvl>
    <w:lvl w:ilvl="4">
      <w:start w:val="1"/>
      <w:numFmt w:val="bullet"/>
      <w:lvlText w:val="o"/>
      <w:lvlJc w:val="left"/>
      <w:pPr>
        <w:ind w:left="4170" w:hanging="360"/>
      </w:pPr>
      <w:rPr>
        <w:rFonts w:ascii="Courier New" w:eastAsia="Courier New" w:hAnsi="Courier New" w:cs="Courier New"/>
      </w:rPr>
    </w:lvl>
    <w:lvl w:ilvl="5">
      <w:start w:val="1"/>
      <w:numFmt w:val="bullet"/>
      <w:lvlText w:val="▪"/>
      <w:lvlJc w:val="left"/>
      <w:pPr>
        <w:ind w:left="4890" w:hanging="360"/>
      </w:pPr>
      <w:rPr>
        <w:rFonts w:ascii="Noto Sans Symbols" w:eastAsia="Noto Sans Symbols" w:hAnsi="Noto Sans Symbols" w:cs="Noto Sans Symbols"/>
      </w:rPr>
    </w:lvl>
    <w:lvl w:ilvl="6">
      <w:start w:val="1"/>
      <w:numFmt w:val="bullet"/>
      <w:lvlText w:val="●"/>
      <w:lvlJc w:val="left"/>
      <w:pPr>
        <w:ind w:left="5610" w:hanging="360"/>
      </w:pPr>
      <w:rPr>
        <w:rFonts w:ascii="Noto Sans Symbols" w:eastAsia="Noto Sans Symbols" w:hAnsi="Noto Sans Symbols" w:cs="Noto Sans Symbols"/>
      </w:rPr>
    </w:lvl>
    <w:lvl w:ilvl="7">
      <w:start w:val="1"/>
      <w:numFmt w:val="bullet"/>
      <w:lvlText w:val="o"/>
      <w:lvlJc w:val="left"/>
      <w:pPr>
        <w:ind w:left="6330" w:hanging="360"/>
      </w:pPr>
      <w:rPr>
        <w:rFonts w:ascii="Courier New" w:eastAsia="Courier New" w:hAnsi="Courier New" w:cs="Courier New"/>
      </w:rPr>
    </w:lvl>
    <w:lvl w:ilvl="8">
      <w:start w:val="1"/>
      <w:numFmt w:val="bullet"/>
      <w:lvlText w:val="▪"/>
      <w:lvlJc w:val="left"/>
      <w:pPr>
        <w:ind w:left="7050" w:hanging="360"/>
      </w:pPr>
      <w:rPr>
        <w:rFonts w:ascii="Noto Sans Symbols" w:eastAsia="Noto Sans Symbols" w:hAnsi="Noto Sans Symbols" w:cs="Noto Sans Symbols"/>
      </w:rPr>
    </w:lvl>
  </w:abstractNum>
  <w:abstractNum w:abstractNumId="8" w15:restartNumberingAfterBreak="0">
    <w:nsid w:val="42685732"/>
    <w:multiLevelType w:val="multilevel"/>
    <w:tmpl w:val="AD169994"/>
    <w:lvl w:ilvl="0">
      <w:start w:val="1"/>
      <w:numFmt w:val="bullet"/>
      <w:lvlText w:val="●"/>
      <w:lvlJc w:val="left"/>
      <w:pPr>
        <w:ind w:left="360" w:hanging="360"/>
      </w:pPr>
      <w:rPr>
        <w:rFonts w:ascii="Noto Sans Symbols" w:eastAsia="Noto Sans Symbols" w:hAnsi="Noto Sans Symbols" w:cs="Noto Sans Symbols"/>
        <w:color w:val="C00000"/>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9" w15:restartNumberingAfterBreak="0">
    <w:nsid w:val="45CC75C4"/>
    <w:multiLevelType w:val="multilevel"/>
    <w:tmpl w:val="8866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42A08"/>
    <w:multiLevelType w:val="multilevel"/>
    <w:tmpl w:val="648CA55A"/>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680" w:hanging="600"/>
      </w:pPr>
      <w:rPr>
        <w:rFonts w:ascii="Calibri" w:eastAsia="Calibri" w:hAnsi="Calibri" w:cs="Calibri"/>
        <w:color w:val="365F9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29258E"/>
    <w:multiLevelType w:val="multilevel"/>
    <w:tmpl w:val="C926424C"/>
    <w:lvl w:ilvl="0">
      <w:start w:val="1"/>
      <w:numFmt w:val="bullet"/>
      <w:lvlText w:val=""/>
      <w:lvlJc w:val="left"/>
      <w:pPr>
        <w:ind w:left="720" w:hanging="360"/>
      </w:pPr>
      <w:rPr>
        <w:rFonts w:ascii="Symbol" w:hAnsi="Symbol" w:hint="default"/>
        <w:u w:color="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0B0ACF"/>
    <w:multiLevelType w:val="multilevel"/>
    <w:tmpl w:val="AFD898EC"/>
    <w:lvl w:ilvl="0">
      <w:start w:val="1"/>
      <w:numFmt w:val="bullet"/>
      <w:lvlText w:val="●"/>
      <w:lvlJc w:val="left"/>
      <w:pPr>
        <w:ind w:left="36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CC3590"/>
    <w:multiLevelType w:val="multilevel"/>
    <w:tmpl w:val="15E2073C"/>
    <w:lvl w:ilvl="0">
      <w:start w:val="1"/>
      <w:numFmt w:val="bullet"/>
      <w:lvlText w:val="●"/>
      <w:lvlJc w:val="left"/>
      <w:pPr>
        <w:ind w:left="360" w:hanging="360"/>
      </w:pPr>
      <w:rPr>
        <w:rFonts w:ascii="Noto Sans Symbols" w:eastAsia="Noto Sans Symbols" w:hAnsi="Noto Sans Symbols" w:cs="Noto Sans Symbols"/>
        <w:color w:val="C00000"/>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4" w15:restartNumberingAfterBreak="0">
    <w:nsid w:val="50D13AC2"/>
    <w:multiLevelType w:val="multilevel"/>
    <w:tmpl w:val="D0E4550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5" w15:restartNumberingAfterBreak="0">
    <w:nsid w:val="58EF1492"/>
    <w:multiLevelType w:val="multilevel"/>
    <w:tmpl w:val="CCC4082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6" w15:restartNumberingAfterBreak="0">
    <w:nsid w:val="5C476246"/>
    <w:multiLevelType w:val="multilevel"/>
    <w:tmpl w:val="DA98B31E"/>
    <w:lvl w:ilvl="0">
      <w:start w:val="1"/>
      <w:numFmt w:val="bullet"/>
      <w:lvlText w:val="●"/>
      <w:lvlJc w:val="left"/>
      <w:pPr>
        <w:ind w:left="72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B2599D"/>
    <w:multiLevelType w:val="multilevel"/>
    <w:tmpl w:val="36D25F56"/>
    <w:lvl w:ilvl="0">
      <w:start w:val="1"/>
      <w:numFmt w:val="bullet"/>
      <w:lvlText w:val="⮲"/>
      <w:lvlJc w:val="left"/>
      <w:pPr>
        <w:ind w:left="360" w:hanging="360"/>
      </w:pPr>
      <w:rPr>
        <w:rFonts w:ascii="Noto Sans Symbols" w:eastAsia="Noto Sans Symbols" w:hAnsi="Noto Sans Symbols" w:cs="Noto Sans Symbols"/>
        <w:b/>
        <w:color w:val="FF0000"/>
        <w:sz w:val="36"/>
        <w:szCs w:val="3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EEE0D9A"/>
    <w:multiLevelType w:val="multilevel"/>
    <w:tmpl w:val="0E8452FA"/>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F120F27"/>
    <w:multiLevelType w:val="hybridMultilevel"/>
    <w:tmpl w:val="0A7234A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0" w15:restartNumberingAfterBreak="0">
    <w:nsid w:val="60D7679E"/>
    <w:multiLevelType w:val="multilevel"/>
    <w:tmpl w:val="C3701252"/>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440" w:hanging="360"/>
      </w:pPr>
      <w:rPr>
        <w:rFonts w:ascii="Noto Sans Symbols" w:eastAsia="Noto Sans Symbols" w:hAnsi="Noto Sans Symbols" w:cs="Noto Sans Symbols"/>
        <w:color w:val="C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7D068CA"/>
    <w:multiLevelType w:val="multilevel"/>
    <w:tmpl w:val="FC82A6CA"/>
    <w:lvl w:ilvl="0">
      <w:start w:val="1"/>
      <w:numFmt w:val="bullet"/>
      <w:lvlText w:val=""/>
      <w:lvlJc w:val="left"/>
      <w:pPr>
        <w:tabs>
          <w:tab w:val="num" w:pos="720"/>
        </w:tabs>
        <w:ind w:left="720" w:hanging="360"/>
      </w:pPr>
      <w:rPr>
        <w:rFonts w:ascii="Symbol" w:hAnsi="Symbol"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CB341B"/>
    <w:multiLevelType w:val="multilevel"/>
    <w:tmpl w:val="5C44FC54"/>
    <w:lvl w:ilvl="0">
      <w:start w:val="1"/>
      <w:numFmt w:val="bullet"/>
      <w:lvlText w:val=""/>
      <w:lvlJc w:val="left"/>
      <w:pPr>
        <w:ind w:left="720" w:hanging="360"/>
      </w:pPr>
      <w:rPr>
        <w:rFonts w:ascii="Symbol" w:hAnsi="Symbol" w:hint="default"/>
        <w:u w:color="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BFD1228"/>
    <w:multiLevelType w:val="multilevel"/>
    <w:tmpl w:val="7BD64756"/>
    <w:lvl w:ilvl="0">
      <w:start w:val="1"/>
      <w:numFmt w:val="bullet"/>
      <w:lvlText w:val=""/>
      <w:lvlJc w:val="left"/>
      <w:pPr>
        <w:tabs>
          <w:tab w:val="num" w:pos="720"/>
        </w:tabs>
        <w:ind w:left="720" w:hanging="360"/>
      </w:pPr>
      <w:rPr>
        <w:rFonts w:ascii="Symbol" w:hAnsi="Symbol"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404626"/>
    <w:multiLevelType w:val="multilevel"/>
    <w:tmpl w:val="C784C7A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5" w15:restartNumberingAfterBreak="0">
    <w:nsid w:val="74912EBB"/>
    <w:multiLevelType w:val="multilevel"/>
    <w:tmpl w:val="F550C244"/>
    <w:lvl w:ilvl="0">
      <w:start w:val="1"/>
      <w:numFmt w:val="bullet"/>
      <w:lvlText w:val=""/>
      <w:lvlJc w:val="left"/>
      <w:pPr>
        <w:tabs>
          <w:tab w:val="num" w:pos="720"/>
        </w:tabs>
        <w:ind w:left="720" w:hanging="360"/>
      </w:pPr>
      <w:rPr>
        <w:rFonts w:ascii="Symbol" w:hAnsi="Symbol" w:hint="default"/>
        <w:sz w:val="20"/>
        <w:u w:color="FF000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021B75"/>
    <w:multiLevelType w:val="multilevel"/>
    <w:tmpl w:val="F7809C8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7" w15:restartNumberingAfterBreak="0">
    <w:nsid w:val="7A46261A"/>
    <w:multiLevelType w:val="multilevel"/>
    <w:tmpl w:val="EA9ADBE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8" w15:restartNumberingAfterBreak="0">
    <w:nsid w:val="7A84765D"/>
    <w:multiLevelType w:val="multilevel"/>
    <w:tmpl w:val="6538B054"/>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BB51221"/>
    <w:multiLevelType w:val="multilevel"/>
    <w:tmpl w:val="732E108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16cid:durableId="259530643">
    <w:abstractNumId w:val="0"/>
  </w:num>
  <w:num w:numId="2" w16cid:durableId="157113445">
    <w:abstractNumId w:val="8"/>
  </w:num>
  <w:num w:numId="3" w16cid:durableId="2097247785">
    <w:abstractNumId w:val="7"/>
  </w:num>
  <w:num w:numId="4" w16cid:durableId="1820031965">
    <w:abstractNumId w:val="27"/>
  </w:num>
  <w:num w:numId="5" w16cid:durableId="559287513">
    <w:abstractNumId w:val="4"/>
  </w:num>
  <w:num w:numId="6" w16cid:durableId="105390624">
    <w:abstractNumId w:val="3"/>
  </w:num>
  <w:num w:numId="7" w16cid:durableId="732119112">
    <w:abstractNumId w:val="15"/>
  </w:num>
  <w:num w:numId="8" w16cid:durableId="1035084896">
    <w:abstractNumId w:val="29"/>
  </w:num>
  <w:num w:numId="9" w16cid:durableId="876819484">
    <w:abstractNumId w:val="12"/>
  </w:num>
  <w:num w:numId="10" w16cid:durableId="1856648872">
    <w:abstractNumId w:val="2"/>
  </w:num>
  <w:num w:numId="11" w16cid:durableId="361974770">
    <w:abstractNumId w:val="17"/>
  </w:num>
  <w:num w:numId="12" w16cid:durableId="940189323">
    <w:abstractNumId w:val="28"/>
  </w:num>
  <w:num w:numId="13" w16cid:durableId="1524585736">
    <w:abstractNumId w:val="26"/>
  </w:num>
  <w:num w:numId="14" w16cid:durableId="1666935586">
    <w:abstractNumId w:val="10"/>
  </w:num>
  <w:num w:numId="15" w16cid:durableId="1281648353">
    <w:abstractNumId w:val="24"/>
  </w:num>
  <w:num w:numId="16" w16cid:durableId="1368525572">
    <w:abstractNumId w:val="18"/>
  </w:num>
  <w:num w:numId="17" w16cid:durableId="195967850">
    <w:abstractNumId w:val="14"/>
  </w:num>
  <w:num w:numId="18" w16cid:durableId="615059239">
    <w:abstractNumId w:val="20"/>
  </w:num>
  <w:num w:numId="19" w16cid:durableId="1343046117">
    <w:abstractNumId w:val="9"/>
  </w:num>
  <w:num w:numId="20" w16cid:durableId="722631209">
    <w:abstractNumId w:val="6"/>
  </w:num>
  <w:num w:numId="21" w16cid:durableId="211694599">
    <w:abstractNumId w:val="13"/>
  </w:num>
  <w:num w:numId="22" w16cid:durableId="1299645118">
    <w:abstractNumId w:val="25"/>
  </w:num>
  <w:num w:numId="23" w16cid:durableId="823857371">
    <w:abstractNumId w:val="11"/>
  </w:num>
  <w:num w:numId="24" w16cid:durableId="1079985820">
    <w:abstractNumId w:val="22"/>
  </w:num>
  <w:num w:numId="25" w16cid:durableId="594362836">
    <w:abstractNumId w:val="16"/>
  </w:num>
  <w:num w:numId="26" w16cid:durableId="515508972">
    <w:abstractNumId w:val="19"/>
  </w:num>
  <w:num w:numId="27" w16cid:durableId="1320041195">
    <w:abstractNumId w:val="5"/>
  </w:num>
  <w:num w:numId="28" w16cid:durableId="460802889">
    <w:abstractNumId w:val="23"/>
  </w:num>
  <w:num w:numId="29" w16cid:durableId="14155806">
    <w:abstractNumId w:val="21"/>
  </w:num>
  <w:num w:numId="30" w16cid:durableId="140988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89"/>
    <w:rsid w:val="00001B6B"/>
    <w:rsid w:val="000264D6"/>
    <w:rsid w:val="00034272"/>
    <w:rsid w:val="00096410"/>
    <w:rsid w:val="000A2252"/>
    <w:rsid w:val="000D0690"/>
    <w:rsid w:val="00104B54"/>
    <w:rsid w:val="00130652"/>
    <w:rsid w:val="001319BD"/>
    <w:rsid w:val="001824C7"/>
    <w:rsid w:val="00185657"/>
    <w:rsid w:val="001A06F4"/>
    <w:rsid w:val="001D4801"/>
    <w:rsid w:val="001D7531"/>
    <w:rsid w:val="00283E7C"/>
    <w:rsid w:val="002E5624"/>
    <w:rsid w:val="0031319A"/>
    <w:rsid w:val="00364F27"/>
    <w:rsid w:val="00372D2A"/>
    <w:rsid w:val="00374705"/>
    <w:rsid w:val="003A1101"/>
    <w:rsid w:val="003A19BF"/>
    <w:rsid w:val="003C74BF"/>
    <w:rsid w:val="003D74A9"/>
    <w:rsid w:val="003E3134"/>
    <w:rsid w:val="00435671"/>
    <w:rsid w:val="00437878"/>
    <w:rsid w:val="004552FE"/>
    <w:rsid w:val="0049090A"/>
    <w:rsid w:val="004B3819"/>
    <w:rsid w:val="004C7112"/>
    <w:rsid w:val="00505BA5"/>
    <w:rsid w:val="00583E63"/>
    <w:rsid w:val="00587880"/>
    <w:rsid w:val="005D04E8"/>
    <w:rsid w:val="005D429A"/>
    <w:rsid w:val="005F0920"/>
    <w:rsid w:val="005F0E69"/>
    <w:rsid w:val="006225D5"/>
    <w:rsid w:val="00622810"/>
    <w:rsid w:val="00635C03"/>
    <w:rsid w:val="0065171D"/>
    <w:rsid w:val="00654CF7"/>
    <w:rsid w:val="006834F0"/>
    <w:rsid w:val="00687601"/>
    <w:rsid w:val="00691900"/>
    <w:rsid w:val="006B2DAE"/>
    <w:rsid w:val="006E214E"/>
    <w:rsid w:val="006E3D44"/>
    <w:rsid w:val="006E71CF"/>
    <w:rsid w:val="006F3CD2"/>
    <w:rsid w:val="00713D01"/>
    <w:rsid w:val="0079516B"/>
    <w:rsid w:val="00795730"/>
    <w:rsid w:val="007A2821"/>
    <w:rsid w:val="007C27CE"/>
    <w:rsid w:val="00824BA6"/>
    <w:rsid w:val="00873F77"/>
    <w:rsid w:val="008A75C7"/>
    <w:rsid w:val="008F05EB"/>
    <w:rsid w:val="008F50C8"/>
    <w:rsid w:val="00921CD2"/>
    <w:rsid w:val="0093373D"/>
    <w:rsid w:val="00933D5F"/>
    <w:rsid w:val="00957FAD"/>
    <w:rsid w:val="00986C14"/>
    <w:rsid w:val="00996AE2"/>
    <w:rsid w:val="009A64DB"/>
    <w:rsid w:val="00A00796"/>
    <w:rsid w:val="00A15E10"/>
    <w:rsid w:val="00A35406"/>
    <w:rsid w:val="00A50655"/>
    <w:rsid w:val="00A57F55"/>
    <w:rsid w:val="00A95471"/>
    <w:rsid w:val="00AA0517"/>
    <w:rsid w:val="00AB3643"/>
    <w:rsid w:val="00AC10FB"/>
    <w:rsid w:val="00AD4380"/>
    <w:rsid w:val="00AE2AAB"/>
    <w:rsid w:val="00AE67BB"/>
    <w:rsid w:val="00AF3C1F"/>
    <w:rsid w:val="00B14533"/>
    <w:rsid w:val="00B452FD"/>
    <w:rsid w:val="00BA3FF5"/>
    <w:rsid w:val="00BB6DDC"/>
    <w:rsid w:val="00BF4423"/>
    <w:rsid w:val="00C04156"/>
    <w:rsid w:val="00C63778"/>
    <w:rsid w:val="00C8333F"/>
    <w:rsid w:val="00C87D92"/>
    <w:rsid w:val="00CA69FA"/>
    <w:rsid w:val="00CB42A5"/>
    <w:rsid w:val="00CF22FC"/>
    <w:rsid w:val="00D0011B"/>
    <w:rsid w:val="00D077BD"/>
    <w:rsid w:val="00D10796"/>
    <w:rsid w:val="00D776D7"/>
    <w:rsid w:val="00DB3F86"/>
    <w:rsid w:val="00DC4589"/>
    <w:rsid w:val="00DD61FF"/>
    <w:rsid w:val="00DE30A1"/>
    <w:rsid w:val="00DF5974"/>
    <w:rsid w:val="00E9088D"/>
    <w:rsid w:val="00EB2F5D"/>
    <w:rsid w:val="00ED7354"/>
    <w:rsid w:val="00EE31CD"/>
    <w:rsid w:val="00EE39B5"/>
    <w:rsid w:val="00F175AB"/>
    <w:rsid w:val="00F35122"/>
    <w:rsid w:val="00F46945"/>
    <w:rsid w:val="00F67EDA"/>
    <w:rsid w:val="00F97015"/>
    <w:rsid w:val="00FD33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9AFD"/>
  <w15:docId w15:val="{965D2900-B8BC-4055-AD82-ABC2E556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F6"/>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GvdeMetniGirintisi2">
    <w:name w:val="Body Text Indent 2"/>
    <w:basedOn w:val="Normal"/>
    <w:link w:val="GvdeMetniGirintisi2Char"/>
    <w:uiPriority w:val="99"/>
    <w:unhideWhenUsed/>
    <w:rsid w:val="004F3BCC"/>
    <w:pPr>
      <w:ind w:left="1418"/>
      <w:jc w:val="both"/>
    </w:pPr>
    <w:rPr>
      <w:rFonts w:ascii="Lucida Sans" w:hAnsi="Lucida Sans" w:cs="Times New Roman"/>
    </w:rPr>
  </w:style>
  <w:style w:type="character" w:customStyle="1" w:styleId="GvdeMetniGirintisi2Char">
    <w:name w:val="Gövde Metni Girintisi 2 Char"/>
    <w:basedOn w:val="VarsaylanParagrafYazTipi"/>
    <w:link w:val="GvdeMetniGirintisi2"/>
    <w:uiPriority w:val="99"/>
    <w:rsid w:val="004F3BCC"/>
    <w:rPr>
      <w:rFonts w:ascii="Lucida Sans" w:hAnsi="Lucida Sans" w:cs="Times New Roman"/>
      <w:lang w:eastAsia="tr-TR"/>
    </w:rPr>
  </w:style>
  <w:style w:type="character" w:styleId="Gl">
    <w:name w:val="Strong"/>
    <w:basedOn w:val="VarsaylanParagrafYazTipi"/>
    <w:uiPriority w:val="22"/>
    <w:qFormat/>
    <w:rsid w:val="004F3BCC"/>
    <w:rPr>
      <w:b/>
      <w:bCs/>
    </w:rPr>
  </w:style>
  <w:style w:type="paragraph" w:styleId="NormalWeb">
    <w:name w:val="Normal (Web)"/>
    <w:basedOn w:val="Normal"/>
    <w:uiPriority w:val="99"/>
    <w:rsid w:val="004F3BC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F3BCC"/>
  </w:style>
  <w:style w:type="paragraph" w:styleId="stBilgi">
    <w:name w:val="header"/>
    <w:basedOn w:val="Normal"/>
    <w:link w:val="stBilgiChar"/>
    <w:uiPriority w:val="99"/>
    <w:unhideWhenUsed/>
    <w:rsid w:val="000B42DE"/>
    <w:pPr>
      <w:tabs>
        <w:tab w:val="center" w:pos="4536"/>
        <w:tab w:val="right" w:pos="9072"/>
      </w:tabs>
    </w:pPr>
  </w:style>
  <w:style w:type="character" w:customStyle="1" w:styleId="stBilgiChar">
    <w:name w:val="Üst Bilgi Char"/>
    <w:basedOn w:val="VarsaylanParagrafYazTipi"/>
    <w:link w:val="stBilgi"/>
    <w:uiPriority w:val="99"/>
    <w:rsid w:val="000B42DE"/>
    <w:rPr>
      <w:rFonts w:ascii="Calibri" w:hAnsi="Calibri" w:cs="Calibri"/>
      <w:lang w:eastAsia="tr-TR"/>
    </w:rPr>
  </w:style>
  <w:style w:type="paragraph" w:styleId="AltBilgi">
    <w:name w:val="footer"/>
    <w:basedOn w:val="Normal"/>
    <w:link w:val="AltBilgiChar"/>
    <w:uiPriority w:val="99"/>
    <w:unhideWhenUsed/>
    <w:rsid w:val="000B42DE"/>
    <w:pPr>
      <w:tabs>
        <w:tab w:val="center" w:pos="4536"/>
        <w:tab w:val="right" w:pos="9072"/>
      </w:tabs>
    </w:pPr>
  </w:style>
  <w:style w:type="character" w:customStyle="1" w:styleId="AltBilgiChar">
    <w:name w:val="Alt Bilgi Char"/>
    <w:basedOn w:val="VarsaylanParagrafYazTipi"/>
    <w:link w:val="AltBilgi"/>
    <w:uiPriority w:val="99"/>
    <w:rsid w:val="000B42DE"/>
    <w:rPr>
      <w:rFonts w:ascii="Calibri" w:hAnsi="Calibri" w:cs="Calibri"/>
      <w:lang w:eastAsia="tr-TR"/>
    </w:rPr>
  </w:style>
  <w:style w:type="table" w:styleId="TabloKlavuzu">
    <w:name w:val="Table Grid"/>
    <w:basedOn w:val="NormalTablo"/>
    <w:uiPriority w:val="59"/>
    <w:rsid w:val="00CA5727"/>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524E4"/>
    <w:pPr>
      <w:ind w:left="720"/>
      <w:contextualSpacing/>
    </w:pPr>
  </w:style>
  <w:style w:type="paragraph" w:styleId="BalonMetni">
    <w:name w:val="Balloon Text"/>
    <w:basedOn w:val="Normal"/>
    <w:link w:val="BalonMetniChar"/>
    <w:uiPriority w:val="99"/>
    <w:semiHidden/>
    <w:unhideWhenUsed/>
    <w:rsid w:val="00B22793"/>
    <w:rPr>
      <w:rFonts w:ascii="Tahoma" w:hAnsi="Tahoma" w:cs="Tahoma"/>
      <w:sz w:val="16"/>
      <w:szCs w:val="16"/>
    </w:rPr>
  </w:style>
  <w:style w:type="character" w:customStyle="1" w:styleId="BalonMetniChar">
    <w:name w:val="Balon Metni Char"/>
    <w:basedOn w:val="VarsaylanParagrafYazTipi"/>
    <w:link w:val="BalonMetni"/>
    <w:uiPriority w:val="99"/>
    <w:semiHidden/>
    <w:rsid w:val="00B22793"/>
    <w:rPr>
      <w:rFonts w:ascii="Tahoma" w:hAnsi="Tahoma" w:cs="Tahoma"/>
      <w:sz w:val="16"/>
      <w:szCs w:val="16"/>
      <w:lang w:eastAsia="tr-TR"/>
    </w:rPr>
  </w:style>
  <w:style w:type="character" w:styleId="Kpr">
    <w:name w:val="Hyperlink"/>
    <w:basedOn w:val="VarsaylanParagrafYazTipi"/>
    <w:uiPriority w:val="99"/>
    <w:unhideWhenUsed/>
    <w:rsid w:val="0068611C"/>
    <w:rPr>
      <w:color w:val="0000FF"/>
      <w:u w:val="single"/>
    </w:rPr>
  </w:style>
  <w:style w:type="table" w:customStyle="1" w:styleId="TabloKlavuzu3">
    <w:name w:val="Tablo Kılavuzu3"/>
    <w:basedOn w:val="NormalTablo"/>
    <w:next w:val="TabloKlavuzu"/>
    <w:uiPriority w:val="59"/>
    <w:rsid w:val="00443B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uiPriority w:val="59"/>
    <w:rsid w:val="00443B8F"/>
    <w:rPr>
      <w:rFonts w:eastAsia="Times New Roman"/>
      <w:lang w:val="en-US"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4412007014682539678msonormal">
    <w:name w:val="m_4412007014682539678msonormal"/>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m4412007014682539678msolistparagraph">
    <w:name w:val="m_4412007014682539678msolistparagraph"/>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Default">
    <w:name w:val="Default"/>
    <w:basedOn w:val="Normal"/>
    <w:rsid w:val="00253779"/>
    <w:pPr>
      <w:autoSpaceDE w:val="0"/>
      <w:autoSpaceDN w:val="0"/>
    </w:pPr>
    <w:rPr>
      <w:color w:val="000000"/>
      <w:sz w:val="24"/>
      <w:szCs w:val="24"/>
      <w:lang w:eastAsia="en-US"/>
    </w:rPr>
  </w:style>
  <w:style w:type="character" w:customStyle="1" w:styleId="zmlenmeyenBahsetme1">
    <w:name w:val="Çözümlenmeyen Bahsetme1"/>
    <w:basedOn w:val="VarsaylanParagrafYazTipi"/>
    <w:uiPriority w:val="99"/>
    <w:semiHidden/>
    <w:unhideWhenUsed/>
    <w:rsid w:val="00577EA6"/>
    <w:rPr>
      <w:color w:val="605E5C"/>
      <w:shd w:val="clear" w:color="auto" w:fill="E1DFDD"/>
    </w:rPr>
  </w:style>
  <w:style w:type="character" w:styleId="Vurgu">
    <w:name w:val="Emphasis"/>
    <w:basedOn w:val="VarsaylanParagrafYazTipi"/>
    <w:qFormat/>
    <w:rsid w:val="005652CE"/>
    <w:rPr>
      <w:i/>
      <w:iCs/>
    </w:rPr>
  </w:style>
  <w:style w:type="character" w:customStyle="1" w:styleId="hps">
    <w:name w:val="hps"/>
    <w:basedOn w:val="VarsaylanParagrafYazTipi"/>
    <w:rsid w:val="005652CE"/>
  </w:style>
  <w:style w:type="paragraph" w:styleId="AralkYok">
    <w:name w:val="No Spacing"/>
    <w:uiPriority w:val="1"/>
    <w:qFormat/>
    <w:rsid w:val="005652CE"/>
    <w:pPr>
      <w:jc w:val="center"/>
    </w:pPr>
    <w:rPr>
      <w:lang w:val="en-US"/>
    </w:rPr>
  </w:style>
  <w:style w:type="character" w:customStyle="1" w:styleId="longtext">
    <w:name w:val="long_text"/>
    <w:basedOn w:val="VarsaylanParagrafYazTipi"/>
    <w:rsid w:val="005652CE"/>
  </w:style>
  <w:style w:type="paragraph" w:customStyle="1" w:styleId="xxxxxmsonormal">
    <w:name w:val="x_xxxxmsonormal"/>
    <w:basedOn w:val="Normal"/>
    <w:rsid w:val="00D56DE2"/>
  </w:style>
  <w:style w:type="paragraph" w:customStyle="1" w:styleId="m-5460838452805100834m-2195642966597569362msolistparagraph">
    <w:name w:val="m_-5460838452805100834m_-2195642966597569362msolistparagraph"/>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default">
    <w:name w:val="m_-5460838452805100834m_-2195642966597569362default"/>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wordsection1">
    <w:name w:val="m_-5460838452805100834m_-219564296659756936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gmail-m-6411179312154295440gmail-m6146512356352345366m5478433835303257706gmail-m6548042243044798739gmail-m-2687255539759051662gmail-m1072702700648002837gmail-m1736121787956992482m-4112086370281807309m-24450468">
    <w:name w:val="m_-5460838452805100834m_-2195642966597569362gmail-m-6411179312154295440gmail-m6146512356352345366m5478433835303257706gmail-m6548042243044798739gmail-m-2687255539759051662gmail-m1072702700648002837gmail-m1736121787956992482m-4112086370281807309m-24450468"/>
    <w:basedOn w:val="Normal"/>
    <w:rsid w:val="00FB6908"/>
    <w:pPr>
      <w:spacing w:before="100" w:beforeAutospacing="1" w:after="100" w:afterAutospacing="1"/>
    </w:pPr>
    <w:rPr>
      <w:rFonts w:ascii="Times New Roman" w:eastAsia="Times New Roman" w:hAnsi="Times New Roman" w:cs="Times New Roman"/>
      <w:sz w:val="24"/>
      <w:szCs w:val="24"/>
    </w:rPr>
  </w:style>
  <w:style w:type="character" w:customStyle="1" w:styleId="m-5460838452805100834m-2195642966597569362msohyperlink">
    <w:name w:val="m_-5460838452805100834m_-2195642966597569362msohyperlink"/>
    <w:basedOn w:val="VarsaylanParagrafYazTipi"/>
    <w:rsid w:val="00FB6908"/>
  </w:style>
  <w:style w:type="paragraph" w:customStyle="1" w:styleId="m-5460838452805100834m-2195642966597569362gmail-m-6411179312154295440gmail-m6146512356352345366m5478433835303257706gmail-m6548042243044798739gmail-m-2687255539759051662gmail-m1072702700648002837gmail-m1736121787956992482wordsection1">
    <w:name w:val="m_-5460838452805100834m_-2195642966597569362gmail-m-6411179312154295440gmail-m6146512356352345366m5478433835303257706gmail-m6548042243044798739gmail-m-2687255539759051662gmail-m1072702700648002837gmail-m173612178795699248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7F75CF"/>
    <w:rPr>
      <w:color w:val="800080" w:themeColor="followedHyperlink"/>
      <w:u w:val="single"/>
    </w:rPr>
  </w:style>
  <w:style w:type="character" w:styleId="zmlenmeyenBahsetme">
    <w:name w:val="Unresolved Mention"/>
    <w:basedOn w:val="VarsaylanParagrafYazTipi"/>
    <w:uiPriority w:val="99"/>
    <w:semiHidden/>
    <w:unhideWhenUsed/>
    <w:rsid w:val="000E0F42"/>
    <w:rPr>
      <w:color w:val="605E5C"/>
      <w:shd w:val="clear" w:color="auto" w:fill="E1DFDD"/>
    </w:rPr>
  </w:style>
  <w:style w:type="table" w:styleId="DzTablo1">
    <w:name w:val="Plain Table 1"/>
    <w:basedOn w:val="NormalTablo"/>
    <w:uiPriority w:val="41"/>
    <w:rsid w:val="009A35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rtaKlavuz1-Vurgu5">
    <w:name w:val="Medium Grid 1 Accent 5"/>
    <w:basedOn w:val="NormalTablo"/>
    <w:uiPriority w:val="67"/>
    <w:rsid w:val="003B5E22"/>
    <w:rPr>
      <w:rFonts w:cs="Arial"/>
      <w:sz w:val="20"/>
      <w:szCs w:val="20"/>
      <w:lang w:val="es-AR" w:eastAsia="es-AR" w:bidi="he-I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7">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0">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3">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8">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9">
    <w:basedOn w:val="TableNormal"/>
    <w:tblPr>
      <w:tblStyleRowBandSize w:val="1"/>
      <w:tblStyleColBandSize w:val="1"/>
    </w:tblPr>
  </w:style>
  <w:style w:type="table" w:customStyle="1" w:styleId="affa">
    <w:basedOn w:val="TableNormal"/>
    <w:rPr>
      <w:sz w:val="20"/>
      <w:szCs w:val="20"/>
    </w:rPr>
    <w:tblPr>
      <w:tblStyleRowBandSize w:val="1"/>
      <w:tblStyleColBandSize w:val="1"/>
      <w:tblCellMar>
        <w:left w:w="115" w:type="dxa"/>
        <w:right w:w="115" w:type="dxa"/>
      </w:tblCellMar>
    </w:tblPr>
    <w:tcPr>
      <w:shd w:val="clear" w:color="auto" w:fill="D2EAF1"/>
    </w:tcPr>
  </w:style>
  <w:style w:type="character" w:customStyle="1" w:styleId="apple-tab-span">
    <w:name w:val="apple-tab-span"/>
    <w:basedOn w:val="VarsaylanParagrafYazTipi"/>
    <w:rsid w:val="00096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0705">
      <w:bodyDiv w:val="1"/>
      <w:marLeft w:val="0"/>
      <w:marRight w:val="0"/>
      <w:marTop w:val="0"/>
      <w:marBottom w:val="0"/>
      <w:divBdr>
        <w:top w:val="none" w:sz="0" w:space="0" w:color="auto"/>
        <w:left w:val="none" w:sz="0" w:space="0" w:color="auto"/>
        <w:bottom w:val="none" w:sz="0" w:space="0" w:color="auto"/>
        <w:right w:val="none" w:sz="0" w:space="0" w:color="auto"/>
      </w:divBdr>
    </w:div>
    <w:div w:id="241765394">
      <w:bodyDiv w:val="1"/>
      <w:marLeft w:val="0"/>
      <w:marRight w:val="0"/>
      <w:marTop w:val="0"/>
      <w:marBottom w:val="0"/>
      <w:divBdr>
        <w:top w:val="none" w:sz="0" w:space="0" w:color="auto"/>
        <w:left w:val="none" w:sz="0" w:space="0" w:color="auto"/>
        <w:bottom w:val="none" w:sz="0" w:space="0" w:color="auto"/>
        <w:right w:val="none" w:sz="0" w:space="0" w:color="auto"/>
      </w:divBdr>
    </w:div>
    <w:div w:id="782500344">
      <w:bodyDiv w:val="1"/>
      <w:marLeft w:val="0"/>
      <w:marRight w:val="0"/>
      <w:marTop w:val="0"/>
      <w:marBottom w:val="0"/>
      <w:divBdr>
        <w:top w:val="none" w:sz="0" w:space="0" w:color="auto"/>
        <w:left w:val="none" w:sz="0" w:space="0" w:color="auto"/>
        <w:bottom w:val="none" w:sz="0" w:space="0" w:color="auto"/>
        <w:right w:val="none" w:sz="0" w:space="0" w:color="auto"/>
      </w:divBdr>
    </w:div>
    <w:div w:id="1128280530">
      <w:bodyDiv w:val="1"/>
      <w:marLeft w:val="0"/>
      <w:marRight w:val="0"/>
      <w:marTop w:val="0"/>
      <w:marBottom w:val="0"/>
      <w:divBdr>
        <w:top w:val="none" w:sz="0" w:space="0" w:color="auto"/>
        <w:left w:val="none" w:sz="0" w:space="0" w:color="auto"/>
        <w:bottom w:val="none" w:sz="0" w:space="0" w:color="auto"/>
        <w:right w:val="none" w:sz="0" w:space="0" w:color="auto"/>
      </w:divBdr>
    </w:div>
    <w:div w:id="1154302001">
      <w:bodyDiv w:val="1"/>
      <w:marLeft w:val="0"/>
      <w:marRight w:val="0"/>
      <w:marTop w:val="0"/>
      <w:marBottom w:val="0"/>
      <w:divBdr>
        <w:top w:val="none" w:sz="0" w:space="0" w:color="auto"/>
        <w:left w:val="none" w:sz="0" w:space="0" w:color="auto"/>
        <w:bottom w:val="none" w:sz="0" w:space="0" w:color="auto"/>
        <w:right w:val="none" w:sz="0" w:space="0" w:color="auto"/>
      </w:divBdr>
    </w:div>
    <w:div w:id="1268848100">
      <w:bodyDiv w:val="1"/>
      <w:marLeft w:val="0"/>
      <w:marRight w:val="0"/>
      <w:marTop w:val="0"/>
      <w:marBottom w:val="0"/>
      <w:divBdr>
        <w:top w:val="none" w:sz="0" w:space="0" w:color="auto"/>
        <w:left w:val="none" w:sz="0" w:space="0" w:color="auto"/>
        <w:bottom w:val="none" w:sz="0" w:space="0" w:color="auto"/>
        <w:right w:val="none" w:sz="0" w:space="0" w:color="auto"/>
      </w:divBdr>
    </w:div>
    <w:div w:id="1484155191">
      <w:bodyDiv w:val="1"/>
      <w:marLeft w:val="0"/>
      <w:marRight w:val="0"/>
      <w:marTop w:val="0"/>
      <w:marBottom w:val="0"/>
      <w:divBdr>
        <w:top w:val="none" w:sz="0" w:space="0" w:color="auto"/>
        <w:left w:val="none" w:sz="0" w:space="0" w:color="auto"/>
        <w:bottom w:val="none" w:sz="0" w:space="0" w:color="auto"/>
        <w:right w:val="none" w:sz="0" w:space="0" w:color="auto"/>
      </w:divBdr>
    </w:div>
    <w:div w:id="1748767861">
      <w:bodyDiv w:val="1"/>
      <w:marLeft w:val="0"/>
      <w:marRight w:val="0"/>
      <w:marTop w:val="0"/>
      <w:marBottom w:val="0"/>
      <w:divBdr>
        <w:top w:val="none" w:sz="0" w:space="0" w:color="auto"/>
        <w:left w:val="none" w:sz="0" w:space="0" w:color="auto"/>
        <w:bottom w:val="none" w:sz="0" w:space="0" w:color="auto"/>
        <w:right w:val="none" w:sz="0" w:space="0" w:color="auto"/>
      </w:divBdr>
    </w:div>
    <w:div w:id="1827552612">
      <w:bodyDiv w:val="1"/>
      <w:marLeft w:val="0"/>
      <w:marRight w:val="0"/>
      <w:marTop w:val="0"/>
      <w:marBottom w:val="0"/>
      <w:divBdr>
        <w:top w:val="none" w:sz="0" w:space="0" w:color="auto"/>
        <w:left w:val="none" w:sz="0" w:space="0" w:color="auto"/>
        <w:bottom w:val="none" w:sz="0" w:space="0" w:color="auto"/>
        <w:right w:val="none" w:sz="0" w:space="0" w:color="auto"/>
      </w:divBdr>
    </w:div>
    <w:div w:id="2058893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64ht7G8gxAJGMrTCHb7bd06twA==">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485432-173B-4630-B603-A81181C1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3479</Words>
  <Characters>19834</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Adem Doldur</cp:lastModifiedBy>
  <cp:revision>5</cp:revision>
  <dcterms:created xsi:type="dcterms:W3CDTF">2024-09-02T12:52:00Z</dcterms:created>
  <dcterms:modified xsi:type="dcterms:W3CDTF">2024-09-18T08:39:00Z</dcterms:modified>
</cp:coreProperties>
</file>